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1AD" w:rsidRPr="00E271AD" w:rsidRDefault="00E271AD" w:rsidP="00DB02AA">
      <w:pPr>
        <w:spacing w:before="120" w:after="120" w:line="240" w:lineRule="auto"/>
        <w:jc w:val="center"/>
        <w:rPr>
          <w:b/>
          <w:bCs/>
          <w:caps/>
          <w:szCs w:val="28"/>
          <w:lang w:val="en-US"/>
        </w:rPr>
      </w:pPr>
      <w:r w:rsidRPr="00E271AD">
        <w:rPr>
          <w:b/>
          <w:bCs/>
          <w:caps/>
          <w:szCs w:val="28"/>
          <w:lang w:val="en-US"/>
        </w:rPr>
        <w:t>MINISTRY OF HEALTH CARE OF UKRAINE</w:t>
      </w:r>
    </w:p>
    <w:p w:rsidR="00E271AD" w:rsidRPr="00E271AD" w:rsidRDefault="00E271AD" w:rsidP="00DB02AA">
      <w:pPr>
        <w:spacing w:before="120" w:after="120" w:line="240" w:lineRule="auto"/>
        <w:jc w:val="center"/>
        <w:rPr>
          <w:b/>
          <w:bCs/>
          <w:caps/>
          <w:szCs w:val="28"/>
          <w:lang w:val="en-US"/>
        </w:rPr>
      </w:pPr>
      <w:r w:rsidRPr="00E271AD">
        <w:rPr>
          <w:b/>
          <w:bCs/>
          <w:caps/>
          <w:szCs w:val="28"/>
          <w:lang w:val="en-US"/>
        </w:rPr>
        <w:t>DONETSK NATIONAL MEDICAL UNIVERSITY</w:t>
      </w:r>
    </w:p>
    <w:p w:rsidR="00E271AD" w:rsidRPr="00E271AD" w:rsidRDefault="00E271AD" w:rsidP="00DB02AA">
      <w:pPr>
        <w:spacing w:before="120" w:after="120" w:line="240" w:lineRule="auto"/>
        <w:jc w:val="center"/>
        <w:rPr>
          <w:b/>
          <w:bCs/>
          <w:caps/>
          <w:szCs w:val="28"/>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711"/>
        <w:gridCol w:w="3709"/>
      </w:tblGrid>
      <w:tr w:rsidR="00696DF9" w:rsidRPr="00612326" w:rsidTr="00696DF9">
        <w:tc>
          <w:tcPr>
            <w:tcW w:w="3209" w:type="dxa"/>
          </w:tcPr>
          <w:p w:rsidR="00696DF9" w:rsidRPr="00B23A21" w:rsidRDefault="00696DF9" w:rsidP="00DB02AA">
            <w:pPr>
              <w:spacing w:before="120" w:after="120" w:line="240" w:lineRule="auto"/>
              <w:jc w:val="both"/>
              <w:rPr>
                <w:b/>
                <w:bCs/>
                <w:caps/>
                <w:szCs w:val="28"/>
                <w:lang w:val="uk-UA"/>
              </w:rPr>
            </w:pPr>
          </w:p>
        </w:tc>
        <w:tc>
          <w:tcPr>
            <w:tcW w:w="2711" w:type="dxa"/>
          </w:tcPr>
          <w:p w:rsidR="00696DF9" w:rsidRPr="00B23A21" w:rsidRDefault="00696DF9" w:rsidP="00DB02AA">
            <w:pPr>
              <w:spacing w:before="120" w:after="120" w:line="240" w:lineRule="auto"/>
              <w:jc w:val="both"/>
              <w:rPr>
                <w:b/>
                <w:bCs/>
                <w:caps/>
                <w:szCs w:val="28"/>
                <w:lang w:val="uk-UA"/>
              </w:rPr>
            </w:pPr>
          </w:p>
        </w:tc>
        <w:tc>
          <w:tcPr>
            <w:tcW w:w="3709" w:type="dxa"/>
          </w:tcPr>
          <w:p w:rsidR="007B7FA3" w:rsidRPr="00467D06" w:rsidRDefault="007B7FA3" w:rsidP="00DB02AA">
            <w:pPr>
              <w:spacing w:before="120" w:after="120" w:line="240" w:lineRule="auto"/>
              <w:jc w:val="right"/>
              <w:rPr>
                <w:b/>
                <w:bCs/>
                <w:caps/>
                <w:szCs w:val="28"/>
                <w:lang w:val="en-US"/>
              </w:rPr>
            </w:pPr>
            <w:r w:rsidRPr="00467D06">
              <w:rPr>
                <w:b/>
                <w:bCs/>
                <w:caps/>
                <w:szCs w:val="28"/>
                <w:lang w:val="en-US"/>
              </w:rPr>
              <w:t>"Confirmed"</w:t>
            </w:r>
          </w:p>
          <w:p w:rsidR="00612326" w:rsidRDefault="007B7FA3" w:rsidP="00612326">
            <w:pPr>
              <w:spacing w:before="120" w:after="120" w:line="240" w:lineRule="auto"/>
              <w:ind w:firstLine="0"/>
              <w:jc w:val="both"/>
              <w:rPr>
                <w:color w:val="000000" w:themeColor="text1"/>
                <w:szCs w:val="28"/>
                <w:lang w:val="en-US"/>
              </w:rPr>
            </w:pPr>
            <w:r w:rsidRPr="00467D06">
              <w:rPr>
                <w:bCs/>
                <w:szCs w:val="28"/>
                <w:lang w:val="uk-UA"/>
              </w:rPr>
              <w:t xml:space="preserve">At the methodical meeting of the </w:t>
            </w:r>
            <w:r w:rsidR="00F74796">
              <w:rPr>
                <w:color w:val="000000" w:themeColor="text1"/>
                <w:szCs w:val="28"/>
                <w:lang w:val="en-US"/>
              </w:rPr>
              <w:t>d</w:t>
            </w:r>
            <w:r w:rsidR="00467D06" w:rsidRPr="00B53EDA">
              <w:rPr>
                <w:color w:val="000000" w:themeColor="text1"/>
                <w:szCs w:val="28"/>
                <w:lang w:val="en-US"/>
              </w:rPr>
              <w:t>epartment</w:t>
            </w:r>
            <w:r w:rsidR="000F56AE">
              <w:rPr>
                <w:color w:val="000000" w:themeColor="text1"/>
                <w:szCs w:val="28"/>
                <w:lang w:val="en-US"/>
              </w:rPr>
              <w:t xml:space="preserve"> </w:t>
            </w:r>
            <w:r w:rsidRPr="00467D06">
              <w:rPr>
                <w:bCs/>
                <w:szCs w:val="28"/>
                <w:lang w:val="uk-UA"/>
              </w:rPr>
              <w:t>of medical physics and information technology</w:t>
            </w:r>
            <w:r w:rsidR="00612326">
              <w:rPr>
                <w:bCs/>
                <w:szCs w:val="28"/>
                <w:lang w:val="en-US"/>
              </w:rPr>
              <w:t xml:space="preserve"> </w:t>
            </w:r>
            <w:r w:rsidR="00467D06" w:rsidRPr="00467D06">
              <w:rPr>
                <w:color w:val="000000" w:themeColor="text1"/>
                <w:szCs w:val="28"/>
                <w:lang w:val="en-US"/>
              </w:rPr>
              <w:t xml:space="preserve">Head of </w:t>
            </w:r>
            <w:r w:rsidR="00F74796">
              <w:rPr>
                <w:color w:val="000000" w:themeColor="text1"/>
                <w:szCs w:val="28"/>
                <w:lang w:val="en-US"/>
              </w:rPr>
              <w:t>d</w:t>
            </w:r>
            <w:r w:rsidR="002800F1" w:rsidRPr="00B53EDA">
              <w:rPr>
                <w:color w:val="000000" w:themeColor="text1"/>
                <w:szCs w:val="28"/>
                <w:lang w:val="en-US"/>
              </w:rPr>
              <w:t>epar</w:t>
            </w:r>
            <w:r w:rsidR="002800F1" w:rsidRPr="00B53EDA">
              <w:rPr>
                <w:color w:val="000000" w:themeColor="text1"/>
                <w:szCs w:val="28"/>
                <w:lang w:val="en-US"/>
              </w:rPr>
              <w:t>t</w:t>
            </w:r>
            <w:r w:rsidR="002800F1" w:rsidRPr="00B53EDA">
              <w:rPr>
                <w:color w:val="000000" w:themeColor="text1"/>
                <w:szCs w:val="28"/>
                <w:lang w:val="en-US"/>
              </w:rPr>
              <w:t>ment</w:t>
            </w:r>
            <w:r w:rsidR="00612326">
              <w:rPr>
                <w:color w:val="000000" w:themeColor="text1"/>
                <w:szCs w:val="28"/>
                <w:lang w:val="en-US"/>
              </w:rPr>
              <w:t xml:space="preserve"> </w:t>
            </w:r>
            <w:r w:rsidR="00467D06" w:rsidRPr="00467D06">
              <w:rPr>
                <w:color w:val="000000" w:themeColor="text1"/>
                <w:szCs w:val="28"/>
                <w:lang w:val="en-US"/>
              </w:rPr>
              <w:t>k.p.s.  BogdanovaT.L.</w:t>
            </w:r>
            <w:r w:rsidR="00612326">
              <w:rPr>
                <w:color w:val="000000" w:themeColor="text1"/>
                <w:szCs w:val="28"/>
                <w:lang w:val="en-US"/>
              </w:rPr>
              <w:t xml:space="preserve"> </w:t>
            </w:r>
          </w:p>
          <w:p w:rsidR="00696DF9" w:rsidRPr="00467D06" w:rsidRDefault="00696DF9" w:rsidP="00612326">
            <w:pPr>
              <w:spacing w:before="120" w:after="120" w:line="240" w:lineRule="auto"/>
              <w:ind w:firstLine="0"/>
              <w:jc w:val="both"/>
              <w:rPr>
                <w:bCs/>
                <w:szCs w:val="28"/>
                <w:lang w:val="uk-UA"/>
              </w:rPr>
            </w:pPr>
            <w:r w:rsidRPr="00467D06">
              <w:rPr>
                <w:bCs/>
                <w:szCs w:val="28"/>
                <w:lang w:val="uk-UA"/>
              </w:rPr>
              <w:t>«__» __________ 20__ р.</w:t>
            </w:r>
          </w:p>
        </w:tc>
      </w:tr>
    </w:tbl>
    <w:p w:rsidR="00696DF9" w:rsidRPr="00B23A21" w:rsidRDefault="00696DF9" w:rsidP="00DB02AA">
      <w:pPr>
        <w:spacing w:before="120" w:after="120" w:line="240" w:lineRule="auto"/>
        <w:jc w:val="both"/>
        <w:rPr>
          <w:b/>
          <w:bCs/>
          <w:caps/>
          <w:szCs w:val="28"/>
          <w:lang w:val="uk-UA"/>
        </w:rPr>
      </w:pPr>
    </w:p>
    <w:p w:rsidR="00467D06" w:rsidRDefault="00467D06" w:rsidP="00DB02AA">
      <w:pPr>
        <w:spacing w:before="120" w:after="120" w:line="240" w:lineRule="auto"/>
        <w:jc w:val="center"/>
        <w:rPr>
          <w:b/>
          <w:bCs/>
          <w:caps/>
          <w:szCs w:val="28"/>
          <w:lang w:val="uk-UA"/>
        </w:rPr>
      </w:pPr>
      <w:r w:rsidRPr="00467D06">
        <w:rPr>
          <w:b/>
          <w:bCs/>
          <w:caps/>
          <w:szCs w:val="28"/>
          <w:lang w:val="uk-UA"/>
        </w:rPr>
        <w:t>METHODICAL instructions</w:t>
      </w:r>
    </w:p>
    <w:p w:rsidR="00696DF9" w:rsidRPr="00B23A21" w:rsidRDefault="00467D06" w:rsidP="00DB02AA">
      <w:pPr>
        <w:spacing w:before="120" w:after="120" w:line="240" w:lineRule="auto"/>
        <w:jc w:val="center"/>
        <w:rPr>
          <w:b/>
          <w:bCs/>
          <w:caps/>
          <w:szCs w:val="28"/>
          <w:lang w:val="uk-UA"/>
        </w:rPr>
      </w:pPr>
      <w:r w:rsidRPr="00467D06">
        <w:rPr>
          <w:b/>
          <w:bCs/>
          <w:caps/>
          <w:szCs w:val="28"/>
          <w:lang w:val="uk-UA"/>
        </w:rPr>
        <w:t>FOR LABORATORY WORK ON DISCIPLINE</w:t>
      </w:r>
    </w:p>
    <w:p w:rsidR="00696DF9" w:rsidRPr="00B23A21" w:rsidRDefault="00696DF9" w:rsidP="00DB02AA">
      <w:pPr>
        <w:spacing w:before="120" w:after="120" w:line="240" w:lineRule="auto"/>
        <w:jc w:val="center"/>
        <w:rPr>
          <w:b/>
          <w:bCs/>
          <w:caps/>
          <w:szCs w:val="28"/>
          <w:lang w:val="uk-UA"/>
        </w:rPr>
      </w:pPr>
      <w:r w:rsidRPr="00B23A21">
        <w:rPr>
          <w:b/>
          <w:bCs/>
          <w:caps/>
          <w:szCs w:val="28"/>
          <w:lang w:val="uk-UA"/>
        </w:rPr>
        <w:t>«</w:t>
      </w:r>
      <w:r w:rsidR="00467D06" w:rsidRPr="00467D06">
        <w:rPr>
          <w:b/>
          <w:bCs/>
          <w:caps/>
          <w:szCs w:val="28"/>
          <w:lang w:val="en-US"/>
        </w:rPr>
        <w:t>Medical and biological physics</w:t>
      </w:r>
      <w:r w:rsidRPr="00B23A21">
        <w:rPr>
          <w:b/>
          <w:bCs/>
          <w:caps/>
          <w:szCs w:val="28"/>
          <w:lang w:val="uk-UA"/>
        </w:rPr>
        <w:t>»</w:t>
      </w:r>
    </w:p>
    <w:p w:rsidR="000A1054" w:rsidRPr="00B23A21" w:rsidRDefault="000A1054" w:rsidP="00DB02AA">
      <w:pPr>
        <w:spacing w:before="120" w:after="120" w:line="240" w:lineRule="auto"/>
        <w:jc w:val="center"/>
        <w:rPr>
          <w:b/>
          <w:bCs/>
          <w:caps/>
          <w:szCs w:val="28"/>
          <w:lang w:val="uk-UA"/>
        </w:rPr>
      </w:pPr>
    </w:p>
    <w:p w:rsidR="000A1054" w:rsidRPr="00EB3DFB" w:rsidRDefault="00A773EB" w:rsidP="00DB02AA">
      <w:pPr>
        <w:spacing w:before="120" w:after="120" w:line="240" w:lineRule="auto"/>
        <w:jc w:val="center"/>
        <w:rPr>
          <w:b/>
          <w:bCs/>
          <w:caps/>
          <w:szCs w:val="28"/>
        </w:rPr>
      </w:pPr>
      <w:r>
        <w:rPr>
          <w:b/>
          <w:bCs/>
          <w:caps/>
          <w:szCs w:val="28"/>
          <w:lang w:val="en-US"/>
        </w:rPr>
        <w:t>PART</w:t>
      </w:r>
      <w:r w:rsidR="00493E96">
        <w:rPr>
          <w:b/>
          <w:bCs/>
          <w:caps/>
          <w:szCs w:val="28"/>
          <w:lang w:val="uk-UA"/>
        </w:rPr>
        <w:t xml:space="preserve"> </w:t>
      </w:r>
      <w:r w:rsidR="00EB3DFB" w:rsidRPr="00B23A21">
        <w:rPr>
          <w:b/>
          <w:bCs/>
          <w:caps/>
          <w:szCs w:val="28"/>
          <w:lang w:val="uk-UA"/>
        </w:rPr>
        <w:t>І</w:t>
      </w:r>
    </w:p>
    <w:p w:rsidR="000A1054" w:rsidRPr="00B23A21" w:rsidRDefault="000A1054" w:rsidP="00DB02AA">
      <w:pPr>
        <w:spacing w:before="120" w:after="120" w:line="240" w:lineRule="auto"/>
        <w:jc w:val="center"/>
        <w:rPr>
          <w:b/>
          <w:bCs/>
          <w:caps/>
          <w:szCs w:val="28"/>
          <w:lang w:val="uk-UA"/>
        </w:rPr>
      </w:pPr>
    </w:p>
    <w:p w:rsidR="00581800" w:rsidRDefault="00A773EB" w:rsidP="00DB02AA">
      <w:pPr>
        <w:spacing w:before="120" w:after="120" w:line="240" w:lineRule="auto"/>
        <w:jc w:val="center"/>
        <w:rPr>
          <w:b/>
          <w:bCs/>
          <w:caps/>
          <w:szCs w:val="28"/>
          <w:lang w:val="uk-UA"/>
        </w:rPr>
      </w:pPr>
      <w:r w:rsidRPr="00A773EB">
        <w:rPr>
          <w:b/>
          <w:bCs/>
          <w:caps/>
          <w:szCs w:val="28"/>
          <w:lang w:val="uk-UA"/>
        </w:rPr>
        <w:t xml:space="preserve">FOR STUDENTS OF </w:t>
      </w:r>
      <w:r w:rsidR="00EB3DFB">
        <w:rPr>
          <w:b/>
          <w:bCs/>
          <w:caps/>
          <w:szCs w:val="28"/>
          <w:lang w:val="en-US"/>
        </w:rPr>
        <w:t xml:space="preserve">THE </w:t>
      </w:r>
      <w:r w:rsidR="00121E73">
        <w:rPr>
          <w:b/>
          <w:bCs/>
          <w:caps/>
          <w:szCs w:val="28"/>
          <w:lang w:val="en-US"/>
        </w:rPr>
        <w:t>International faculty</w:t>
      </w:r>
      <w:r w:rsidRPr="00A773EB">
        <w:rPr>
          <w:b/>
          <w:bCs/>
          <w:caps/>
          <w:szCs w:val="28"/>
          <w:lang w:val="uk-UA"/>
        </w:rPr>
        <w:t xml:space="preserve"> </w:t>
      </w:r>
    </w:p>
    <w:p w:rsidR="00696DF9" w:rsidRPr="00B23A21" w:rsidRDefault="00A773EB" w:rsidP="00DB02AA">
      <w:pPr>
        <w:spacing w:before="120" w:after="120" w:line="240" w:lineRule="auto"/>
        <w:jc w:val="center"/>
        <w:rPr>
          <w:b/>
          <w:bCs/>
          <w:caps/>
          <w:szCs w:val="28"/>
          <w:lang w:val="uk-UA"/>
        </w:rPr>
      </w:pPr>
      <w:r w:rsidRPr="00A773EB">
        <w:rPr>
          <w:b/>
          <w:bCs/>
          <w:caps/>
          <w:szCs w:val="28"/>
          <w:lang w:val="uk-UA"/>
        </w:rPr>
        <w:t>FULL-TIME EDUCATION</w:t>
      </w:r>
    </w:p>
    <w:p w:rsidR="00696DF9" w:rsidRPr="00B23A21" w:rsidRDefault="00696DF9" w:rsidP="00DB02AA">
      <w:pPr>
        <w:spacing w:before="120" w:after="120" w:line="240" w:lineRule="auto"/>
        <w:jc w:val="center"/>
        <w:rPr>
          <w:b/>
          <w:bCs/>
          <w:caps/>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5557"/>
      </w:tblGrid>
      <w:tr w:rsidR="00B23A21" w:rsidRPr="00B23A21" w:rsidTr="000F56AE">
        <w:tc>
          <w:tcPr>
            <w:tcW w:w="2943" w:type="dxa"/>
          </w:tcPr>
          <w:p w:rsidR="00696DF9" w:rsidRPr="00B23A21" w:rsidRDefault="002B5C12" w:rsidP="00DB02AA">
            <w:pPr>
              <w:spacing w:before="120" w:after="120" w:line="240" w:lineRule="auto"/>
              <w:jc w:val="both"/>
              <w:rPr>
                <w:lang w:val="uk-UA"/>
              </w:rPr>
            </w:pPr>
            <w:r w:rsidRPr="002B5C12">
              <w:rPr>
                <w:lang w:val="uk-UA"/>
              </w:rPr>
              <w:t>Discipline</w:t>
            </w:r>
          </w:p>
        </w:tc>
        <w:tc>
          <w:tcPr>
            <w:tcW w:w="5557" w:type="dxa"/>
          </w:tcPr>
          <w:p w:rsidR="00696DF9" w:rsidRPr="00B23A21" w:rsidRDefault="002B5C12" w:rsidP="00DB02AA">
            <w:pPr>
              <w:spacing w:before="120" w:after="120" w:line="240" w:lineRule="auto"/>
              <w:jc w:val="both"/>
              <w:rPr>
                <w:lang w:val="uk-UA"/>
              </w:rPr>
            </w:pPr>
            <w:r w:rsidRPr="002B5C12">
              <w:rPr>
                <w:lang w:val="uk-UA"/>
              </w:rPr>
              <w:t>Medical and biological physics</w:t>
            </w:r>
          </w:p>
        </w:tc>
      </w:tr>
      <w:tr w:rsidR="00B23A21" w:rsidRPr="0002214C" w:rsidTr="000F56AE">
        <w:tc>
          <w:tcPr>
            <w:tcW w:w="2943" w:type="dxa"/>
          </w:tcPr>
          <w:p w:rsidR="00696DF9" w:rsidRPr="00B23A21" w:rsidRDefault="002B5C12" w:rsidP="00DB02AA">
            <w:pPr>
              <w:spacing w:before="120" w:after="120" w:line="240" w:lineRule="auto"/>
              <w:jc w:val="both"/>
              <w:rPr>
                <w:lang w:val="uk-UA"/>
              </w:rPr>
            </w:pPr>
            <w:r w:rsidRPr="00B53EDA">
              <w:rPr>
                <w:color w:val="000000" w:themeColor="text1"/>
                <w:szCs w:val="28"/>
                <w:lang w:val="en-US"/>
              </w:rPr>
              <w:t>Year</w:t>
            </w:r>
          </w:p>
        </w:tc>
        <w:tc>
          <w:tcPr>
            <w:tcW w:w="5557" w:type="dxa"/>
          </w:tcPr>
          <w:p w:rsidR="00696DF9" w:rsidRPr="00B23A21" w:rsidRDefault="00E4119F" w:rsidP="00DB02AA">
            <w:pPr>
              <w:spacing w:before="120" w:after="120" w:line="240" w:lineRule="auto"/>
              <w:jc w:val="both"/>
              <w:rPr>
                <w:lang w:val="uk-UA"/>
              </w:rPr>
            </w:pPr>
            <w:r>
              <w:rPr>
                <w:lang w:val="uk-UA"/>
              </w:rPr>
              <w:t>1, 2</w:t>
            </w:r>
            <w:r w:rsidR="000F56AE">
              <w:rPr>
                <w:lang w:val="en-US"/>
              </w:rPr>
              <w:t xml:space="preserve"> </w:t>
            </w:r>
            <w:r w:rsidR="002B5C12">
              <w:rPr>
                <w:color w:val="000000" w:themeColor="text1"/>
                <w:szCs w:val="28"/>
                <w:lang w:val="en-US"/>
              </w:rPr>
              <w:t>y</w:t>
            </w:r>
            <w:r w:rsidR="002B5C12" w:rsidRPr="00B53EDA">
              <w:rPr>
                <w:color w:val="000000" w:themeColor="text1"/>
                <w:szCs w:val="28"/>
                <w:lang w:val="en-US"/>
              </w:rPr>
              <w:t>ear</w:t>
            </w:r>
            <w:r w:rsidR="00696DF9" w:rsidRPr="00B23A21">
              <w:rPr>
                <w:lang w:val="uk-UA"/>
              </w:rPr>
              <w:t>(</w:t>
            </w:r>
            <w:r w:rsidR="002B5C12" w:rsidRPr="002B5C12">
              <w:rPr>
                <w:lang w:val="uk-UA"/>
              </w:rPr>
              <w:t>full-time, correspondence form</w:t>
            </w:r>
            <w:r w:rsidR="00696DF9" w:rsidRPr="00B23A21">
              <w:rPr>
                <w:lang w:val="uk-UA"/>
              </w:rPr>
              <w:t>)</w:t>
            </w:r>
          </w:p>
        </w:tc>
      </w:tr>
      <w:tr w:rsidR="00696DF9" w:rsidRPr="00B23A21" w:rsidTr="000F56AE">
        <w:tc>
          <w:tcPr>
            <w:tcW w:w="2943" w:type="dxa"/>
          </w:tcPr>
          <w:p w:rsidR="00696DF9" w:rsidRPr="00B23A21" w:rsidRDefault="002B5C12" w:rsidP="00DB02AA">
            <w:pPr>
              <w:spacing w:before="120" w:after="120" w:line="240" w:lineRule="auto"/>
              <w:jc w:val="both"/>
              <w:rPr>
                <w:lang w:val="uk-UA"/>
              </w:rPr>
            </w:pPr>
            <w:r w:rsidRPr="002B5C12">
              <w:rPr>
                <w:lang w:val="uk-UA"/>
              </w:rPr>
              <w:t>Faculty</w:t>
            </w:r>
          </w:p>
        </w:tc>
        <w:tc>
          <w:tcPr>
            <w:tcW w:w="5557" w:type="dxa"/>
          </w:tcPr>
          <w:p w:rsidR="00696DF9" w:rsidRPr="00121E73" w:rsidRDefault="00121E73" w:rsidP="00DB02AA">
            <w:pPr>
              <w:spacing w:before="120" w:after="120" w:line="240" w:lineRule="auto"/>
              <w:jc w:val="both"/>
              <w:rPr>
                <w:lang w:val="en-US"/>
              </w:rPr>
            </w:pPr>
            <w:r>
              <w:rPr>
                <w:lang w:val="en-US"/>
              </w:rPr>
              <w:t>international</w:t>
            </w:r>
          </w:p>
        </w:tc>
      </w:tr>
    </w:tbl>
    <w:p w:rsidR="00696DF9" w:rsidRPr="00B23A21" w:rsidRDefault="00696DF9" w:rsidP="00DB02AA">
      <w:pPr>
        <w:spacing w:before="120" w:after="120" w:line="240" w:lineRule="auto"/>
        <w:jc w:val="center"/>
        <w:rPr>
          <w:b/>
          <w:bCs/>
          <w:caps/>
          <w:szCs w:val="28"/>
          <w:lang w:val="uk-UA"/>
        </w:rPr>
      </w:pPr>
    </w:p>
    <w:p w:rsidR="00696DF9" w:rsidRPr="00B23A21" w:rsidRDefault="00696DF9" w:rsidP="00DB02AA">
      <w:pPr>
        <w:spacing w:before="120" w:after="120" w:line="240" w:lineRule="auto"/>
        <w:jc w:val="center"/>
        <w:rPr>
          <w:b/>
          <w:bCs/>
          <w:caps/>
          <w:szCs w:val="28"/>
          <w:lang w:val="uk-UA"/>
        </w:rPr>
      </w:pPr>
    </w:p>
    <w:p w:rsidR="0056307C" w:rsidRDefault="0056307C" w:rsidP="00DB02AA">
      <w:pPr>
        <w:spacing w:before="120" w:after="120" w:line="240" w:lineRule="auto"/>
        <w:jc w:val="center"/>
        <w:rPr>
          <w:b/>
          <w:bCs/>
          <w:szCs w:val="28"/>
          <w:lang w:val="uk-UA"/>
        </w:rPr>
      </w:pPr>
    </w:p>
    <w:p w:rsidR="0056307C" w:rsidRDefault="0056307C" w:rsidP="00DB02AA">
      <w:pPr>
        <w:spacing w:before="120" w:after="120" w:line="240" w:lineRule="auto"/>
        <w:jc w:val="center"/>
        <w:rPr>
          <w:b/>
          <w:bCs/>
          <w:szCs w:val="28"/>
          <w:lang w:val="uk-UA"/>
        </w:rPr>
      </w:pPr>
    </w:p>
    <w:p w:rsidR="000F56AE" w:rsidRDefault="000F56AE" w:rsidP="00DB02AA">
      <w:pPr>
        <w:spacing w:before="120" w:after="120" w:line="240" w:lineRule="auto"/>
        <w:jc w:val="center"/>
        <w:rPr>
          <w:b/>
          <w:bCs/>
          <w:szCs w:val="28"/>
          <w:lang w:val="uk-UA"/>
        </w:rPr>
      </w:pPr>
    </w:p>
    <w:p w:rsidR="00612326" w:rsidRDefault="00612326" w:rsidP="00DB02AA">
      <w:pPr>
        <w:spacing w:before="120" w:after="120" w:line="240" w:lineRule="auto"/>
        <w:jc w:val="center"/>
        <w:rPr>
          <w:b/>
          <w:bCs/>
          <w:szCs w:val="28"/>
          <w:lang w:val="uk-UA"/>
        </w:rPr>
      </w:pPr>
    </w:p>
    <w:p w:rsidR="00696DF9" w:rsidRDefault="002B5C12" w:rsidP="00DB02AA">
      <w:pPr>
        <w:spacing w:before="120" w:after="120" w:line="240" w:lineRule="auto"/>
        <w:jc w:val="center"/>
        <w:rPr>
          <w:b/>
          <w:bCs/>
          <w:szCs w:val="28"/>
          <w:lang w:val="uk-UA"/>
        </w:rPr>
      </w:pPr>
      <w:r w:rsidRPr="002B5C12">
        <w:rPr>
          <w:b/>
          <w:bCs/>
          <w:szCs w:val="28"/>
          <w:lang w:val="uk-UA"/>
        </w:rPr>
        <w:t xml:space="preserve">Kramatorsk </w:t>
      </w:r>
      <w:r w:rsidR="00696DF9" w:rsidRPr="00B23A21">
        <w:rPr>
          <w:b/>
          <w:bCs/>
          <w:szCs w:val="28"/>
          <w:lang w:val="uk-UA"/>
        </w:rPr>
        <w:t xml:space="preserve">– 2017 </w:t>
      </w:r>
    </w:p>
    <w:p w:rsidR="0056307C" w:rsidRPr="00B23A21" w:rsidRDefault="0056307C" w:rsidP="00DB02AA">
      <w:pPr>
        <w:spacing w:before="120" w:after="120" w:line="240" w:lineRule="auto"/>
        <w:rPr>
          <w:b/>
          <w:bCs/>
          <w:caps/>
          <w:szCs w:val="28"/>
          <w:lang w:val="uk-UA"/>
        </w:rPr>
      </w:pPr>
    </w:p>
    <w:p w:rsidR="00696DF9" w:rsidRPr="009D2520" w:rsidRDefault="002B04AC" w:rsidP="00DB02AA">
      <w:pPr>
        <w:spacing w:before="120" w:after="120" w:line="240" w:lineRule="auto"/>
        <w:jc w:val="both"/>
        <w:rPr>
          <w:b/>
          <w:bCs/>
          <w:caps/>
          <w:szCs w:val="28"/>
          <w:lang w:val="en-US"/>
        </w:rPr>
      </w:pPr>
      <w:r>
        <w:rPr>
          <w:b/>
          <w:bCs/>
          <w:caps/>
          <w:szCs w:val="28"/>
          <w:lang w:val="en-US"/>
        </w:rPr>
        <w:lastRenderedPageBreak/>
        <w:t>UDK</w:t>
      </w:r>
      <w:r w:rsidR="009D2520">
        <w:rPr>
          <w:b/>
          <w:bCs/>
          <w:caps/>
          <w:szCs w:val="28"/>
          <w:lang w:val="en-US"/>
        </w:rPr>
        <w:t xml:space="preserve"> 577.3 (075.8)</w:t>
      </w:r>
    </w:p>
    <w:p w:rsidR="00696DF9" w:rsidRPr="00B23A21" w:rsidRDefault="00696DF9" w:rsidP="00DB02AA">
      <w:pPr>
        <w:spacing w:before="120" w:after="120" w:line="240" w:lineRule="auto"/>
        <w:jc w:val="both"/>
        <w:rPr>
          <w:bCs/>
          <w:caps/>
          <w:szCs w:val="28"/>
          <w:lang w:val="uk-UA"/>
        </w:rPr>
      </w:pPr>
    </w:p>
    <w:p w:rsidR="00696DF9" w:rsidRPr="00B23A21" w:rsidRDefault="00FA3A9B" w:rsidP="00DB02AA">
      <w:pPr>
        <w:spacing w:before="120" w:after="120" w:line="240" w:lineRule="auto"/>
        <w:jc w:val="both"/>
        <w:rPr>
          <w:bCs/>
          <w:szCs w:val="28"/>
          <w:lang w:val="uk-UA"/>
        </w:rPr>
      </w:pPr>
      <w:r w:rsidRPr="00FA3A9B">
        <w:rPr>
          <w:bCs/>
          <w:szCs w:val="28"/>
          <w:lang w:val="uk-UA"/>
        </w:rPr>
        <w:t xml:space="preserve">Methodical instructions to performance of laboratory works on discipline "Medical biological physics" for students of </w:t>
      </w:r>
      <w:r w:rsidR="00EB3DFB">
        <w:rPr>
          <w:bCs/>
          <w:szCs w:val="28"/>
          <w:lang w:val="en-US"/>
        </w:rPr>
        <w:t xml:space="preserve">the </w:t>
      </w:r>
      <w:r w:rsidRPr="00FA3A9B">
        <w:rPr>
          <w:bCs/>
          <w:szCs w:val="28"/>
          <w:lang w:val="uk-UA"/>
        </w:rPr>
        <w:t xml:space="preserve">first and </w:t>
      </w:r>
      <w:r w:rsidR="00EB3DFB">
        <w:rPr>
          <w:bCs/>
          <w:szCs w:val="28"/>
          <w:lang w:val="en-US"/>
        </w:rPr>
        <w:t xml:space="preserve">the </w:t>
      </w:r>
      <w:r w:rsidRPr="00FA3A9B">
        <w:rPr>
          <w:bCs/>
          <w:szCs w:val="28"/>
          <w:lang w:val="uk-UA"/>
        </w:rPr>
        <w:t>second year specialty "Medicine", "</w:t>
      </w:r>
      <w:r w:rsidR="00DE0732" w:rsidRPr="00DE0732">
        <w:rPr>
          <w:bCs/>
          <w:szCs w:val="28"/>
          <w:lang w:val="en-US"/>
        </w:rPr>
        <w:t>Dentistry</w:t>
      </w:r>
      <w:r w:rsidR="00DE0732">
        <w:rPr>
          <w:bCs/>
          <w:szCs w:val="28"/>
          <w:lang w:val="uk-UA"/>
        </w:rPr>
        <w:t>", "P</w:t>
      </w:r>
      <w:r w:rsidRPr="00FA3A9B">
        <w:rPr>
          <w:bCs/>
          <w:szCs w:val="28"/>
          <w:lang w:val="uk-UA"/>
        </w:rPr>
        <w:t xml:space="preserve">harmacy" </w:t>
      </w:r>
      <w:r w:rsidR="008A46E1" w:rsidRPr="002B5C12">
        <w:rPr>
          <w:lang w:val="uk-UA"/>
        </w:rPr>
        <w:t>full-time</w:t>
      </w:r>
      <w:r w:rsidR="000F56AE">
        <w:rPr>
          <w:lang w:val="en-US"/>
        </w:rPr>
        <w:t xml:space="preserve"> </w:t>
      </w:r>
      <w:r w:rsidR="00847F73" w:rsidRPr="00847F73">
        <w:rPr>
          <w:lang w:val="en-US"/>
        </w:rPr>
        <w:t>education</w:t>
      </w:r>
      <w:r w:rsidR="000A1054" w:rsidRPr="00B23A21">
        <w:rPr>
          <w:bCs/>
          <w:szCs w:val="28"/>
          <w:lang w:val="uk-UA"/>
        </w:rPr>
        <w:t xml:space="preserve">. І </w:t>
      </w:r>
      <w:r w:rsidR="008A46E1">
        <w:rPr>
          <w:bCs/>
          <w:szCs w:val="28"/>
          <w:lang w:val="en-US"/>
        </w:rPr>
        <w:t>part</w:t>
      </w:r>
      <w:r w:rsidR="000A1054" w:rsidRPr="00B23A21">
        <w:rPr>
          <w:bCs/>
          <w:szCs w:val="28"/>
          <w:lang w:val="uk-UA"/>
        </w:rPr>
        <w:t>.</w:t>
      </w:r>
      <w:r w:rsidR="00696DF9" w:rsidRPr="00B23A21">
        <w:rPr>
          <w:bCs/>
          <w:szCs w:val="28"/>
          <w:lang w:val="uk-UA"/>
        </w:rPr>
        <w:t xml:space="preserve"> – </w:t>
      </w:r>
      <w:r w:rsidR="00847F73" w:rsidRPr="00847F73">
        <w:rPr>
          <w:bCs/>
          <w:szCs w:val="28"/>
          <w:lang w:val="uk-UA"/>
        </w:rPr>
        <w:t>Kramatorsk</w:t>
      </w:r>
      <w:r w:rsidR="00696DF9" w:rsidRPr="00847F73">
        <w:rPr>
          <w:bCs/>
          <w:szCs w:val="28"/>
          <w:lang w:val="uk-UA"/>
        </w:rPr>
        <w:t>,</w:t>
      </w:r>
      <w:r w:rsidR="00696DF9" w:rsidRPr="00B23A21">
        <w:rPr>
          <w:bCs/>
          <w:szCs w:val="28"/>
          <w:lang w:val="uk-UA"/>
        </w:rPr>
        <w:t xml:space="preserve"> 2017. – </w:t>
      </w:r>
      <w:r w:rsidR="00847F73">
        <w:rPr>
          <w:bCs/>
          <w:szCs w:val="28"/>
          <w:lang w:val="en-US"/>
        </w:rPr>
        <w:t xml:space="preserve">p. </w:t>
      </w:r>
      <w:r w:rsidR="000A1054" w:rsidRPr="00B23A21">
        <w:rPr>
          <w:bCs/>
          <w:szCs w:val="28"/>
          <w:lang w:val="uk-UA"/>
        </w:rPr>
        <w:t>50</w:t>
      </w:r>
      <w:r w:rsidR="00696DF9" w:rsidRPr="00B23A21">
        <w:rPr>
          <w:bCs/>
          <w:szCs w:val="28"/>
          <w:lang w:val="uk-UA"/>
        </w:rPr>
        <w:t>.</w:t>
      </w:r>
    </w:p>
    <w:p w:rsidR="00696DF9" w:rsidRPr="00B23A21" w:rsidRDefault="00696DF9" w:rsidP="00DB02AA">
      <w:pPr>
        <w:spacing w:before="120" w:after="120" w:line="240" w:lineRule="auto"/>
        <w:jc w:val="both"/>
        <w:rPr>
          <w:bCs/>
          <w:szCs w:val="28"/>
          <w:lang w:val="uk-UA"/>
        </w:rPr>
      </w:pPr>
    </w:p>
    <w:p w:rsidR="00696DF9" w:rsidRPr="00B23A21" w:rsidRDefault="00696DF9" w:rsidP="00DB02AA">
      <w:pPr>
        <w:spacing w:before="120" w:after="120" w:line="240" w:lineRule="auto"/>
        <w:jc w:val="both"/>
        <w:rPr>
          <w:bCs/>
          <w:szCs w:val="28"/>
          <w:lang w:val="uk-UA"/>
        </w:rPr>
      </w:pPr>
    </w:p>
    <w:p w:rsidR="00696DF9" w:rsidRPr="00B23A21" w:rsidRDefault="00847F73" w:rsidP="00DB02AA">
      <w:pPr>
        <w:spacing w:before="120" w:after="120" w:line="240" w:lineRule="auto"/>
        <w:jc w:val="center"/>
        <w:rPr>
          <w:snapToGrid w:val="0"/>
          <w:lang w:val="uk-UA"/>
        </w:rPr>
      </w:pPr>
      <w:r w:rsidRPr="00847F73">
        <w:rPr>
          <w:snapToGrid w:val="0"/>
          <w:lang w:val="uk-UA"/>
        </w:rPr>
        <w:t>Recommended for publication by the academic Council DNMU</w:t>
      </w:r>
    </w:p>
    <w:p w:rsidR="00696DF9" w:rsidRPr="0002214C" w:rsidRDefault="00696DF9" w:rsidP="00DB02AA">
      <w:pPr>
        <w:spacing w:before="120" w:after="120" w:line="240" w:lineRule="auto"/>
        <w:jc w:val="center"/>
        <w:rPr>
          <w:snapToGrid w:val="0"/>
          <w:lang w:val="uk-UA"/>
        </w:rPr>
      </w:pPr>
      <w:r w:rsidRPr="0002214C">
        <w:rPr>
          <w:snapToGrid w:val="0"/>
          <w:lang w:val="uk-UA"/>
        </w:rPr>
        <w:t>(</w:t>
      </w:r>
      <w:r w:rsidR="00CE02C6" w:rsidRPr="0002214C">
        <w:rPr>
          <w:snapToGrid w:val="0"/>
          <w:lang w:val="uk-UA"/>
        </w:rPr>
        <w:t xml:space="preserve">protocol </w:t>
      </w:r>
      <w:r w:rsidRPr="0002214C">
        <w:rPr>
          <w:snapToGrid w:val="0"/>
          <w:lang w:val="uk-UA"/>
        </w:rPr>
        <w:t>№ _</w:t>
      </w:r>
      <w:r w:rsidR="0002214C">
        <w:rPr>
          <w:snapToGrid w:val="0"/>
          <w:lang w:val="uk-UA"/>
        </w:rPr>
        <w:t>3</w:t>
      </w:r>
      <w:r w:rsidRPr="0002214C">
        <w:rPr>
          <w:snapToGrid w:val="0"/>
          <w:lang w:val="uk-UA"/>
        </w:rPr>
        <w:t xml:space="preserve">_ </w:t>
      </w:r>
      <w:r w:rsidR="00CE02C6" w:rsidRPr="0002214C">
        <w:rPr>
          <w:snapToGrid w:val="0"/>
          <w:lang w:val="uk-UA"/>
        </w:rPr>
        <w:t xml:space="preserve">from </w:t>
      </w:r>
      <w:r w:rsidRPr="0002214C">
        <w:rPr>
          <w:snapToGrid w:val="0"/>
          <w:lang w:val="uk-UA"/>
        </w:rPr>
        <w:t>__</w:t>
      </w:r>
      <w:r w:rsidR="0002214C">
        <w:rPr>
          <w:snapToGrid w:val="0"/>
          <w:lang w:val="uk-UA"/>
        </w:rPr>
        <w:t>19</w:t>
      </w:r>
      <w:r w:rsidRPr="0002214C">
        <w:rPr>
          <w:snapToGrid w:val="0"/>
          <w:lang w:val="uk-UA"/>
        </w:rPr>
        <w:t>._</w:t>
      </w:r>
      <w:r w:rsidR="0002214C">
        <w:rPr>
          <w:snapToGrid w:val="0"/>
          <w:lang w:val="uk-UA"/>
        </w:rPr>
        <w:t>10</w:t>
      </w:r>
      <w:r w:rsidRPr="0002214C">
        <w:rPr>
          <w:snapToGrid w:val="0"/>
          <w:lang w:val="uk-UA"/>
        </w:rPr>
        <w:t>_.20</w:t>
      </w:r>
      <w:r w:rsidR="0002214C">
        <w:rPr>
          <w:snapToGrid w:val="0"/>
          <w:lang w:val="uk-UA"/>
        </w:rPr>
        <w:t>17</w:t>
      </w:r>
      <w:bookmarkStart w:id="0" w:name="_GoBack"/>
      <w:bookmarkEnd w:id="0"/>
      <w:r w:rsidRPr="0002214C">
        <w:rPr>
          <w:snapToGrid w:val="0"/>
          <w:lang w:val="uk-UA"/>
        </w:rPr>
        <w:t xml:space="preserve">__ </w:t>
      </w:r>
      <w:r w:rsidR="00CE02C6" w:rsidRPr="0002214C">
        <w:rPr>
          <w:snapToGrid w:val="0"/>
          <w:lang w:val="en-US"/>
        </w:rPr>
        <w:t>y</w:t>
      </w:r>
      <w:r w:rsidRPr="0002214C">
        <w:rPr>
          <w:snapToGrid w:val="0"/>
          <w:lang w:val="uk-UA"/>
        </w:rPr>
        <w:t>.)</w:t>
      </w:r>
    </w:p>
    <w:p w:rsidR="00696DF9" w:rsidRPr="00B23A21" w:rsidRDefault="00696DF9" w:rsidP="00DB02AA">
      <w:pPr>
        <w:spacing w:before="120" w:after="120" w:line="240" w:lineRule="auto"/>
        <w:jc w:val="center"/>
        <w:rPr>
          <w:bCs/>
          <w:szCs w:val="28"/>
          <w:lang w:val="uk-UA"/>
        </w:rPr>
      </w:pPr>
    </w:p>
    <w:p w:rsidR="00696DF9" w:rsidRPr="00B23A21" w:rsidRDefault="00696DF9" w:rsidP="00DB02AA">
      <w:pPr>
        <w:spacing w:before="120" w:after="120" w:line="240" w:lineRule="auto"/>
        <w:jc w:val="both"/>
        <w:rPr>
          <w:bCs/>
          <w:szCs w:val="28"/>
          <w:lang w:val="uk-UA"/>
        </w:rPr>
      </w:pPr>
    </w:p>
    <w:p w:rsidR="00696DF9" w:rsidRDefault="000F04FE" w:rsidP="00DB02AA">
      <w:pPr>
        <w:spacing w:before="120" w:after="120" w:line="240" w:lineRule="auto"/>
        <w:jc w:val="both"/>
        <w:rPr>
          <w:bCs/>
          <w:szCs w:val="28"/>
          <w:lang w:val="uk-UA"/>
        </w:rPr>
      </w:pPr>
      <w:r w:rsidRPr="000F04FE">
        <w:rPr>
          <w:bCs/>
          <w:szCs w:val="28"/>
          <w:lang w:val="uk-UA"/>
        </w:rPr>
        <w:t xml:space="preserve">Methodical guidelines contain a list of initial skills needed for successful learning, the ultimate goal of studying and the materials necessary for self-examination and self-preparation. </w:t>
      </w:r>
      <w:r w:rsidR="00EB3DFB">
        <w:rPr>
          <w:bCs/>
          <w:szCs w:val="28"/>
          <w:lang w:val="en-US"/>
        </w:rPr>
        <w:t>The instruction</w:t>
      </w:r>
      <w:r w:rsidR="000F56AE">
        <w:rPr>
          <w:bCs/>
          <w:szCs w:val="28"/>
          <w:lang w:val="en-US"/>
        </w:rPr>
        <w:t>s</w:t>
      </w:r>
      <w:r w:rsidR="00EB3DFB">
        <w:rPr>
          <w:bCs/>
          <w:szCs w:val="28"/>
          <w:lang w:val="en-US"/>
        </w:rPr>
        <w:t xml:space="preserve"> are</w:t>
      </w:r>
      <w:r w:rsidR="000F56AE">
        <w:rPr>
          <w:bCs/>
          <w:szCs w:val="28"/>
          <w:lang w:val="en-US"/>
        </w:rPr>
        <w:t xml:space="preserve"> </w:t>
      </w:r>
      <w:r w:rsidR="00EB3DFB">
        <w:rPr>
          <w:bCs/>
          <w:szCs w:val="28"/>
          <w:lang w:val="en-US"/>
        </w:rPr>
        <w:t>p</w:t>
      </w:r>
      <w:r w:rsidRPr="000F04FE">
        <w:rPr>
          <w:bCs/>
          <w:szCs w:val="28"/>
          <w:lang w:val="uk-UA"/>
        </w:rPr>
        <w:t>repared in accordance with the adopted in Donetsk national medical University system of manage</w:t>
      </w:r>
      <w:r w:rsidR="000F56AE">
        <w:rPr>
          <w:bCs/>
          <w:szCs w:val="28"/>
          <w:lang w:val="en-US"/>
        </w:rPr>
        <w:t>ing</w:t>
      </w:r>
      <w:r w:rsidRPr="000F04FE">
        <w:rPr>
          <w:bCs/>
          <w:szCs w:val="28"/>
          <w:lang w:val="uk-UA"/>
        </w:rPr>
        <w:t xml:space="preserve"> the quality of training.</w:t>
      </w:r>
    </w:p>
    <w:p w:rsidR="000F04FE" w:rsidRPr="000F04FE" w:rsidRDefault="000F04FE" w:rsidP="00DB02AA">
      <w:pPr>
        <w:spacing w:before="120" w:after="120" w:line="240" w:lineRule="auto"/>
        <w:jc w:val="both"/>
        <w:rPr>
          <w:bCs/>
          <w:szCs w:val="28"/>
          <w:lang w:val="uk-UA"/>
        </w:rPr>
      </w:pPr>
    </w:p>
    <w:p w:rsidR="00696DF9" w:rsidRPr="00B23A21" w:rsidRDefault="000F04FE" w:rsidP="00DB02AA">
      <w:pPr>
        <w:spacing w:before="120" w:after="120" w:line="240" w:lineRule="auto"/>
        <w:jc w:val="both"/>
        <w:rPr>
          <w:snapToGrid w:val="0"/>
          <w:lang w:val="uk-UA"/>
        </w:rPr>
      </w:pPr>
      <w:r w:rsidRPr="000F04FE">
        <w:rPr>
          <w:snapToGrid w:val="0"/>
          <w:lang w:val="uk-UA"/>
        </w:rPr>
        <w:t xml:space="preserve">Institution: Donetsk national medical University, Department of medical physics and information technologies </w:t>
      </w:r>
      <w:r w:rsidR="00696DF9" w:rsidRPr="00B23A21">
        <w:rPr>
          <w:snapToGrid w:val="0"/>
          <w:lang w:val="uk-UA"/>
        </w:rPr>
        <w:t>(</w:t>
      </w:r>
      <w:r w:rsidR="002800F1" w:rsidRPr="00467D06">
        <w:rPr>
          <w:color w:val="000000" w:themeColor="text1"/>
          <w:szCs w:val="28"/>
          <w:lang w:val="en-US"/>
        </w:rPr>
        <w:t xml:space="preserve">Head of </w:t>
      </w:r>
      <w:r w:rsidR="006A507A">
        <w:rPr>
          <w:color w:val="000000" w:themeColor="text1"/>
          <w:szCs w:val="28"/>
          <w:lang w:val="en-US"/>
        </w:rPr>
        <w:t>d</w:t>
      </w:r>
      <w:r w:rsidR="002800F1" w:rsidRPr="00B53EDA">
        <w:rPr>
          <w:color w:val="000000" w:themeColor="text1"/>
          <w:szCs w:val="28"/>
          <w:lang w:val="en-US"/>
        </w:rPr>
        <w:t>epartment</w:t>
      </w:r>
      <w:r w:rsidR="000F56AE">
        <w:rPr>
          <w:color w:val="000000" w:themeColor="text1"/>
          <w:szCs w:val="28"/>
          <w:lang w:val="en-US"/>
        </w:rPr>
        <w:t xml:space="preserve"> </w:t>
      </w:r>
      <w:r w:rsidR="004B288C" w:rsidRPr="00467D06">
        <w:rPr>
          <w:color w:val="000000" w:themeColor="text1"/>
          <w:szCs w:val="28"/>
          <w:lang w:val="en-US"/>
        </w:rPr>
        <w:t>Bogdanova</w:t>
      </w:r>
      <w:r w:rsidR="000F56AE">
        <w:rPr>
          <w:color w:val="000000" w:themeColor="text1"/>
          <w:szCs w:val="28"/>
          <w:lang w:val="en-US"/>
        </w:rPr>
        <w:t xml:space="preserve"> </w:t>
      </w:r>
      <w:r w:rsidR="004B288C" w:rsidRPr="00467D06">
        <w:rPr>
          <w:color w:val="000000" w:themeColor="text1"/>
          <w:szCs w:val="28"/>
          <w:lang w:val="en-US"/>
        </w:rPr>
        <w:t>T.L.</w:t>
      </w:r>
      <w:r w:rsidR="00696DF9" w:rsidRPr="00B23A21">
        <w:rPr>
          <w:snapToGrid w:val="0"/>
          <w:lang w:val="uk-UA"/>
        </w:rPr>
        <w:t>)</w:t>
      </w:r>
    </w:p>
    <w:p w:rsidR="00696DF9" w:rsidRPr="00B23A21" w:rsidRDefault="00696DF9" w:rsidP="00DB02AA">
      <w:pPr>
        <w:spacing w:before="120" w:after="120" w:line="240" w:lineRule="auto"/>
        <w:jc w:val="both"/>
        <w:rPr>
          <w:bCs/>
          <w:szCs w:val="28"/>
          <w:lang w:val="uk-UA"/>
        </w:rPr>
      </w:pPr>
    </w:p>
    <w:p w:rsidR="00696DF9" w:rsidRPr="00B23A21" w:rsidRDefault="00696DF9" w:rsidP="00DB02AA">
      <w:pPr>
        <w:spacing w:before="120" w:after="120" w:line="240" w:lineRule="auto"/>
        <w:jc w:val="both"/>
        <w:rPr>
          <w:bCs/>
          <w:szCs w:val="28"/>
          <w:lang w:val="uk-UA"/>
        </w:rPr>
      </w:pPr>
    </w:p>
    <w:p w:rsidR="000A1054" w:rsidRPr="00B23A21" w:rsidRDefault="004B288C" w:rsidP="00DB02AA">
      <w:pPr>
        <w:spacing w:before="120" w:after="120" w:line="240" w:lineRule="auto"/>
        <w:jc w:val="both"/>
        <w:rPr>
          <w:b/>
          <w:bCs/>
          <w:szCs w:val="28"/>
          <w:lang w:val="uk-UA"/>
        </w:rPr>
      </w:pPr>
      <w:r w:rsidRPr="004B288C">
        <w:rPr>
          <w:bCs/>
          <w:szCs w:val="28"/>
          <w:lang w:val="uk-UA"/>
        </w:rPr>
        <w:t>The drafters</w:t>
      </w:r>
      <w:r w:rsidR="00696DF9" w:rsidRPr="00B23A21">
        <w:rPr>
          <w:bCs/>
          <w:szCs w:val="28"/>
          <w:lang w:val="uk-UA"/>
        </w:rPr>
        <w:t xml:space="preserve">: </w:t>
      </w:r>
      <w:r w:rsidR="002800F1" w:rsidRPr="002800F1">
        <w:rPr>
          <w:b/>
          <w:bCs/>
          <w:szCs w:val="28"/>
          <w:lang w:val="en-US"/>
        </w:rPr>
        <w:t xml:space="preserve">Head of </w:t>
      </w:r>
      <w:r w:rsidR="006A507A">
        <w:rPr>
          <w:b/>
          <w:bCs/>
          <w:szCs w:val="28"/>
          <w:lang w:val="en-US"/>
        </w:rPr>
        <w:t>d</w:t>
      </w:r>
      <w:r w:rsidR="002800F1" w:rsidRPr="002800F1">
        <w:rPr>
          <w:b/>
          <w:bCs/>
          <w:szCs w:val="28"/>
          <w:lang w:val="en-US"/>
        </w:rPr>
        <w:t>epartment</w:t>
      </w:r>
      <w:r w:rsidR="000F56AE">
        <w:rPr>
          <w:b/>
          <w:bCs/>
          <w:szCs w:val="28"/>
          <w:lang w:val="en-US"/>
        </w:rPr>
        <w:t xml:space="preserve"> </w:t>
      </w:r>
      <w:r w:rsidRPr="004B288C">
        <w:rPr>
          <w:b/>
          <w:bCs/>
          <w:szCs w:val="28"/>
          <w:lang w:val="en-US"/>
        </w:rPr>
        <w:t xml:space="preserve">Bogdanova T. </w:t>
      </w:r>
      <w:proofErr w:type="gramStart"/>
      <w:r w:rsidRPr="004B288C">
        <w:rPr>
          <w:b/>
          <w:bCs/>
          <w:szCs w:val="28"/>
          <w:lang w:val="en-US"/>
        </w:rPr>
        <w:t>L.</w:t>
      </w:r>
      <w:r w:rsidR="000A1054" w:rsidRPr="00B23A21">
        <w:rPr>
          <w:b/>
          <w:bCs/>
          <w:szCs w:val="28"/>
          <w:lang w:val="uk-UA"/>
        </w:rPr>
        <w:t>,</w:t>
      </w:r>
      <w:proofErr w:type="gramEnd"/>
    </w:p>
    <w:p w:rsidR="00696DF9" w:rsidRPr="00B23A21" w:rsidRDefault="0056307C" w:rsidP="00DB02AA">
      <w:pPr>
        <w:spacing w:before="120" w:after="120" w:line="240" w:lineRule="auto"/>
        <w:jc w:val="both"/>
        <w:rPr>
          <w:b/>
          <w:bCs/>
          <w:szCs w:val="28"/>
          <w:lang w:val="uk-UA"/>
        </w:rPr>
      </w:pPr>
      <w:r>
        <w:rPr>
          <w:b/>
          <w:bCs/>
          <w:szCs w:val="28"/>
          <w:lang w:val="uk-UA"/>
        </w:rPr>
        <w:tab/>
      </w:r>
      <w:r>
        <w:rPr>
          <w:b/>
          <w:bCs/>
          <w:szCs w:val="28"/>
          <w:lang w:val="uk-UA"/>
        </w:rPr>
        <w:tab/>
      </w:r>
      <w:r w:rsidR="001A5B6C">
        <w:rPr>
          <w:b/>
          <w:bCs/>
          <w:szCs w:val="28"/>
          <w:lang w:val="uk-UA"/>
        </w:rPr>
        <w:t>associate p</w:t>
      </w:r>
      <w:r w:rsidR="005147AD" w:rsidRPr="005147AD">
        <w:rPr>
          <w:b/>
          <w:bCs/>
          <w:szCs w:val="28"/>
          <w:lang w:val="uk-UA"/>
        </w:rPr>
        <w:t xml:space="preserve">rofessor </w:t>
      </w:r>
      <w:r w:rsidR="00EB3DFB">
        <w:rPr>
          <w:b/>
          <w:bCs/>
          <w:szCs w:val="28"/>
          <w:lang w:val="en-US"/>
        </w:rPr>
        <w:t>Bilykh V</w:t>
      </w:r>
      <w:r w:rsidR="000A1054" w:rsidRPr="00B23A21">
        <w:rPr>
          <w:b/>
          <w:bCs/>
          <w:szCs w:val="28"/>
          <w:lang w:val="uk-UA"/>
        </w:rPr>
        <w:t>.</w:t>
      </w:r>
      <w:r w:rsidR="00EB3DFB">
        <w:rPr>
          <w:b/>
          <w:bCs/>
          <w:szCs w:val="28"/>
          <w:lang w:val="en-US"/>
        </w:rPr>
        <w:t>H</w:t>
      </w:r>
      <w:r w:rsidR="000A1054" w:rsidRPr="00B23A21">
        <w:rPr>
          <w:b/>
          <w:bCs/>
          <w:szCs w:val="28"/>
          <w:lang w:val="uk-UA"/>
        </w:rPr>
        <w:t xml:space="preserve">., </w:t>
      </w:r>
    </w:p>
    <w:p w:rsidR="000A1054" w:rsidRDefault="0056307C" w:rsidP="00DB02AA">
      <w:pPr>
        <w:spacing w:before="120" w:after="120" w:line="240" w:lineRule="auto"/>
        <w:jc w:val="both"/>
        <w:rPr>
          <w:b/>
          <w:bCs/>
          <w:szCs w:val="28"/>
          <w:lang w:val="en-US"/>
        </w:rPr>
      </w:pPr>
      <w:r>
        <w:rPr>
          <w:b/>
          <w:bCs/>
          <w:szCs w:val="28"/>
          <w:lang w:val="uk-UA"/>
        </w:rPr>
        <w:tab/>
      </w:r>
      <w:r>
        <w:rPr>
          <w:b/>
          <w:bCs/>
          <w:szCs w:val="28"/>
          <w:lang w:val="uk-UA"/>
        </w:rPr>
        <w:tab/>
      </w:r>
      <w:r w:rsidR="005147AD" w:rsidRPr="005147AD">
        <w:rPr>
          <w:b/>
          <w:bCs/>
          <w:szCs w:val="28"/>
          <w:lang w:val="uk-UA"/>
        </w:rPr>
        <w:t xml:space="preserve">senior lecturer </w:t>
      </w:r>
      <w:r w:rsidR="00EB3DFB">
        <w:rPr>
          <w:b/>
          <w:bCs/>
          <w:szCs w:val="28"/>
          <w:lang w:val="en-US"/>
        </w:rPr>
        <w:t>PetukhovV</w:t>
      </w:r>
      <w:r w:rsidR="000A1054" w:rsidRPr="00B23A21">
        <w:rPr>
          <w:b/>
          <w:bCs/>
          <w:szCs w:val="28"/>
          <w:lang w:val="uk-UA"/>
        </w:rPr>
        <w:t>.</w:t>
      </w:r>
      <w:r w:rsidR="00EB3DFB">
        <w:rPr>
          <w:b/>
          <w:bCs/>
          <w:szCs w:val="28"/>
          <w:lang w:val="en-US"/>
        </w:rPr>
        <w:t>V</w:t>
      </w:r>
      <w:r w:rsidR="000A1054" w:rsidRPr="00B23A21">
        <w:rPr>
          <w:b/>
          <w:bCs/>
          <w:szCs w:val="28"/>
          <w:lang w:val="uk-UA"/>
        </w:rPr>
        <w:t>.</w:t>
      </w:r>
      <w:r w:rsidR="000F56AE">
        <w:rPr>
          <w:b/>
          <w:bCs/>
          <w:szCs w:val="28"/>
          <w:lang w:val="en-US"/>
        </w:rPr>
        <w:t>,</w:t>
      </w:r>
    </w:p>
    <w:p w:rsidR="000F56AE" w:rsidRPr="000F56AE" w:rsidRDefault="000F56AE" w:rsidP="00DB02AA">
      <w:pPr>
        <w:spacing w:before="120" w:after="120" w:line="240" w:lineRule="auto"/>
        <w:ind w:left="1418"/>
        <w:rPr>
          <w:b/>
          <w:bCs/>
          <w:szCs w:val="28"/>
          <w:lang w:val="en-US"/>
        </w:rPr>
      </w:pPr>
      <w:proofErr w:type="gramStart"/>
      <w:r w:rsidRPr="000F56AE">
        <w:rPr>
          <w:b/>
          <w:bCs/>
          <w:szCs w:val="28"/>
          <w:lang w:val="en-US"/>
        </w:rPr>
        <w:t>senior</w:t>
      </w:r>
      <w:proofErr w:type="gramEnd"/>
      <w:r w:rsidRPr="000F56AE">
        <w:rPr>
          <w:b/>
          <w:bCs/>
          <w:szCs w:val="28"/>
          <w:lang w:val="en-US"/>
        </w:rPr>
        <w:t xml:space="preserve"> lecturer </w:t>
      </w:r>
      <w:r>
        <w:rPr>
          <w:b/>
          <w:bCs/>
          <w:szCs w:val="28"/>
          <w:lang w:val="en-US"/>
        </w:rPr>
        <w:t>Sherman S</w:t>
      </w:r>
      <w:r w:rsidRPr="000F56AE">
        <w:rPr>
          <w:b/>
          <w:bCs/>
          <w:szCs w:val="28"/>
          <w:lang w:val="en-US"/>
        </w:rPr>
        <w:t>.</w:t>
      </w:r>
      <w:r>
        <w:rPr>
          <w:b/>
          <w:bCs/>
          <w:szCs w:val="28"/>
          <w:lang w:val="en-US"/>
        </w:rPr>
        <w:t xml:space="preserve"> A.</w:t>
      </w:r>
    </w:p>
    <w:p w:rsidR="00696DF9" w:rsidRPr="00B23A21" w:rsidRDefault="00696DF9" w:rsidP="00DB02AA">
      <w:pPr>
        <w:spacing w:before="120" w:after="120" w:line="240" w:lineRule="auto"/>
        <w:jc w:val="both"/>
        <w:rPr>
          <w:bCs/>
          <w:szCs w:val="28"/>
          <w:lang w:val="uk-UA"/>
        </w:rPr>
      </w:pPr>
    </w:p>
    <w:p w:rsidR="00696DF9" w:rsidRPr="00EE2D0B" w:rsidRDefault="00963563" w:rsidP="00DB02AA">
      <w:pPr>
        <w:spacing w:before="120" w:after="120" w:line="240" w:lineRule="auto"/>
        <w:jc w:val="both"/>
        <w:rPr>
          <w:bCs/>
          <w:szCs w:val="28"/>
          <w:lang w:val="uk-UA"/>
        </w:rPr>
      </w:pPr>
      <w:r w:rsidRPr="00963563">
        <w:rPr>
          <w:bCs/>
          <w:szCs w:val="28"/>
          <w:lang w:val="uk-UA"/>
        </w:rPr>
        <w:t>Reviewers</w:t>
      </w:r>
      <w:r w:rsidR="00696DF9" w:rsidRPr="00EE2D0B">
        <w:rPr>
          <w:bCs/>
          <w:szCs w:val="28"/>
          <w:lang w:val="uk-UA"/>
        </w:rPr>
        <w:t>:</w:t>
      </w:r>
      <w:r w:rsidR="000F56AE">
        <w:rPr>
          <w:bCs/>
          <w:szCs w:val="28"/>
          <w:lang w:val="en-US"/>
        </w:rPr>
        <w:t xml:space="preserve"> </w:t>
      </w:r>
      <w:r w:rsidR="00EB3DFB">
        <w:rPr>
          <w:bCs/>
          <w:szCs w:val="28"/>
          <w:lang w:val="en-US"/>
        </w:rPr>
        <w:t>D</w:t>
      </w:r>
      <w:r w:rsidR="00EB3DFB">
        <w:rPr>
          <w:bCs/>
          <w:szCs w:val="28"/>
          <w:lang w:val="uk-UA"/>
        </w:rPr>
        <w:t xml:space="preserve">. </w:t>
      </w:r>
      <w:r w:rsidR="00EB3DFB">
        <w:rPr>
          <w:bCs/>
          <w:szCs w:val="28"/>
          <w:lang w:val="en-US"/>
        </w:rPr>
        <w:t>In Physics and Maths</w:t>
      </w:r>
      <w:r w:rsidR="00FB5095" w:rsidRPr="00EE2D0B">
        <w:rPr>
          <w:bCs/>
          <w:szCs w:val="28"/>
          <w:lang w:val="uk-UA"/>
        </w:rPr>
        <w:t xml:space="preserve">, </w:t>
      </w:r>
      <w:r w:rsidRPr="00963563">
        <w:rPr>
          <w:bCs/>
          <w:szCs w:val="28"/>
          <w:lang w:val="uk-UA"/>
        </w:rPr>
        <w:t xml:space="preserve">Professor </w:t>
      </w:r>
      <w:r w:rsidR="00EB3DFB">
        <w:rPr>
          <w:b/>
          <w:bCs/>
          <w:szCs w:val="28"/>
          <w:lang w:val="en-US"/>
        </w:rPr>
        <w:t>Nadtochiy V</w:t>
      </w:r>
      <w:r w:rsidR="00FB5095" w:rsidRPr="00EE2D0B">
        <w:rPr>
          <w:b/>
          <w:bCs/>
          <w:szCs w:val="28"/>
          <w:lang w:val="uk-UA"/>
        </w:rPr>
        <w:t>.О.</w:t>
      </w:r>
      <w:r w:rsidR="00FB5095" w:rsidRPr="00EE2D0B">
        <w:rPr>
          <w:bCs/>
          <w:szCs w:val="28"/>
          <w:lang w:val="uk-UA"/>
        </w:rPr>
        <w:t xml:space="preserve"> – </w:t>
      </w:r>
      <w:r w:rsidRPr="00467D06">
        <w:rPr>
          <w:color w:val="000000" w:themeColor="text1"/>
          <w:szCs w:val="28"/>
          <w:lang w:val="en-US"/>
        </w:rPr>
        <w:t>Head</w:t>
      </w:r>
      <w:r w:rsidR="000F56AE">
        <w:rPr>
          <w:color w:val="000000" w:themeColor="text1"/>
          <w:szCs w:val="28"/>
          <w:lang w:val="en-US"/>
        </w:rPr>
        <w:t xml:space="preserve"> </w:t>
      </w:r>
      <w:r w:rsidRPr="00467D06">
        <w:rPr>
          <w:color w:val="000000" w:themeColor="text1"/>
          <w:szCs w:val="28"/>
          <w:lang w:val="en-US"/>
        </w:rPr>
        <w:t>of</w:t>
      </w:r>
      <w:r w:rsidR="000F56AE">
        <w:rPr>
          <w:color w:val="000000" w:themeColor="text1"/>
          <w:szCs w:val="28"/>
          <w:lang w:val="en-US"/>
        </w:rPr>
        <w:t xml:space="preserve"> </w:t>
      </w:r>
      <w:r w:rsidR="001A5B6C">
        <w:rPr>
          <w:color w:val="000000" w:themeColor="text1"/>
          <w:szCs w:val="28"/>
          <w:lang w:val="en-US"/>
        </w:rPr>
        <w:t>d</w:t>
      </w:r>
      <w:r w:rsidRPr="00B53EDA">
        <w:rPr>
          <w:color w:val="000000" w:themeColor="text1"/>
          <w:szCs w:val="28"/>
          <w:lang w:val="en-US"/>
        </w:rPr>
        <w:t>e</w:t>
      </w:r>
      <w:r w:rsidRPr="00B53EDA">
        <w:rPr>
          <w:color w:val="000000" w:themeColor="text1"/>
          <w:szCs w:val="28"/>
          <w:lang w:val="en-US"/>
        </w:rPr>
        <w:t>partment</w:t>
      </w:r>
      <w:r w:rsidR="00EB3DFB">
        <w:rPr>
          <w:color w:val="000000" w:themeColor="text1"/>
          <w:szCs w:val="28"/>
          <w:lang w:val="en-US"/>
        </w:rPr>
        <w:t xml:space="preserve">of </w:t>
      </w:r>
      <w:r w:rsidRPr="00963563">
        <w:rPr>
          <w:bCs/>
          <w:szCs w:val="28"/>
          <w:lang w:val="uk-UA"/>
        </w:rPr>
        <w:t xml:space="preserve">physics </w:t>
      </w:r>
      <w:r w:rsidR="00EB3DFB">
        <w:rPr>
          <w:bCs/>
          <w:szCs w:val="28"/>
          <w:lang w:val="en-US"/>
        </w:rPr>
        <w:t>at</w:t>
      </w:r>
      <w:r w:rsidRPr="00963563">
        <w:rPr>
          <w:bCs/>
          <w:szCs w:val="28"/>
          <w:lang w:val="uk-UA"/>
        </w:rPr>
        <w:t xml:space="preserve"> state </w:t>
      </w:r>
      <w:r w:rsidR="00EB3DFB">
        <w:rPr>
          <w:bCs/>
          <w:szCs w:val="28"/>
          <w:lang w:val="en-US"/>
        </w:rPr>
        <w:t>SHEE</w:t>
      </w:r>
      <w:r w:rsidRPr="00963563">
        <w:rPr>
          <w:bCs/>
          <w:szCs w:val="28"/>
          <w:lang w:val="uk-UA"/>
        </w:rPr>
        <w:t xml:space="preserve"> Donbass state pedagogical University</w:t>
      </w:r>
      <w:r w:rsidR="00FB5095" w:rsidRPr="00EE2D0B">
        <w:rPr>
          <w:bCs/>
          <w:szCs w:val="28"/>
          <w:lang w:val="uk-UA"/>
        </w:rPr>
        <w:t>;</w:t>
      </w:r>
    </w:p>
    <w:p w:rsidR="00696DF9" w:rsidRPr="00B23A21" w:rsidRDefault="001A5B6C" w:rsidP="00DB02AA">
      <w:pPr>
        <w:spacing w:before="120" w:after="120" w:line="240" w:lineRule="auto"/>
        <w:jc w:val="both"/>
        <w:rPr>
          <w:bCs/>
          <w:szCs w:val="28"/>
          <w:lang w:val="uk-UA"/>
        </w:rPr>
      </w:pPr>
      <w:proofErr w:type="gramStart"/>
      <w:r>
        <w:rPr>
          <w:bCs/>
          <w:szCs w:val="28"/>
          <w:lang w:val="en-US"/>
        </w:rPr>
        <w:t>Ph</w:t>
      </w:r>
      <w:r w:rsidR="00FB5095">
        <w:rPr>
          <w:bCs/>
          <w:szCs w:val="28"/>
          <w:lang w:val="uk-UA"/>
        </w:rPr>
        <w:t>.</w:t>
      </w:r>
      <w:proofErr w:type="gramEnd"/>
      <w:r w:rsidR="00FB5095">
        <w:rPr>
          <w:bCs/>
          <w:szCs w:val="28"/>
          <w:lang w:val="uk-UA"/>
        </w:rPr>
        <w:t xml:space="preserve"> </w:t>
      </w:r>
      <w:proofErr w:type="gramStart"/>
      <w:r>
        <w:rPr>
          <w:bCs/>
          <w:szCs w:val="28"/>
          <w:lang w:val="en-US"/>
        </w:rPr>
        <w:t>In Physics and Maths</w:t>
      </w:r>
      <w:r w:rsidR="000F56AE">
        <w:rPr>
          <w:bCs/>
          <w:szCs w:val="28"/>
          <w:lang w:val="en-US"/>
        </w:rPr>
        <w:t xml:space="preserve"> </w:t>
      </w:r>
      <w:r w:rsidR="00EB3DFB">
        <w:rPr>
          <w:b/>
          <w:bCs/>
          <w:szCs w:val="28"/>
          <w:lang w:val="en-US"/>
        </w:rPr>
        <w:t>Savchenko</w:t>
      </w:r>
      <w:r w:rsidR="00FB5095" w:rsidRPr="00EE2D0B">
        <w:rPr>
          <w:b/>
          <w:bCs/>
          <w:szCs w:val="28"/>
          <w:lang w:val="uk-UA"/>
        </w:rPr>
        <w:t xml:space="preserve"> А.</w:t>
      </w:r>
      <w:r w:rsidR="00EB3DFB">
        <w:rPr>
          <w:b/>
          <w:bCs/>
          <w:szCs w:val="28"/>
          <w:lang w:val="en-US"/>
        </w:rPr>
        <w:t xml:space="preserve"> S</w:t>
      </w:r>
      <w:r w:rsidR="00FB5095" w:rsidRPr="00EE2D0B">
        <w:rPr>
          <w:b/>
          <w:bCs/>
          <w:szCs w:val="28"/>
          <w:lang w:val="uk-UA"/>
        </w:rPr>
        <w:t>.</w:t>
      </w:r>
      <w:r w:rsidR="00FB5095">
        <w:rPr>
          <w:bCs/>
          <w:szCs w:val="28"/>
          <w:lang w:val="uk-UA"/>
        </w:rPr>
        <w:t xml:space="preserve"> – </w:t>
      </w:r>
      <w:r w:rsidR="00344B5F" w:rsidRPr="00344B5F">
        <w:rPr>
          <w:bCs/>
          <w:szCs w:val="28"/>
          <w:lang w:val="uk-UA"/>
        </w:rPr>
        <w:t xml:space="preserve">senior researcher at </w:t>
      </w:r>
      <w:r w:rsidR="00EB3DFB">
        <w:rPr>
          <w:bCs/>
          <w:szCs w:val="28"/>
          <w:lang w:val="en-US"/>
        </w:rPr>
        <w:t>Halkin</w:t>
      </w:r>
      <w:r w:rsidR="000F56AE">
        <w:rPr>
          <w:bCs/>
          <w:szCs w:val="28"/>
          <w:lang w:val="en-US"/>
        </w:rPr>
        <w:t xml:space="preserve"> </w:t>
      </w:r>
      <w:r w:rsidR="000F56AE">
        <w:rPr>
          <w:bCs/>
          <w:szCs w:val="28"/>
          <w:lang w:val="uk-UA"/>
        </w:rPr>
        <w:t>О.О.</w:t>
      </w:r>
      <w:proofErr w:type="gramEnd"/>
      <w:r w:rsidR="000F56AE">
        <w:rPr>
          <w:bCs/>
          <w:szCs w:val="28"/>
          <w:lang w:val="uk-UA"/>
        </w:rPr>
        <w:t xml:space="preserve"> </w:t>
      </w:r>
      <w:r w:rsidR="000F56AE">
        <w:rPr>
          <w:bCs/>
          <w:szCs w:val="28"/>
          <w:lang w:val="en-US"/>
        </w:rPr>
        <w:t xml:space="preserve"> </w:t>
      </w:r>
      <w:r w:rsidR="006A507A" w:rsidRPr="00344B5F">
        <w:rPr>
          <w:bCs/>
          <w:szCs w:val="28"/>
          <w:lang w:val="uk-UA"/>
        </w:rPr>
        <w:t>Institute</w:t>
      </w:r>
      <w:r w:rsidR="006A507A">
        <w:rPr>
          <w:bCs/>
          <w:szCs w:val="28"/>
          <w:lang w:val="en-US"/>
        </w:rPr>
        <w:t>of P</w:t>
      </w:r>
      <w:r w:rsidR="00344B5F" w:rsidRPr="00344B5F">
        <w:rPr>
          <w:bCs/>
          <w:szCs w:val="28"/>
          <w:lang w:val="uk-UA"/>
        </w:rPr>
        <w:t>hysic</w:t>
      </w:r>
      <w:r w:rsidR="006A507A">
        <w:rPr>
          <w:bCs/>
          <w:szCs w:val="28"/>
          <w:lang w:val="en-US"/>
        </w:rPr>
        <w:t>s and Engineering of NAS of Ukraine</w:t>
      </w:r>
      <w:r w:rsidR="00EE2D0B">
        <w:rPr>
          <w:bCs/>
          <w:szCs w:val="28"/>
          <w:lang w:val="uk-UA"/>
        </w:rPr>
        <w:t>.</w:t>
      </w:r>
    </w:p>
    <w:p w:rsidR="00696DF9" w:rsidRPr="00B23A21" w:rsidRDefault="00696DF9" w:rsidP="00DB02AA">
      <w:pPr>
        <w:spacing w:before="120" w:after="120" w:line="240" w:lineRule="auto"/>
        <w:jc w:val="both"/>
        <w:rPr>
          <w:bCs/>
          <w:szCs w:val="28"/>
          <w:lang w:val="uk-UA"/>
        </w:rPr>
      </w:pPr>
    </w:p>
    <w:p w:rsidR="00696DF9" w:rsidRPr="00B23A21" w:rsidRDefault="00696DF9" w:rsidP="00DB02AA">
      <w:pPr>
        <w:spacing w:before="120" w:after="120" w:line="240" w:lineRule="auto"/>
        <w:jc w:val="both"/>
        <w:rPr>
          <w:bCs/>
          <w:szCs w:val="28"/>
          <w:lang w:val="uk-UA"/>
        </w:rPr>
      </w:pPr>
    </w:p>
    <w:p w:rsidR="00696DF9" w:rsidRPr="00B23A21" w:rsidRDefault="00696DF9" w:rsidP="00DB02AA">
      <w:pPr>
        <w:spacing w:before="120" w:after="120" w:line="240" w:lineRule="auto"/>
        <w:jc w:val="both"/>
        <w:rPr>
          <w:b/>
          <w:bCs/>
          <w:caps/>
          <w:szCs w:val="28"/>
          <w:lang w:val="uk-UA"/>
        </w:rPr>
      </w:pPr>
    </w:p>
    <w:p w:rsidR="00696DF9" w:rsidRPr="00B23A21" w:rsidRDefault="00696DF9" w:rsidP="00DB02AA">
      <w:pPr>
        <w:spacing w:before="120" w:after="120" w:line="240" w:lineRule="auto"/>
        <w:rPr>
          <w:b/>
          <w:bCs/>
          <w:szCs w:val="28"/>
          <w:lang w:val="uk-UA"/>
        </w:rPr>
      </w:pPr>
      <w:r w:rsidRPr="00B23A21">
        <w:rPr>
          <w:b/>
          <w:bCs/>
          <w:szCs w:val="28"/>
          <w:lang w:val="uk-UA"/>
        </w:rPr>
        <w:br w:type="page"/>
      </w:r>
    </w:p>
    <w:p w:rsidR="001F28C6" w:rsidRPr="00EB3DFB" w:rsidRDefault="001A5B6C" w:rsidP="00DB02AA">
      <w:pPr>
        <w:pStyle w:val="aa"/>
        <w:spacing w:before="120" w:after="120"/>
        <w:ind w:firstLine="709"/>
        <w:rPr>
          <w:b w:val="0"/>
          <w:lang w:val="uk-UA"/>
        </w:rPr>
      </w:pPr>
      <w:r>
        <w:rPr>
          <w:lang w:val="uk-UA"/>
        </w:rPr>
        <w:lastRenderedPageBreak/>
        <w:t>C</w:t>
      </w:r>
      <w:r w:rsidRPr="001A5B6C">
        <w:rPr>
          <w:lang w:val="uk-UA"/>
        </w:rPr>
        <w:t>ontents</w:t>
      </w:r>
    </w:p>
    <w:p w:rsidR="00153AC2" w:rsidRDefault="001A5B6C" w:rsidP="00DB02AA">
      <w:pPr>
        <w:pStyle w:val="aa"/>
        <w:spacing w:before="120" w:after="120"/>
        <w:jc w:val="both"/>
        <w:rPr>
          <w:b w:val="0"/>
          <w:sz w:val="28"/>
          <w:szCs w:val="28"/>
          <w:lang w:val="uk-UA"/>
        </w:rPr>
      </w:pPr>
      <w:r>
        <w:rPr>
          <w:b w:val="0"/>
          <w:sz w:val="28"/>
          <w:szCs w:val="28"/>
          <w:lang w:val="uk-UA"/>
        </w:rPr>
        <w:t>I</w:t>
      </w:r>
      <w:r w:rsidRPr="001A5B6C">
        <w:rPr>
          <w:b w:val="0"/>
          <w:sz w:val="28"/>
          <w:szCs w:val="28"/>
          <w:lang w:val="uk-UA"/>
        </w:rPr>
        <w:t>ntroduction</w:t>
      </w:r>
      <w:r w:rsidR="00153AC2" w:rsidRPr="00153AC2">
        <w:rPr>
          <w:b w:val="0"/>
          <w:sz w:val="28"/>
          <w:szCs w:val="28"/>
          <w:lang w:val="uk-UA"/>
        </w:rPr>
        <w:t>……………………</w:t>
      </w:r>
      <w:r w:rsidR="00313091">
        <w:rPr>
          <w:b w:val="0"/>
          <w:sz w:val="28"/>
          <w:szCs w:val="28"/>
          <w:lang w:val="en-US"/>
        </w:rPr>
        <w:t>……..</w:t>
      </w:r>
      <w:r w:rsidR="00153AC2" w:rsidRPr="00153AC2">
        <w:rPr>
          <w:b w:val="0"/>
          <w:sz w:val="28"/>
          <w:szCs w:val="28"/>
          <w:lang w:val="uk-UA"/>
        </w:rPr>
        <w:t>……………………………………</w:t>
      </w:r>
      <w:r w:rsidR="00153AC2">
        <w:rPr>
          <w:b w:val="0"/>
          <w:sz w:val="28"/>
          <w:szCs w:val="28"/>
          <w:lang w:val="uk-UA"/>
        </w:rPr>
        <w:t>…………</w:t>
      </w:r>
      <w:r w:rsidR="000F56AE">
        <w:rPr>
          <w:b w:val="0"/>
          <w:sz w:val="28"/>
          <w:szCs w:val="28"/>
          <w:lang w:val="en-US"/>
        </w:rPr>
        <w:t>.</w:t>
      </w:r>
      <w:r w:rsidR="00153AC2" w:rsidRPr="00153AC2">
        <w:rPr>
          <w:b w:val="0"/>
          <w:sz w:val="28"/>
          <w:szCs w:val="28"/>
          <w:lang w:val="uk-UA"/>
        </w:rPr>
        <w:t>4</w:t>
      </w:r>
    </w:p>
    <w:p w:rsidR="00153AC2" w:rsidRPr="00153AC2" w:rsidRDefault="00153AC2" w:rsidP="00DB02AA">
      <w:pPr>
        <w:pStyle w:val="aa"/>
        <w:spacing w:before="120" w:after="120"/>
        <w:ind w:firstLine="709"/>
        <w:jc w:val="both"/>
        <w:rPr>
          <w:b w:val="0"/>
          <w:sz w:val="28"/>
          <w:szCs w:val="28"/>
          <w:lang w:val="uk-UA"/>
        </w:rPr>
      </w:pPr>
    </w:p>
    <w:p w:rsidR="00153AC2" w:rsidRDefault="00313091" w:rsidP="00DB02AA">
      <w:pPr>
        <w:pStyle w:val="aa"/>
        <w:spacing w:before="120" w:after="120"/>
        <w:jc w:val="both"/>
        <w:rPr>
          <w:b w:val="0"/>
          <w:caps/>
          <w:sz w:val="28"/>
          <w:szCs w:val="28"/>
          <w:lang w:val="uk-UA"/>
        </w:rPr>
      </w:pPr>
      <w:r w:rsidRPr="00313091">
        <w:rPr>
          <w:b w:val="0"/>
          <w:sz w:val="28"/>
          <w:szCs w:val="28"/>
          <w:lang w:val="en-US"/>
        </w:rPr>
        <w:t>Laboratory</w:t>
      </w:r>
      <w:r w:rsidR="001F4B94">
        <w:rPr>
          <w:b w:val="0"/>
          <w:sz w:val="28"/>
          <w:szCs w:val="28"/>
          <w:lang w:val="en-US"/>
        </w:rPr>
        <w:t xml:space="preserve"> </w:t>
      </w:r>
      <w:r w:rsidRPr="00313091">
        <w:rPr>
          <w:b w:val="0"/>
          <w:sz w:val="28"/>
          <w:szCs w:val="28"/>
          <w:lang w:val="en-US"/>
        </w:rPr>
        <w:t>work</w:t>
      </w:r>
      <w:r w:rsidRPr="00313091">
        <w:rPr>
          <w:b w:val="0"/>
          <w:sz w:val="28"/>
          <w:szCs w:val="28"/>
          <w:lang w:val="uk-UA"/>
        </w:rPr>
        <w:t xml:space="preserve"> № 1</w:t>
      </w:r>
      <w:r w:rsidR="00153AC2" w:rsidRPr="00313091">
        <w:rPr>
          <w:b w:val="0"/>
          <w:sz w:val="28"/>
          <w:szCs w:val="28"/>
          <w:lang w:val="uk-UA"/>
        </w:rPr>
        <w:t xml:space="preserve">: </w:t>
      </w:r>
      <w:r w:rsidRPr="00313091">
        <w:rPr>
          <w:b w:val="0"/>
          <w:caps/>
          <w:sz w:val="28"/>
          <w:szCs w:val="28"/>
          <w:lang w:val="en-US"/>
        </w:rPr>
        <w:t>Methods of error estimates for direct and indirect measurEMENT</w:t>
      </w:r>
      <w:r w:rsidR="00153AC2" w:rsidRPr="00153AC2">
        <w:rPr>
          <w:b w:val="0"/>
          <w:caps/>
          <w:sz w:val="28"/>
          <w:szCs w:val="28"/>
          <w:lang w:val="uk-UA"/>
        </w:rPr>
        <w:t>…</w:t>
      </w:r>
      <w:r>
        <w:rPr>
          <w:b w:val="0"/>
          <w:caps/>
          <w:sz w:val="28"/>
          <w:szCs w:val="28"/>
          <w:lang w:val="en-US"/>
        </w:rPr>
        <w:t>……………</w:t>
      </w:r>
      <w:r w:rsidR="00153AC2" w:rsidRPr="00153AC2">
        <w:rPr>
          <w:b w:val="0"/>
          <w:caps/>
          <w:sz w:val="28"/>
          <w:szCs w:val="28"/>
          <w:lang w:val="uk-UA"/>
        </w:rPr>
        <w:t>……………</w:t>
      </w:r>
      <w:r w:rsidR="00153AC2">
        <w:rPr>
          <w:b w:val="0"/>
          <w:caps/>
          <w:sz w:val="28"/>
          <w:szCs w:val="28"/>
          <w:lang w:val="uk-UA"/>
        </w:rPr>
        <w:t>…………………</w:t>
      </w:r>
      <w:r>
        <w:rPr>
          <w:b w:val="0"/>
          <w:caps/>
          <w:sz w:val="28"/>
          <w:szCs w:val="28"/>
          <w:lang w:val="uk-UA"/>
        </w:rPr>
        <w:t>…...</w:t>
      </w:r>
      <w:r w:rsidR="000F56AE">
        <w:rPr>
          <w:b w:val="0"/>
          <w:caps/>
          <w:sz w:val="28"/>
          <w:szCs w:val="28"/>
          <w:lang w:val="en-US"/>
        </w:rPr>
        <w:t>.....</w:t>
      </w:r>
      <w:r w:rsidR="00153AC2" w:rsidRPr="00153AC2">
        <w:rPr>
          <w:b w:val="0"/>
          <w:caps/>
          <w:sz w:val="28"/>
          <w:szCs w:val="28"/>
          <w:lang w:val="uk-UA"/>
        </w:rPr>
        <w:t>5</w:t>
      </w:r>
    </w:p>
    <w:p w:rsidR="00153AC2" w:rsidRPr="00153AC2" w:rsidRDefault="00153AC2" w:rsidP="00DB02AA">
      <w:pPr>
        <w:pStyle w:val="aa"/>
        <w:spacing w:before="120" w:after="120"/>
        <w:ind w:firstLine="709"/>
        <w:jc w:val="both"/>
        <w:rPr>
          <w:b w:val="0"/>
          <w:caps/>
          <w:sz w:val="28"/>
          <w:szCs w:val="28"/>
          <w:lang w:val="uk-UA"/>
        </w:rPr>
      </w:pPr>
    </w:p>
    <w:p w:rsidR="00313091" w:rsidRPr="00313091" w:rsidRDefault="00313091" w:rsidP="00DB02AA">
      <w:pPr>
        <w:pStyle w:val="11"/>
        <w:spacing w:before="120" w:after="120"/>
        <w:jc w:val="both"/>
        <w:rPr>
          <w:caps/>
          <w:sz w:val="28"/>
          <w:szCs w:val="28"/>
          <w:lang w:val="en-US"/>
        </w:rPr>
      </w:pPr>
      <w:r w:rsidRPr="00E332A1">
        <w:rPr>
          <w:sz w:val="28"/>
          <w:szCs w:val="28"/>
          <w:lang w:val="en-US"/>
        </w:rPr>
        <w:t>Laboratory</w:t>
      </w:r>
      <w:r w:rsidR="001F4B94">
        <w:rPr>
          <w:sz w:val="28"/>
          <w:szCs w:val="28"/>
          <w:lang w:val="en-US"/>
        </w:rPr>
        <w:t xml:space="preserve"> </w:t>
      </w:r>
      <w:r w:rsidRPr="00E332A1">
        <w:rPr>
          <w:sz w:val="28"/>
          <w:szCs w:val="28"/>
          <w:lang w:val="en-US"/>
        </w:rPr>
        <w:t>work</w:t>
      </w:r>
      <w:r w:rsidR="000F56AE">
        <w:rPr>
          <w:sz w:val="28"/>
          <w:szCs w:val="28"/>
          <w:lang w:val="en-US"/>
        </w:rPr>
        <w:t xml:space="preserve"> </w:t>
      </w:r>
      <w:r w:rsidR="00153AC2" w:rsidRPr="00153AC2">
        <w:rPr>
          <w:sz w:val="28"/>
          <w:szCs w:val="28"/>
          <w:lang w:val="uk-UA"/>
        </w:rPr>
        <w:t xml:space="preserve">№2: </w:t>
      </w:r>
      <w:r w:rsidRPr="00313091">
        <w:rPr>
          <w:caps/>
          <w:sz w:val="28"/>
          <w:szCs w:val="28"/>
          <w:lang w:val="en-US"/>
        </w:rPr>
        <w:t>METHODS OF STATISTICAL PROCESSING of</w:t>
      </w:r>
    </w:p>
    <w:p w:rsidR="00153AC2" w:rsidRDefault="00313091" w:rsidP="00DB02AA">
      <w:pPr>
        <w:pStyle w:val="11"/>
        <w:spacing w:before="120" w:after="120"/>
        <w:jc w:val="both"/>
        <w:rPr>
          <w:caps/>
          <w:sz w:val="28"/>
          <w:szCs w:val="28"/>
          <w:lang w:val="uk-UA"/>
        </w:rPr>
      </w:pPr>
      <w:r w:rsidRPr="00313091">
        <w:rPr>
          <w:caps/>
          <w:sz w:val="28"/>
          <w:szCs w:val="28"/>
          <w:lang w:val="en-US"/>
        </w:rPr>
        <w:t>SAMPLE DATA</w:t>
      </w:r>
      <w:r w:rsidR="008D786C">
        <w:rPr>
          <w:caps/>
          <w:sz w:val="28"/>
          <w:szCs w:val="28"/>
          <w:lang w:val="uk-UA"/>
        </w:rPr>
        <w:t>…………………………………………………………………….13</w:t>
      </w:r>
    </w:p>
    <w:p w:rsidR="00153AC2" w:rsidRDefault="00153AC2" w:rsidP="00DB02AA">
      <w:pPr>
        <w:pStyle w:val="11"/>
        <w:spacing w:before="120" w:after="120"/>
        <w:ind w:firstLine="709"/>
        <w:jc w:val="both"/>
        <w:rPr>
          <w:caps/>
          <w:sz w:val="28"/>
          <w:szCs w:val="28"/>
          <w:lang w:val="uk-UA"/>
        </w:rPr>
      </w:pPr>
    </w:p>
    <w:p w:rsidR="00313091" w:rsidRPr="00313091" w:rsidRDefault="00313091" w:rsidP="00DB02AA">
      <w:pPr>
        <w:pStyle w:val="11"/>
        <w:spacing w:before="120" w:after="120"/>
        <w:rPr>
          <w:sz w:val="28"/>
          <w:szCs w:val="28"/>
          <w:lang w:val="en-US"/>
        </w:rPr>
      </w:pPr>
      <w:r w:rsidRPr="00E332A1">
        <w:rPr>
          <w:sz w:val="28"/>
          <w:szCs w:val="28"/>
          <w:lang w:val="en-US"/>
        </w:rPr>
        <w:t>Laboratory</w:t>
      </w:r>
      <w:r w:rsidR="001F4B94">
        <w:rPr>
          <w:sz w:val="28"/>
          <w:szCs w:val="28"/>
          <w:lang w:val="en-US"/>
        </w:rPr>
        <w:t xml:space="preserve"> </w:t>
      </w:r>
      <w:r w:rsidRPr="00E332A1">
        <w:rPr>
          <w:sz w:val="28"/>
          <w:szCs w:val="28"/>
          <w:lang w:val="en-US"/>
        </w:rPr>
        <w:t>work</w:t>
      </w:r>
      <w:r w:rsidR="000F56AE">
        <w:rPr>
          <w:sz w:val="28"/>
          <w:szCs w:val="28"/>
          <w:lang w:val="en-US"/>
        </w:rPr>
        <w:t xml:space="preserve"> </w:t>
      </w:r>
      <w:r w:rsidR="00153AC2" w:rsidRPr="00C25977">
        <w:rPr>
          <w:sz w:val="28"/>
          <w:szCs w:val="28"/>
          <w:lang w:val="uk-UA"/>
        </w:rPr>
        <w:t xml:space="preserve">№3: </w:t>
      </w:r>
      <w:r w:rsidRPr="00313091">
        <w:rPr>
          <w:sz w:val="28"/>
          <w:szCs w:val="28"/>
          <w:lang w:val="en-US"/>
        </w:rPr>
        <w:t>DETERMINATION OF THE COEFFICIENT OF SURFACE</w:t>
      </w:r>
    </w:p>
    <w:p w:rsidR="00C25977" w:rsidRPr="00C25977" w:rsidRDefault="00313091" w:rsidP="00DB02AA">
      <w:pPr>
        <w:pStyle w:val="11"/>
        <w:spacing w:before="120" w:after="120"/>
        <w:jc w:val="both"/>
        <w:rPr>
          <w:sz w:val="28"/>
          <w:szCs w:val="28"/>
          <w:lang w:val="uk-UA"/>
        </w:rPr>
      </w:pPr>
      <w:r w:rsidRPr="00313091">
        <w:rPr>
          <w:sz w:val="28"/>
          <w:szCs w:val="28"/>
          <w:lang w:val="en-US"/>
        </w:rPr>
        <w:t>TENSION OF LIQUIDS</w:t>
      </w:r>
      <w:r>
        <w:rPr>
          <w:sz w:val="28"/>
          <w:szCs w:val="28"/>
          <w:lang w:val="en-US"/>
        </w:rPr>
        <w:t>...</w:t>
      </w:r>
      <w:r w:rsidR="00C25977">
        <w:rPr>
          <w:sz w:val="28"/>
          <w:szCs w:val="28"/>
          <w:lang w:val="uk-UA"/>
        </w:rPr>
        <w:t>……………………………………………………</w:t>
      </w:r>
      <w:r>
        <w:rPr>
          <w:sz w:val="28"/>
          <w:szCs w:val="28"/>
          <w:lang w:val="en-US"/>
        </w:rPr>
        <w:t>….</w:t>
      </w:r>
      <w:r>
        <w:rPr>
          <w:sz w:val="28"/>
          <w:szCs w:val="28"/>
          <w:lang w:val="uk-UA"/>
        </w:rPr>
        <w:t>….</w:t>
      </w:r>
      <w:r w:rsidR="00E05980">
        <w:rPr>
          <w:sz w:val="28"/>
          <w:szCs w:val="28"/>
          <w:lang w:val="en-US"/>
        </w:rPr>
        <w:t>22</w:t>
      </w:r>
    </w:p>
    <w:p w:rsidR="00153AC2" w:rsidRDefault="00153AC2" w:rsidP="00DB02AA">
      <w:pPr>
        <w:pStyle w:val="11"/>
        <w:spacing w:before="120" w:after="120"/>
        <w:ind w:firstLine="709"/>
        <w:jc w:val="both"/>
        <w:rPr>
          <w:caps/>
          <w:sz w:val="28"/>
          <w:szCs w:val="28"/>
          <w:lang w:val="uk-UA"/>
        </w:rPr>
      </w:pPr>
    </w:p>
    <w:p w:rsidR="00C25977" w:rsidRDefault="00313091" w:rsidP="00DB02AA">
      <w:pPr>
        <w:pStyle w:val="11"/>
        <w:spacing w:before="120" w:after="120"/>
        <w:jc w:val="both"/>
        <w:rPr>
          <w:sz w:val="28"/>
          <w:szCs w:val="28"/>
          <w:lang w:val="uk-UA"/>
        </w:rPr>
      </w:pPr>
      <w:r w:rsidRPr="00E332A1">
        <w:rPr>
          <w:sz w:val="28"/>
          <w:szCs w:val="28"/>
          <w:lang w:val="en-US"/>
        </w:rPr>
        <w:t>Laboratory</w:t>
      </w:r>
      <w:r w:rsidR="001F4B94">
        <w:rPr>
          <w:sz w:val="28"/>
          <w:szCs w:val="28"/>
          <w:lang w:val="en-US"/>
        </w:rPr>
        <w:t xml:space="preserve"> </w:t>
      </w:r>
      <w:r w:rsidRPr="00E332A1">
        <w:rPr>
          <w:sz w:val="28"/>
          <w:szCs w:val="28"/>
          <w:lang w:val="en-US"/>
        </w:rPr>
        <w:t>work</w:t>
      </w:r>
      <w:r w:rsidR="000F56AE">
        <w:rPr>
          <w:sz w:val="28"/>
          <w:szCs w:val="28"/>
          <w:lang w:val="en-US"/>
        </w:rPr>
        <w:t xml:space="preserve"> </w:t>
      </w:r>
      <w:r w:rsidR="00C25977" w:rsidRPr="00C25977">
        <w:rPr>
          <w:sz w:val="28"/>
          <w:szCs w:val="28"/>
          <w:lang w:val="uk-UA"/>
        </w:rPr>
        <w:t>№</w:t>
      </w:r>
      <w:r w:rsidR="00C25977">
        <w:rPr>
          <w:sz w:val="28"/>
          <w:szCs w:val="28"/>
          <w:lang w:val="uk-UA"/>
        </w:rPr>
        <w:t>4</w:t>
      </w:r>
      <w:r w:rsidR="00C25977" w:rsidRPr="00C25977">
        <w:rPr>
          <w:sz w:val="28"/>
          <w:szCs w:val="28"/>
          <w:lang w:val="uk-UA"/>
        </w:rPr>
        <w:t>:</w:t>
      </w:r>
      <w:r w:rsidR="000F56AE">
        <w:rPr>
          <w:sz w:val="28"/>
          <w:szCs w:val="28"/>
          <w:lang w:val="en-US"/>
        </w:rPr>
        <w:t xml:space="preserve"> </w:t>
      </w:r>
      <w:r w:rsidRPr="00313091">
        <w:rPr>
          <w:bCs/>
          <w:sz w:val="28"/>
          <w:szCs w:val="28"/>
          <w:lang w:val="uk-UA"/>
        </w:rPr>
        <w:t xml:space="preserve">DETERMINATION OF THE KINEMATIC </w:t>
      </w:r>
      <w:r w:rsidRPr="00313091">
        <w:rPr>
          <w:bCs/>
          <w:sz w:val="28"/>
          <w:szCs w:val="28"/>
          <w:lang w:val="en-US"/>
        </w:rPr>
        <w:t>VISCOSITY</w:t>
      </w:r>
      <w:r w:rsidRPr="00313091">
        <w:rPr>
          <w:bCs/>
          <w:sz w:val="28"/>
          <w:szCs w:val="28"/>
          <w:lang w:val="uk-UA"/>
        </w:rPr>
        <w:t xml:space="preserve"> OF LIQUID BY CAPILLARY METHOD</w:t>
      </w:r>
      <w:r>
        <w:rPr>
          <w:bCs/>
          <w:sz w:val="28"/>
          <w:szCs w:val="28"/>
          <w:lang w:val="en-US"/>
        </w:rPr>
        <w:t>….</w:t>
      </w:r>
      <w:r w:rsidR="00C25977">
        <w:rPr>
          <w:sz w:val="28"/>
          <w:szCs w:val="28"/>
          <w:lang w:val="uk-UA"/>
        </w:rPr>
        <w:t>………………………………………</w:t>
      </w:r>
      <w:r w:rsidR="000F56AE">
        <w:rPr>
          <w:sz w:val="28"/>
          <w:szCs w:val="28"/>
          <w:lang w:val="en-US"/>
        </w:rPr>
        <w:t>.</w:t>
      </w:r>
      <w:r w:rsidR="000F56AE">
        <w:rPr>
          <w:sz w:val="28"/>
          <w:szCs w:val="28"/>
          <w:lang w:val="uk-UA"/>
        </w:rPr>
        <w:t>….</w:t>
      </w:r>
      <w:r w:rsidR="00E05980">
        <w:rPr>
          <w:sz w:val="28"/>
          <w:szCs w:val="28"/>
          <w:lang w:val="en-US"/>
        </w:rPr>
        <w:t>30</w:t>
      </w:r>
    </w:p>
    <w:p w:rsidR="00C25977" w:rsidRDefault="00C25977" w:rsidP="00DB02AA">
      <w:pPr>
        <w:pStyle w:val="11"/>
        <w:spacing w:before="120" w:after="120"/>
        <w:ind w:firstLine="709"/>
        <w:jc w:val="both"/>
        <w:rPr>
          <w:sz w:val="28"/>
          <w:szCs w:val="28"/>
          <w:lang w:val="uk-UA"/>
        </w:rPr>
      </w:pPr>
    </w:p>
    <w:p w:rsidR="00C25977" w:rsidRDefault="00313091" w:rsidP="00DB02AA">
      <w:pPr>
        <w:pStyle w:val="11"/>
        <w:spacing w:before="120" w:after="120"/>
        <w:jc w:val="both"/>
        <w:rPr>
          <w:bCs/>
          <w:sz w:val="28"/>
          <w:szCs w:val="28"/>
          <w:lang w:val="uk-UA"/>
        </w:rPr>
      </w:pPr>
      <w:r w:rsidRPr="00E332A1">
        <w:rPr>
          <w:sz w:val="28"/>
          <w:szCs w:val="28"/>
          <w:lang w:val="en-US"/>
        </w:rPr>
        <w:t>Laboratory</w:t>
      </w:r>
      <w:r w:rsidR="001F4B94" w:rsidRPr="001F4B94">
        <w:rPr>
          <w:sz w:val="28"/>
          <w:szCs w:val="28"/>
          <w:lang w:val="uk-UA"/>
        </w:rPr>
        <w:t xml:space="preserve"> </w:t>
      </w:r>
      <w:r w:rsidRPr="00E332A1">
        <w:rPr>
          <w:sz w:val="28"/>
          <w:szCs w:val="28"/>
          <w:lang w:val="en-US"/>
        </w:rPr>
        <w:t>work</w:t>
      </w:r>
      <w:r w:rsidR="000F56AE" w:rsidRPr="000F56AE">
        <w:rPr>
          <w:sz w:val="28"/>
          <w:szCs w:val="28"/>
          <w:lang w:val="uk-UA"/>
        </w:rPr>
        <w:t xml:space="preserve"> </w:t>
      </w:r>
      <w:r w:rsidR="00C25977" w:rsidRPr="00C25977">
        <w:rPr>
          <w:sz w:val="28"/>
          <w:szCs w:val="28"/>
          <w:lang w:val="uk-UA"/>
        </w:rPr>
        <w:t>№</w:t>
      </w:r>
      <w:r w:rsidR="00C25977">
        <w:rPr>
          <w:sz w:val="28"/>
          <w:szCs w:val="28"/>
          <w:lang w:val="uk-UA"/>
        </w:rPr>
        <w:t>5</w:t>
      </w:r>
      <w:r w:rsidR="00C25977" w:rsidRPr="00C25977">
        <w:rPr>
          <w:sz w:val="28"/>
          <w:szCs w:val="28"/>
          <w:lang w:val="uk-UA"/>
        </w:rPr>
        <w:t xml:space="preserve">: </w:t>
      </w:r>
      <w:r w:rsidR="00A22167" w:rsidRPr="00A22167">
        <w:rPr>
          <w:bCs/>
          <w:sz w:val="28"/>
          <w:szCs w:val="28"/>
          <w:lang w:val="uk-UA"/>
        </w:rPr>
        <w:t>PHYSICAL FOUNDATIONS OF CLINICAL METHOD OF MEAS-URING BLOOD PRESSURE</w:t>
      </w:r>
      <w:r w:rsidR="00C25977">
        <w:rPr>
          <w:bCs/>
          <w:sz w:val="28"/>
          <w:szCs w:val="28"/>
          <w:lang w:val="uk-UA"/>
        </w:rPr>
        <w:t>………………………</w:t>
      </w:r>
      <w:r>
        <w:rPr>
          <w:bCs/>
          <w:sz w:val="28"/>
          <w:szCs w:val="28"/>
          <w:lang w:val="uk-UA"/>
        </w:rPr>
        <w:t>…</w:t>
      </w:r>
      <w:r w:rsidRPr="00313091">
        <w:rPr>
          <w:bCs/>
          <w:sz w:val="28"/>
          <w:szCs w:val="28"/>
          <w:lang w:val="uk-UA"/>
        </w:rPr>
        <w:t>.</w:t>
      </w:r>
      <w:r w:rsidR="00C25977">
        <w:rPr>
          <w:bCs/>
          <w:sz w:val="28"/>
          <w:szCs w:val="28"/>
          <w:lang w:val="uk-UA"/>
        </w:rPr>
        <w:t>…………………</w:t>
      </w:r>
      <w:r w:rsidRPr="00313091">
        <w:rPr>
          <w:bCs/>
          <w:sz w:val="28"/>
          <w:szCs w:val="28"/>
          <w:lang w:val="uk-UA"/>
        </w:rPr>
        <w:t>..</w:t>
      </w:r>
      <w:r w:rsidRPr="006A7E3F">
        <w:rPr>
          <w:bCs/>
          <w:sz w:val="28"/>
          <w:szCs w:val="28"/>
          <w:lang w:val="uk-UA"/>
        </w:rPr>
        <w:t>.</w:t>
      </w:r>
      <w:r w:rsidR="00E05980">
        <w:rPr>
          <w:bCs/>
          <w:sz w:val="28"/>
          <w:szCs w:val="28"/>
          <w:lang w:val="uk-UA"/>
        </w:rPr>
        <w:t>39</w:t>
      </w:r>
    </w:p>
    <w:p w:rsidR="00C25977" w:rsidRDefault="00C25977" w:rsidP="00DB02AA">
      <w:pPr>
        <w:pStyle w:val="11"/>
        <w:spacing w:before="120" w:after="120"/>
        <w:ind w:firstLine="709"/>
        <w:jc w:val="both"/>
        <w:rPr>
          <w:bCs/>
          <w:sz w:val="28"/>
          <w:szCs w:val="28"/>
          <w:lang w:val="uk-UA"/>
        </w:rPr>
      </w:pPr>
    </w:p>
    <w:p w:rsidR="00C25977" w:rsidRPr="00C25977" w:rsidRDefault="00313091" w:rsidP="00DB02AA">
      <w:pPr>
        <w:pStyle w:val="11"/>
        <w:spacing w:before="120" w:after="120"/>
        <w:jc w:val="both"/>
        <w:rPr>
          <w:sz w:val="28"/>
          <w:szCs w:val="28"/>
          <w:lang w:val="uk-UA"/>
        </w:rPr>
      </w:pPr>
      <w:r w:rsidRPr="00E332A1">
        <w:rPr>
          <w:sz w:val="28"/>
          <w:szCs w:val="28"/>
          <w:lang w:val="en-US"/>
        </w:rPr>
        <w:t>Laboratory</w:t>
      </w:r>
      <w:r w:rsidR="001F4B94">
        <w:rPr>
          <w:sz w:val="28"/>
          <w:szCs w:val="28"/>
          <w:lang w:val="en-US"/>
        </w:rPr>
        <w:t xml:space="preserve"> </w:t>
      </w:r>
      <w:r w:rsidRPr="00E332A1">
        <w:rPr>
          <w:sz w:val="28"/>
          <w:szCs w:val="28"/>
          <w:lang w:val="en-US"/>
        </w:rPr>
        <w:t>work</w:t>
      </w:r>
      <w:r w:rsidR="001F4B94">
        <w:rPr>
          <w:sz w:val="28"/>
          <w:szCs w:val="28"/>
          <w:lang w:val="en-US"/>
        </w:rPr>
        <w:t xml:space="preserve"> </w:t>
      </w:r>
      <w:r w:rsidR="00C25977" w:rsidRPr="00C25977">
        <w:rPr>
          <w:sz w:val="28"/>
          <w:szCs w:val="28"/>
          <w:lang w:val="uk-UA"/>
        </w:rPr>
        <w:t>№</w:t>
      </w:r>
      <w:r w:rsidR="00C25977">
        <w:rPr>
          <w:sz w:val="28"/>
          <w:szCs w:val="28"/>
          <w:lang w:val="uk-UA"/>
        </w:rPr>
        <w:t>6</w:t>
      </w:r>
      <w:r w:rsidR="00C25977" w:rsidRPr="00C25977">
        <w:rPr>
          <w:sz w:val="28"/>
          <w:szCs w:val="28"/>
          <w:lang w:val="uk-UA"/>
        </w:rPr>
        <w:t>:</w:t>
      </w:r>
      <w:r w:rsidR="001F4B94" w:rsidRPr="001F4B94">
        <w:rPr>
          <w:sz w:val="28"/>
          <w:szCs w:val="28"/>
          <w:lang w:val="uk-UA"/>
        </w:rPr>
        <w:t xml:space="preserve"> </w:t>
      </w:r>
      <w:r w:rsidR="001F4B94" w:rsidRPr="001F4B94">
        <w:rPr>
          <w:caps/>
          <w:sz w:val="28"/>
          <w:szCs w:val="28"/>
          <w:lang w:val="uk-UA"/>
        </w:rPr>
        <w:t xml:space="preserve">THE DETERMINATION OF THE THRESHOLD OF AUDIBILITY AND THE CURVE OF EQUAL VOLUME </w:t>
      </w:r>
      <w:r w:rsidR="001F4B94">
        <w:rPr>
          <w:caps/>
          <w:sz w:val="28"/>
          <w:szCs w:val="28"/>
          <w:lang w:val="uk-UA"/>
        </w:rPr>
        <w:t>……………………….</w:t>
      </w:r>
      <w:r w:rsidR="00E05980">
        <w:rPr>
          <w:caps/>
          <w:sz w:val="28"/>
          <w:szCs w:val="28"/>
          <w:lang w:val="uk-UA"/>
        </w:rPr>
        <w:t>46</w:t>
      </w:r>
    </w:p>
    <w:p w:rsidR="00C25977" w:rsidRDefault="00C25977" w:rsidP="00DB02AA">
      <w:pPr>
        <w:pStyle w:val="11"/>
        <w:spacing w:before="120" w:after="120"/>
        <w:ind w:firstLine="709"/>
        <w:jc w:val="both"/>
        <w:rPr>
          <w:sz w:val="28"/>
          <w:szCs w:val="28"/>
          <w:lang w:val="uk-UA"/>
        </w:rPr>
      </w:pPr>
    </w:p>
    <w:p w:rsidR="00C25977" w:rsidRDefault="001A5B6C" w:rsidP="00DB02AA">
      <w:pPr>
        <w:pStyle w:val="11"/>
        <w:spacing w:before="120" w:after="120"/>
        <w:jc w:val="both"/>
        <w:rPr>
          <w:sz w:val="28"/>
          <w:szCs w:val="28"/>
          <w:lang w:val="uk-UA"/>
        </w:rPr>
      </w:pPr>
      <w:r>
        <w:rPr>
          <w:sz w:val="28"/>
          <w:szCs w:val="28"/>
          <w:lang w:val="uk-UA"/>
        </w:rPr>
        <w:t>A</w:t>
      </w:r>
      <w:r w:rsidRPr="001A5B6C">
        <w:rPr>
          <w:sz w:val="28"/>
          <w:szCs w:val="28"/>
          <w:lang w:val="uk-UA"/>
        </w:rPr>
        <w:t>nnex</w:t>
      </w:r>
      <w:r w:rsidR="00C25977">
        <w:rPr>
          <w:sz w:val="28"/>
          <w:szCs w:val="28"/>
          <w:lang w:val="uk-UA"/>
        </w:rPr>
        <w:t xml:space="preserve"> 1………………………</w:t>
      </w:r>
      <w:r w:rsidR="00313091" w:rsidRPr="00313091">
        <w:rPr>
          <w:sz w:val="28"/>
          <w:szCs w:val="28"/>
          <w:lang w:val="uk-UA"/>
        </w:rPr>
        <w:t>..</w:t>
      </w:r>
      <w:r w:rsidR="00313091">
        <w:rPr>
          <w:sz w:val="28"/>
          <w:szCs w:val="28"/>
          <w:lang w:val="en-US"/>
        </w:rPr>
        <w:t>.</w:t>
      </w:r>
      <w:r w:rsidR="00C25977">
        <w:rPr>
          <w:sz w:val="28"/>
          <w:szCs w:val="28"/>
          <w:lang w:val="uk-UA"/>
        </w:rPr>
        <w:t>…………………</w:t>
      </w:r>
      <w:r w:rsidR="00E05980">
        <w:rPr>
          <w:sz w:val="28"/>
          <w:szCs w:val="28"/>
          <w:lang w:val="uk-UA"/>
        </w:rPr>
        <w:t>…………………………………54</w:t>
      </w:r>
    </w:p>
    <w:p w:rsidR="00C25977" w:rsidRDefault="00C25977" w:rsidP="00DB02AA">
      <w:pPr>
        <w:pStyle w:val="11"/>
        <w:spacing w:before="120" w:after="120"/>
        <w:ind w:firstLine="709"/>
        <w:jc w:val="both"/>
        <w:rPr>
          <w:sz w:val="28"/>
          <w:szCs w:val="28"/>
          <w:lang w:val="uk-UA"/>
        </w:rPr>
      </w:pPr>
    </w:p>
    <w:p w:rsidR="00C25977" w:rsidRPr="00C25977" w:rsidRDefault="00A22167" w:rsidP="00DB02AA">
      <w:pPr>
        <w:pStyle w:val="11"/>
        <w:spacing w:before="120" w:after="120"/>
        <w:jc w:val="both"/>
        <w:rPr>
          <w:sz w:val="28"/>
          <w:szCs w:val="28"/>
          <w:lang w:val="uk-UA"/>
        </w:rPr>
      </w:pPr>
      <w:r w:rsidRPr="00A22167">
        <w:rPr>
          <w:sz w:val="28"/>
          <w:szCs w:val="28"/>
          <w:lang w:val="uk-UA"/>
        </w:rPr>
        <w:t>Recommended sources</w:t>
      </w:r>
      <w:r>
        <w:rPr>
          <w:sz w:val="28"/>
          <w:szCs w:val="28"/>
          <w:lang w:val="en-US"/>
        </w:rPr>
        <w:t>...</w:t>
      </w:r>
      <w:r w:rsidR="00C25977">
        <w:rPr>
          <w:sz w:val="28"/>
          <w:szCs w:val="28"/>
          <w:lang w:val="uk-UA"/>
        </w:rPr>
        <w:t>…</w:t>
      </w:r>
      <w:r w:rsidR="00313091">
        <w:rPr>
          <w:sz w:val="28"/>
          <w:szCs w:val="28"/>
          <w:lang w:val="en-US"/>
        </w:rPr>
        <w:t>…..</w:t>
      </w:r>
      <w:r w:rsidR="00E05980">
        <w:rPr>
          <w:sz w:val="28"/>
          <w:szCs w:val="28"/>
          <w:lang w:val="uk-UA"/>
        </w:rPr>
        <w:t>……………………………………………………...55</w:t>
      </w:r>
    </w:p>
    <w:p w:rsidR="00153AC2" w:rsidRPr="00153AC2" w:rsidRDefault="00153AC2" w:rsidP="00DB02AA">
      <w:pPr>
        <w:pStyle w:val="aa"/>
        <w:spacing w:before="120" w:after="120"/>
        <w:ind w:firstLine="709"/>
        <w:jc w:val="both"/>
        <w:rPr>
          <w:b w:val="0"/>
          <w:lang w:val="uk-UA"/>
        </w:rPr>
      </w:pPr>
    </w:p>
    <w:p w:rsidR="001F28C6" w:rsidRDefault="001F28C6" w:rsidP="00DB02AA">
      <w:pPr>
        <w:spacing w:before="120" w:after="120" w:line="240" w:lineRule="auto"/>
        <w:rPr>
          <w:rFonts w:eastAsia="Times New Roman"/>
          <w:b/>
          <w:sz w:val="32"/>
          <w:szCs w:val="20"/>
          <w:lang w:val="uk-UA" w:eastAsia="ru-RU"/>
        </w:rPr>
      </w:pPr>
      <w:r>
        <w:rPr>
          <w:lang w:val="uk-UA"/>
        </w:rPr>
        <w:br w:type="page"/>
      </w:r>
    </w:p>
    <w:p w:rsidR="001A5B6C" w:rsidRDefault="001A5B6C" w:rsidP="00DB02AA">
      <w:pPr>
        <w:spacing w:before="120" w:after="120" w:line="240" w:lineRule="auto"/>
        <w:jc w:val="center"/>
        <w:rPr>
          <w:b/>
          <w:szCs w:val="28"/>
          <w:lang w:val="uk-UA"/>
        </w:rPr>
      </w:pPr>
      <w:r w:rsidRPr="001A5B6C">
        <w:rPr>
          <w:b/>
          <w:szCs w:val="28"/>
          <w:lang w:val="uk-UA"/>
        </w:rPr>
        <w:lastRenderedPageBreak/>
        <w:t>Introduction</w:t>
      </w:r>
    </w:p>
    <w:p w:rsidR="00C531E7" w:rsidRPr="00C531E7" w:rsidRDefault="00C531E7" w:rsidP="00DB02AA">
      <w:pPr>
        <w:spacing w:before="120" w:after="120" w:line="240" w:lineRule="auto"/>
        <w:jc w:val="both"/>
        <w:rPr>
          <w:bCs/>
          <w:szCs w:val="28"/>
          <w:lang w:val="uk-UA"/>
        </w:rPr>
      </w:pPr>
      <w:r w:rsidRPr="00C531E7">
        <w:rPr>
          <w:b/>
          <w:bCs/>
          <w:szCs w:val="28"/>
          <w:lang w:val="uk-UA"/>
        </w:rPr>
        <w:t>The subject</w:t>
      </w:r>
      <w:r w:rsidRPr="00C531E7">
        <w:rPr>
          <w:bCs/>
          <w:szCs w:val="28"/>
          <w:lang w:val="uk-UA"/>
        </w:rPr>
        <w:t xml:space="preserve"> of the course "Medical and biological physics" is the study of physical and physico-chemical phenomena occurring at different levels of organization of biological systems and </w:t>
      </w:r>
      <w:r w:rsidR="00DB02AA">
        <w:rPr>
          <w:bCs/>
          <w:szCs w:val="28"/>
          <w:lang w:val="en-US"/>
        </w:rPr>
        <w:t>being</w:t>
      </w:r>
      <w:r w:rsidRPr="00C531E7">
        <w:rPr>
          <w:bCs/>
          <w:szCs w:val="28"/>
          <w:lang w:val="uk-UA"/>
        </w:rPr>
        <w:t xml:space="preserve"> the basis of physiological processes.</w:t>
      </w:r>
    </w:p>
    <w:p w:rsidR="00C531E7" w:rsidRPr="00C531E7" w:rsidRDefault="00C531E7" w:rsidP="00DB02AA">
      <w:pPr>
        <w:spacing w:before="120" w:after="120" w:line="240" w:lineRule="auto"/>
        <w:jc w:val="both"/>
        <w:rPr>
          <w:bCs/>
          <w:szCs w:val="28"/>
          <w:lang w:val="uk-UA"/>
        </w:rPr>
      </w:pPr>
      <w:r w:rsidRPr="00C531E7">
        <w:rPr>
          <w:b/>
          <w:bCs/>
          <w:szCs w:val="28"/>
          <w:lang w:val="uk-UA"/>
        </w:rPr>
        <w:t>The purpose</w:t>
      </w:r>
      <w:r w:rsidRPr="00C531E7">
        <w:rPr>
          <w:bCs/>
          <w:szCs w:val="28"/>
          <w:lang w:val="uk-UA"/>
        </w:rPr>
        <w:t xml:space="preserve"> of the discipline </w:t>
      </w:r>
      <w:r w:rsidR="00EB5AB1">
        <w:rPr>
          <w:bCs/>
          <w:szCs w:val="28"/>
          <w:lang w:val="en-US"/>
        </w:rPr>
        <w:t xml:space="preserve">is </w:t>
      </w:r>
      <w:r w:rsidRPr="00C531E7">
        <w:rPr>
          <w:bCs/>
          <w:szCs w:val="28"/>
          <w:lang w:val="uk-UA"/>
        </w:rPr>
        <w:t>formi</w:t>
      </w:r>
      <w:r w:rsidR="00EB5AB1">
        <w:rPr>
          <w:bCs/>
          <w:szCs w:val="28"/>
          <w:lang w:val="en-US"/>
        </w:rPr>
        <w:t>ng</w:t>
      </w:r>
      <w:r w:rsidRPr="00C531E7">
        <w:rPr>
          <w:bCs/>
          <w:szCs w:val="28"/>
          <w:lang w:val="uk-UA"/>
        </w:rPr>
        <w:t xml:space="preserve"> of the students ' systematic knowledge of the physical properties of matter and physical processes that occur in bio-objects, including the human body, and mastering of the fundamentals of mathematics and applied mathematical apparatus, which is a prerequisite for learning other academic disciplines and the acquisition of professional medical skills.</w:t>
      </w:r>
    </w:p>
    <w:p w:rsidR="00016E2E" w:rsidRPr="00B23A21" w:rsidRDefault="00C531E7" w:rsidP="00DB02AA">
      <w:pPr>
        <w:spacing w:before="120" w:after="120" w:line="240" w:lineRule="auto"/>
        <w:rPr>
          <w:bCs/>
          <w:szCs w:val="28"/>
          <w:lang w:val="uk-UA"/>
        </w:rPr>
      </w:pPr>
      <w:r>
        <w:rPr>
          <w:bCs/>
          <w:szCs w:val="28"/>
          <w:lang w:val="uk-UA"/>
        </w:rPr>
        <w:t>T</w:t>
      </w:r>
      <w:r w:rsidRPr="00C531E7">
        <w:rPr>
          <w:bCs/>
          <w:szCs w:val="28"/>
          <w:lang w:val="uk-UA"/>
        </w:rPr>
        <w:t>asks of the discipline:</w:t>
      </w:r>
    </w:p>
    <w:p w:rsidR="00C531E7" w:rsidRDefault="00C531E7" w:rsidP="00DB02AA">
      <w:pPr>
        <w:pStyle w:val="a5"/>
        <w:numPr>
          <w:ilvl w:val="0"/>
          <w:numId w:val="25"/>
        </w:numPr>
        <w:tabs>
          <w:tab w:val="left" w:pos="567"/>
        </w:tabs>
        <w:spacing w:before="120" w:after="120" w:line="240" w:lineRule="auto"/>
        <w:ind w:left="0" w:firstLine="709"/>
        <w:jc w:val="both"/>
        <w:rPr>
          <w:szCs w:val="28"/>
          <w:lang w:val="uk-UA"/>
        </w:rPr>
      </w:pPr>
      <w:r w:rsidRPr="00C531E7">
        <w:rPr>
          <w:szCs w:val="28"/>
          <w:lang w:val="uk-UA"/>
        </w:rPr>
        <w:t>the study of the elements of Biophysics of the processes of life;</w:t>
      </w:r>
    </w:p>
    <w:p w:rsidR="00C531E7" w:rsidRDefault="00C531E7" w:rsidP="00DB02AA">
      <w:pPr>
        <w:pStyle w:val="a5"/>
        <w:numPr>
          <w:ilvl w:val="0"/>
          <w:numId w:val="25"/>
        </w:numPr>
        <w:tabs>
          <w:tab w:val="left" w:pos="567"/>
        </w:tabs>
        <w:spacing w:before="120" w:after="120" w:line="240" w:lineRule="auto"/>
        <w:ind w:left="0" w:firstLine="709"/>
        <w:jc w:val="both"/>
        <w:rPr>
          <w:szCs w:val="28"/>
          <w:lang w:val="uk-UA"/>
        </w:rPr>
      </w:pPr>
      <w:r w:rsidRPr="00C531E7">
        <w:rPr>
          <w:szCs w:val="28"/>
          <w:lang w:val="uk-UA"/>
        </w:rPr>
        <w:t xml:space="preserve">the study of </w:t>
      </w:r>
      <w:r w:rsidR="00EB5AB1">
        <w:rPr>
          <w:szCs w:val="28"/>
          <w:lang w:val="en-US"/>
        </w:rPr>
        <w:t xml:space="preserve">parts of </w:t>
      </w:r>
      <w:r w:rsidRPr="00C531E7">
        <w:rPr>
          <w:szCs w:val="28"/>
          <w:lang w:val="uk-UA"/>
        </w:rPr>
        <w:t>physics and mathematics that reflect the basic principles of operation and capabilities of medical equipment used in the diagnosis and treatment of diseases;</w:t>
      </w:r>
    </w:p>
    <w:p w:rsidR="00016E2E" w:rsidRPr="00B23A21" w:rsidRDefault="00C531E7" w:rsidP="00DB02AA">
      <w:pPr>
        <w:pStyle w:val="a5"/>
        <w:numPr>
          <w:ilvl w:val="0"/>
          <w:numId w:val="25"/>
        </w:numPr>
        <w:tabs>
          <w:tab w:val="left" w:pos="567"/>
        </w:tabs>
        <w:spacing w:before="120" w:after="120" w:line="240" w:lineRule="auto"/>
        <w:ind w:left="0" w:firstLine="709"/>
        <w:jc w:val="both"/>
        <w:rPr>
          <w:szCs w:val="28"/>
          <w:lang w:val="uk-UA"/>
        </w:rPr>
      </w:pPr>
      <w:r w:rsidRPr="00C531E7">
        <w:rPr>
          <w:szCs w:val="28"/>
          <w:lang w:val="uk-UA"/>
        </w:rPr>
        <w:t xml:space="preserve">teaching students </w:t>
      </w:r>
      <w:r w:rsidR="00EB5AB1">
        <w:rPr>
          <w:szCs w:val="28"/>
          <w:lang w:val="en-US"/>
        </w:rPr>
        <w:t xml:space="preserve">with </w:t>
      </w:r>
      <w:r w:rsidRPr="00C531E7">
        <w:rPr>
          <w:szCs w:val="28"/>
          <w:lang w:val="uk-UA"/>
        </w:rPr>
        <w:t xml:space="preserve">mathematical methods that are used in medicine to obtain required information, </w:t>
      </w:r>
      <w:r w:rsidR="00DB02AA">
        <w:rPr>
          <w:szCs w:val="28"/>
          <w:lang w:val="en-US"/>
        </w:rPr>
        <w:t xml:space="preserve">to </w:t>
      </w:r>
      <w:r w:rsidR="00DB02AA">
        <w:rPr>
          <w:szCs w:val="28"/>
          <w:lang w:val="uk-UA"/>
        </w:rPr>
        <w:t>process</w:t>
      </w:r>
      <w:r w:rsidRPr="00C531E7">
        <w:rPr>
          <w:szCs w:val="28"/>
          <w:lang w:val="uk-UA"/>
        </w:rPr>
        <w:t xml:space="preserve"> results of observations and measurements</w:t>
      </w:r>
      <w:r w:rsidR="00016E2E" w:rsidRPr="00B23A21">
        <w:rPr>
          <w:szCs w:val="28"/>
          <w:lang w:val="uk-UA"/>
        </w:rPr>
        <w:t xml:space="preserve">; </w:t>
      </w:r>
    </w:p>
    <w:p w:rsidR="00016E2E" w:rsidRPr="00B23A21" w:rsidRDefault="00C531E7" w:rsidP="00DB02AA">
      <w:pPr>
        <w:pStyle w:val="a5"/>
        <w:numPr>
          <w:ilvl w:val="0"/>
          <w:numId w:val="25"/>
        </w:numPr>
        <w:tabs>
          <w:tab w:val="left" w:pos="567"/>
        </w:tabs>
        <w:spacing w:before="120" w:after="120" w:line="240" w:lineRule="auto"/>
        <w:ind w:left="0" w:firstLine="709"/>
        <w:jc w:val="both"/>
        <w:rPr>
          <w:szCs w:val="28"/>
          <w:lang w:val="uk-UA"/>
        </w:rPr>
      </w:pPr>
      <w:r w:rsidRPr="00C531E7">
        <w:rPr>
          <w:szCs w:val="28"/>
          <w:lang w:val="uk-UA"/>
        </w:rPr>
        <w:t>teaching students safety precautions when working with medical equipment that operates on the basis of some physical principle</w:t>
      </w:r>
      <w:r w:rsidR="00016E2E" w:rsidRPr="00B23A21">
        <w:rPr>
          <w:szCs w:val="28"/>
          <w:lang w:val="uk-UA"/>
        </w:rPr>
        <w:t>.</w:t>
      </w:r>
    </w:p>
    <w:p w:rsidR="00016E2E" w:rsidRPr="00B23A21" w:rsidRDefault="00C531E7" w:rsidP="00DB02AA">
      <w:pPr>
        <w:spacing w:before="120" w:after="120" w:line="240" w:lineRule="auto"/>
        <w:jc w:val="both"/>
        <w:rPr>
          <w:bCs/>
          <w:caps/>
          <w:szCs w:val="28"/>
          <w:lang w:val="uk-UA"/>
        </w:rPr>
      </w:pPr>
      <w:r w:rsidRPr="00C531E7">
        <w:rPr>
          <w:bCs/>
          <w:szCs w:val="28"/>
          <w:lang w:val="uk-UA"/>
        </w:rPr>
        <w:t xml:space="preserve">As a result of studying of discipline the student should </w:t>
      </w:r>
      <w:r w:rsidRPr="00C531E7">
        <w:rPr>
          <w:b/>
          <w:bCs/>
          <w:szCs w:val="28"/>
          <w:lang w:val="uk-UA"/>
        </w:rPr>
        <w:t>know</w:t>
      </w:r>
      <w:r w:rsidR="00016E2E" w:rsidRPr="00B23A21">
        <w:rPr>
          <w:bCs/>
          <w:szCs w:val="28"/>
          <w:lang w:val="uk-UA"/>
        </w:rPr>
        <w:t>:</w:t>
      </w:r>
    </w:p>
    <w:p w:rsidR="00016E2E" w:rsidRPr="00B23A21" w:rsidRDefault="00996236" w:rsidP="00DB02AA">
      <w:pPr>
        <w:pStyle w:val="a5"/>
        <w:numPr>
          <w:ilvl w:val="0"/>
          <w:numId w:val="25"/>
        </w:numPr>
        <w:tabs>
          <w:tab w:val="left" w:pos="567"/>
        </w:tabs>
        <w:spacing w:before="120" w:after="120" w:line="240" w:lineRule="auto"/>
        <w:ind w:left="0" w:firstLine="709"/>
        <w:jc w:val="both"/>
        <w:rPr>
          <w:szCs w:val="28"/>
          <w:lang w:val="uk-UA"/>
        </w:rPr>
      </w:pPr>
      <w:r w:rsidRPr="00996236">
        <w:rPr>
          <w:szCs w:val="28"/>
          <w:lang w:val="uk-UA"/>
        </w:rPr>
        <w:t>the basic laws of physics, physical phenomena and relationships underlying the processes occurring in the human body</w:t>
      </w:r>
      <w:r w:rsidR="00016E2E" w:rsidRPr="00B23A21">
        <w:rPr>
          <w:szCs w:val="28"/>
          <w:lang w:val="uk-UA"/>
        </w:rPr>
        <w:t>;</w:t>
      </w:r>
    </w:p>
    <w:p w:rsidR="0055536B" w:rsidRPr="0055536B" w:rsidRDefault="0055536B" w:rsidP="00DB02AA">
      <w:pPr>
        <w:pStyle w:val="a5"/>
        <w:numPr>
          <w:ilvl w:val="0"/>
          <w:numId w:val="25"/>
        </w:numPr>
        <w:tabs>
          <w:tab w:val="left" w:pos="567"/>
        </w:tabs>
        <w:spacing w:before="120" w:after="120" w:line="240" w:lineRule="auto"/>
        <w:ind w:left="0" w:firstLine="709"/>
        <w:jc w:val="both"/>
        <w:rPr>
          <w:szCs w:val="28"/>
          <w:lang w:val="uk-UA"/>
        </w:rPr>
      </w:pPr>
      <w:r w:rsidRPr="0055536B">
        <w:rPr>
          <w:szCs w:val="28"/>
          <w:lang w:val="uk-UA"/>
        </w:rPr>
        <w:t xml:space="preserve">physical bases of functioning of medical equipment, device and </w:t>
      </w:r>
      <w:r w:rsidR="001805DE">
        <w:rPr>
          <w:szCs w:val="28"/>
          <w:lang w:val="en-US"/>
        </w:rPr>
        <w:t>usage</w:t>
      </w:r>
      <w:r w:rsidR="00DB02AA">
        <w:rPr>
          <w:szCs w:val="28"/>
          <w:lang w:val="en-US"/>
        </w:rPr>
        <w:t xml:space="preserve"> of</w:t>
      </w:r>
      <w:r w:rsidR="001805DE">
        <w:rPr>
          <w:szCs w:val="28"/>
          <w:lang w:val="en-US"/>
        </w:rPr>
        <w:t xml:space="preserve"> </w:t>
      </w:r>
      <w:r w:rsidRPr="0055536B">
        <w:rPr>
          <w:szCs w:val="28"/>
          <w:lang w:val="uk-UA"/>
        </w:rPr>
        <w:t>medical equipment;</w:t>
      </w:r>
    </w:p>
    <w:p w:rsidR="0055536B" w:rsidRPr="0055536B" w:rsidRDefault="0055536B" w:rsidP="00DB02AA">
      <w:pPr>
        <w:pStyle w:val="a5"/>
        <w:numPr>
          <w:ilvl w:val="0"/>
          <w:numId w:val="25"/>
        </w:numPr>
        <w:tabs>
          <w:tab w:val="left" w:pos="567"/>
        </w:tabs>
        <w:spacing w:before="120" w:after="120" w:line="240" w:lineRule="auto"/>
        <w:ind w:left="0" w:firstLine="709"/>
        <w:jc w:val="both"/>
        <w:rPr>
          <w:szCs w:val="28"/>
          <w:lang w:val="uk-UA"/>
        </w:rPr>
      </w:pPr>
      <w:r w:rsidRPr="0055536B">
        <w:rPr>
          <w:szCs w:val="28"/>
          <w:lang w:val="uk-UA"/>
        </w:rPr>
        <w:t>mathematical methods used to solve practical problems in medicine;</w:t>
      </w:r>
    </w:p>
    <w:p w:rsidR="00016E2E" w:rsidRPr="00B23A21" w:rsidRDefault="0055536B" w:rsidP="00DB02AA">
      <w:pPr>
        <w:pStyle w:val="a5"/>
        <w:numPr>
          <w:ilvl w:val="0"/>
          <w:numId w:val="25"/>
        </w:numPr>
        <w:tabs>
          <w:tab w:val="left" w:pos="567"/>
        </w:tabs>
        <w:spacing w:before="120" w:after="120" w:line="240" w:lineRule="auto"/>
        <w:ind w:left="0" w:firstLine="709"/>
        <w:jc w:val="both"/>
        <w:rPr>
          <w:szCs w:val="28"/>
          <w:lang w:val="uk-UA"/>
        </w:rPr>
      </w:pPr>
      <w:r w:rsidRPr="0055536B">
        <w:rPr>
          <w:szCs w:val="28"/>
          <w:lang w:val="uk-UA"/>
        </w:rPr>
        <w:t>safety rules when working with physical devices and medical equipment.</w:t>
      </w:r>
    </w:p>
    <w:p w:rsidR="00016E2E" w:rsidRPr="00B23A21" w:rsidRDefault="0055536B" w:rsidP="00DB02AA">
      <w:pPr>
        <w:spacing w:before="120" w:after="120" w:line="240" w:lineRule="auto"/>
        <w:jc w:val="both"/>
        <w:rPr>
          <w:bCs/>
          <w:caps/>
          <w:szCs w:val="28"/>
          <w:lang w:val="uk-UA"/>
        </w:rPr>
      </w:pPr>
      <w:r w:rsidRPr="0055536B">
        <w:rPr>
          <w:bCs/>
          <w:szCs w:val="28"/>
          <w:lang w:val="uk-UA"/>
        </w:rPr>
        <w:t xml:space="preserve">After studying the discipline, students </w:t>
      </w:r>
      <w:r w:rsidRPr="0055536B">
        <w:rPr>
          <w:b/>
          <w:bCs/>
          <w:szCs w:val="28"/>
          <w:lang w:val="uk-UA"/>
        </w:rPr>
        <w:t>should be able</w:t>
      </w:r>
      <w:r w:rsidR="00016E2E" w:rsidRPr="00B23A21">
        <w:rPr>
          <w:bCs/>
          <w:szCs w:val="28"/>
          <w:lang w:val="uk-UA"/>
        </w:rPr>
        <w:t>:</w:t>
      </w:r>
    </w:p>
    <w:p w:rsidR="0055536B" w:rsidRPr="0055536B" w:rsidRDefault="0055536B" w:rsidP="00DB02AA">
      <w:pPr>
        <w:pStyle w:val="a5"/>
        <w:numPr>
          <w:ilvl w:val="0"/>
          <w:numId w:val="25"/>
        </w:numPr>
        <w:tabs>
          <w:tab w:val="left" w:pos="567"/>
        </w:tabs>
        <w:spacing w:before="120" w:after="120" w:line="240" w:lineRule="auto"/>
        <w:ind w:left="0" w:firstLine="709"/>
        <w:jc w:val="both"/>
        <w:rPr>
          <w:szCs w:val="28"/>
          <w:lang w:val="uk-UA"/>
        </w:rPr>
      </w:pPr>
      <w:r w:rsidRPr="0055536B">
        <w:rPr>
          <w:szCs w:val="28"/>
          <w:lang w:val="uk-UA"/>
        </w:rPr>
        <w:t>to use educational and scientific literature, the Internet for professional activities;</w:t>
      </w:r>
    </w:p>
    <w:p w:rsidR="0055536B" w:rsidRPr="0055536B" w:rsidRDefault="0055536B" w:rsidP="00DB02AA">
      <w:pPr>
        <w:pStyle w:val="a5"/>
        <w:numPr>
          <w:ilvl w:val="0"/>
          <w:numId w:val="25"/>
        </w:numPr>
        <w:tabs>
          <w:tab w:val="left" w:pos="567"/>
        </w:tabs>
        <w:spacing w:before="120" w:after="120" w:line="240" w:lineRule="auto"/>
        <w:ind w:left="0" w:firstLine="709"/>
        <w:jc w:val="both"/>
        <w:rPr>
          <w:szCs w:val="28"/>
          <w:lang w:val="uk-UA"/>
        </w:rPr>
      </w:pPr>
      <w:r w:rsidRPr="0055536B">
        <w:rPr>
          <w:szCs w:val="28"/>
          <w:lang w:val="uk-UA"/>
        </w:rPr>
        <w:t>to predict the result of physical impacts on the human body;</w:t>
      </w:r>
    </w:p>
    <w:p w:rsidR="0055536B" w:rsidRPr="0055536B" w:rsidRDefault="0055536B" w:rsidP="00DB02AA">
      <w:pPr>
        <w:pStyle w:val="a5"/>
        <w:numPr>
          <w:ilvl w:val="0"/>
          <w:numId w:val="25"/>
        </w:numPr>
        <w:tabs>
          <w:tab w:val="left" w:pos="567"/>
        </w:tabs>
        <w:spacing w:before="120" w:after="120" w:line="240" w:lineRule="auto"/>
        <w:ind w:left="0" w:firstLine="709"/>
        <w:jc w:val="both"/>
        <w:rPr>
          <w:szCs w:val="28"/>
          <w:lang w:val="uk-UA"/>
        </w:rPr>
      </w:pPr>
      <w:r w:rsidRPr="0055536B">
        <w:rPr>
          <w:szCs w:val="28"/>
          <w:lang w:val="uk-UA"/>
        </w:rPr>
        <w:t xml:space="preserve">to use physical </w:t>
      </w:r>
      <w:r w:rsidR="001805DE">
        <w:rPr>
          <w:szCs w:val="28"/>
          <w:lang w:val="en-US"/>
        </w:rPr>
        <w:t>equipment</w:t>
      </w:r>
      <w:r w:rsidRPr="0055536B">
        <w:rPr>
          <w:szCs w:val="28"/>
          <w:lang w:val="uk-UA"/>
        </w:rPr>
        <w:t>;</w:t>
      </w:r>
    </w:p>
    <w:p w:rsidR="0055536B" w:rsidRPr="0055536B" w:rsidRDefault="0055536B" w:rsidP="00DB02AA">
      <w:pPr>
        <w:pStyle w:val="a5"/>
        <w:numPr>
          <w:ilvl w:val="0"/>
          <w:numId w:val="25"/>
        </w:numPr>
        <w:tabs>
          <w:tab w:val="left" w:pos="567"/>
        </w:tabs>
        <w:spacing w:before="120" w:after="120" w:line="240" w:lineRule="auto"/>
        <w:ind w:left="0" w:firstLine="709"/>
        <w:jc w:val="both"/>
        <w:rPr>
          <w:szCs w:val="28"/>
          <w:lang w:val="uk-UA"/>
        </w:rPr>
      </w:pPr>
      <w:r w:rsidRPr="0055536B">
        <w:rPr>
          <w:szCs w:val="28"/>
          <w:lang w:val="uk-UA"/>
        </w:rPr>
        <w:t>to make calculations according to the results of the experiment, to carry out basic statistical processing of experimental data;</w:t>
      </w:r>
    </w:p>
    <w:p w:rsidR="00016E2E" w:rsidRPr="00B23A21" w:rsidRDefault="0055536B" w:rsidP="00DB02AA">
      <w:pPr>
        <w:pStyle w:val="a5"/>
        <w:numPr>
          <w:ilvl w:val="0"/>
          <w:numId w:val="25"/>
        </w:numPr>
        <w:tabs>
          <w:tab w:val="left" w:pos="567"/>
        </w:tabs>
        <w:spacing w:before="120" w:after="120" w:line="240" w:lineRule="auto"/>
        <w:ind w:left="0" w:firstLine="709"/>
        <w:jc w:val="both"/>
        <w:rPr>
          <w:szCs w:val="28"/>
          <w:lang w:val="uk-UA"/>
        </w:rPr>
      </w:pPr>
      <w:r w:rsidRPr="0055536B">
        <w:rPr>
          <w:szCs w:val="28"/>
          <w:lang w:val="uk-UA"/>
        </w:rPr>
        <w:t>to draw up protocols for physical research and biomedical testing</w:t>
      </w:r>
      <w:r w:rsidR="00016E2E" w:rsidRPr="00B23A21">
        <w:rPr>
          <w:szCs w:val="28"/>
          <w:lang w:val="uk-UA"/>
        </w:rPr>
        <w:t>.</w:t>
      </w:r>
    </w:p>
    <w:p w:rsidR="00016E2E" w:rsidRPr="00B23A21" w:rsidRDefault="00016E2E" w:rsidP="00DB02AA">
      <w:pPr>
        <w:spacing w:before="120" w:after="120" w:line="240" w:lineRule="auto"/>
        <w:rPr>
          <w:lang w:val="uk-UA"/>
        </w:rPr>
      </w:pPr>
    </w:p>
    <w:p w:rsidR="00016E2E" w:rsidRPr="00B23A21" w:rsidRDefault="00016E2E" w:rsidP="00DB02AA">
      <w:pPr>
        <w:spacing w:before="120" w:after="120" w:line="240" w:lineRule="auto"/>
        <w:rPr>
          <w:rFonts w:eastAsia="Times New Roman"/>
          <w:b/>
          <w:sz w:val="32"/>
          <w:szCs w:val="20"/>
          <w:lang w:val="uk-UA" w:eastAsia="ru-RU"/>
        </w:rPr>
      </w:pPr>
      <w:r w:rsidRPr="00B23A21">
        <w:rPr>
          <w:lang w:val="uk-UA"/>
        </w:rPr>
        <w:br w:type="page"/>
      </w:r>
    </w:p>
    <w:p w:rsidR="00CD7A91" w:rsidRDefault="00CD7A91" w:rsidP="00DB02AA">
      <w:pPr>
        <w:pStyle w:val="aa"/>
        <w:spacing w:before="120" w:after="120"/>
        <w:ind w:firstLine="709"/>
        <w:rPr>
          <w:sz w:val="28"/>
          <w:szCs w:val="28"/>
          <w:lang w:val="en-US"/>
        </w:rPr>
      </w:pPr>
      <w:r w:rsidRPr="00E332A1">
        <w:rPr>
          <w:sz w:val="28"/>
          <w:szCs w:val="28"/>
          <w:lang w:val="en-US"/>
        </w:rPr>
        <w:lastRenderedPageBreak/>
        <w:t>Laboratory work № 1</w:t>
      </w:r>
    </w:p>
    <w:p w:rsidR="000300DC" w:rsidRPr="00E332A1" w:rsidRDefault="000300DC" w:rsidP="00DB02AA">
      <w:pPr>
        <w:pStyle w:val="aa"/>
        <w:spacing w:before="120" w:after="120"/>
        <w:ind w:firstLine="709"/>
        <w:rPr>
          <w:sz w:val="28"/>
          <w:szCs w:val="28"/>
          <w:lang w:val="en-US"/>
        </w:rPr>
      </w:pPr>
    </w:p>
    <w:p w:rsidR="00CD7A91" w:rsidRDefault="00CD7A91" w:rsidP="00DB02AA">
      <w:pPr>
        <w:spacing w:before="120" w:after="120" w:line="240" w:lineRule="auto"/>
        <w:jc w:val="center"/>
        <w:rPr>
          <w:b/>
          <w:caps/>
          <w:szCs w:val="28"/>
          <w:lang w:val="en-US"/>
        </w:rPr>
      </w:pPr>
      <w:r w:rsidRPr="00E332A1">
        <w:rPr>
          <w:b/>
          <w:caps/>
          <w:szCs w:val="28"/>
          <w:lang w:val="en-US"/>
        </w:rPr>
        <w:t>Methods of error estimates for direct and indirect measurEMENT</w:t>
      </w:r>
    </w:p>
    <w:p w:rsidR="000300DC" w:rsidRPr="00E332A1" w:rsidRDefault="000300DC" w:rsidP="00DB02AA">
      <w:pPr>
        <w:spacing w:before="120" w:after="120" w:line="240" w:lineRule="auto"/>
        <w:jc w:val="center"/>
        <w:rPr>
          <w:b/>
          <w:caps/>
          <w:szCs w:val="28"/>
          <w:lang w:val="en-US"/>
        </w:rPr>
      </w:pPr>
    </w:p>
    <w:p w:rsidR="00CD7A91" w:rsidRDefault="00CD7A91" w:rsidP="00DB02AA">
      <w:pPr>
        <w:spacing w:before="120" w:after="120" w:line="240" w:lineRule="auto"/>
        <w:jc w:val="both"/>
        <w:rPr>
          <w:szCs w:val="28"/>
          <w:lang w:val="en-US"/>
        </w:rPr>
      </w:pPr>
      <w:r w:rsidRPr="00BC503E">
        <w:rPr>
          <w:b/>
          <w:szCs w:val="28"/>
          <w:lang w:val="en-US"/>
        </w:rPr>
        <w:t>Objectives</w:t>
      </w:r>
      <w:r w:rsidRPr="00BC503E">
        <w:rPr>
          <w:szCs w:val="28"/>
          <w:lang w:val="en-US"/>
        </w:rPr>
        <w:t xml:space="preserve">: </w:t>
      </w:r>
    </w:p>
    <w:p w:rsidR="00CD7A91" w:rsidRPr="00D02177" w:rsidRDefault="00CD7A91" w:rsidP="00DB02AA">
      <w:pPr>
        <w:pStyle w:val="a5"/>
        <w:numPr>
          <w:ilvl w:val="0"/>
          <w:numId w:val="30"/>
        </w:numPr>
        <w:spacing w:before="120" w:after="120" w:line="240" w:lineRule="auto"/>
        <w:ind w:left="0" w:firstLine="709"/>
        <w:jc w:val="both"/>
        <w:rPr>
          <w:szCs w:val="28"/>
          <w:lang w:val="en-US"/>
        </w:rPr>
      </w:pPr>
      <w:r>
        <w:rPr>
          <w:szCs w:val="28"/>
          <w:lang w:val="en-US"/>
        </w:rPr>
        <w:t>To l</w:t>
      </w:r>
      <w:r w:rsidRPr="00D02177">
        <w:rPr>
          <w:szCs w:val="28"/>
          <w:lang w:val="en-US"/>
        </w:rPr>
        <w:t xml:space="preserve">earn how to handle the results of direct and indirect measurements </w:t>
      </w:r>
      <w:r>
        <w:rPr>
          <w:szCs w:val="28"/>
          <w:lang w:val="en-US"/>
        </w:rPr>
        <w:t>taking into account</w:t>
      </w:r>
      <w:r w:rsidRPr="00D02177">
        <w:rPr>
          <w:szCs w:val="28"/>
          <w:lang w:val="en-US"/>
        </w:rPr>
        <w:t xml:space="preserve"> random and systematic errors.</w:t>
      </w:r>
    </w:p>
    <w:p w:rsidR="00CD7A91" w:rsidRDefault="00CD7A91" w:rsidP="00DB02AA">
      <w:pPr>
        <w:pStyle w:val="a5"/>
        <w:numPr>
          <w:ilvl w:val="0"/>
          <w:numId w:val="30"/>
        </w:numPr>
        <w:spacing w:before="120" w:after="120" w:line="240" w:lineRule="auto"/>
        <w:ind w:left="0" w:firstLine="709"/>
        <w:jc w:val="both"/>
        <w:rPr>
          <w:szCs w:val="28"/>
          <w:lang w:val="en-US"/>
        </w:rPr>
      </w:pPr>
      <w:r>
        <w:rPr>
          <w:szCs w:val="28"/>
          <w:lang w:val="en-US"/>
        </w:rPr>
        <w:t>To l</w:t>
      </w:r>
      <w:r w:rsidRPr="00D02177">
        <w:rPr>
          <w:szCs w:val="28"/>
          <w:lang w:val="en-US"/>
        </w:rPr>
        <w:t>earn to draw up a report on the implementation of laboratory work.</w:t>
      </w:r>
    </w:p>
    <w:p w:rsidR="00CD7A91" w:rsidRDefault="00CD7A91" w:rsidP="00DB02AA">
      <w:pPr>
        <w:pStyle w:val="a5"/>
        <w:spacing w:before="120" w:after="120" w:line="240" w:lineRule="auto"/>
        <w:ind w:left="0"/>
        <w:jc w:val="both"/>
        <w:rPr>
          <w:szCs w:val="28"/>
          <w:lang w:val="en-US"/>
        </w:rPr>
      </w:pPr>
    </w:p>
    <w:p w:rsidR="00CD7A91" w:rsidRPr="002D27E6" w:rsidRDefault="00CD7A91" w:rsidP="00DB02AA">
      <w:pPr>
        <w:pStyle w:val="a5"/>
        <w:numPr>
          <w:ilvl w:val="0"/>
          <w:numId w:val="28"/>
        </w:numPr>
        <w:spacing w:before="120" w:after="120" w:line="240" w:lineRule="auto"/>
        <w:ind w:left="0" w:firstLine="709"/>
        <w:jc w:val="center"/>
        <w:rPr>
          <w:b/>
          <w:szCs w:val="28"/>
          <w:lang w:val="en-US"/>
        </w:rPr>
      </w:pPr>
      <w:r>
        <w:rPr>
          <w:b/>
          <w:szCs w:val="28"/>
          <w:lang w:val="en-US"/>
        </w:rPr>
        <w:t>I</w:t>
      </w:r>
      <w:r w:rsidRPr="002D27E6">
        <w:rPr>
          <w:b/>
          <w:szCs w:val="28"/>
          <w:lang w:val="en-US"/>
        </w:rPr>
        <w:t>ssues of input control</w:t>
      </w:r>
    </w:p>
    <w:p w:rsidR="00CD7A91" w:rsidRPr="002D27E6" w:rsidRDefault="00CD7A91" w:rsidP="00DB02AA">
      <w:pPr>
        <w:pStyle w:val="a5"/>
        <w:spacing w:before="120" w:after="120" w:line="240" w:lineRule="auto"/>
        <w:ind w:left="0"/>
        <w:jc w:val="both"/>
        <w:rPr>
          <w:szCs w:val="28"/>
          <w:lang w:val="en-US"/>
        </w:rPr>
      </w:pPr>
    </w:p>
    <w:p w:rsidR="00CD7A91" w:rsidRPr="002D27E6" w:rsidRDefault="00CD7A91" w:rsidP="00DB02AA">
      <w:pPr>
        <w:pStyle w:val="a5"/>
        <w:spacing w:before="120" w:after="120" w:line="240" w:lineRule="auto"/>
        <w:ind w:left="0"/>
        <w:jc w:val="both"/>
        <w:rPr>
          <w:szCs w:val="28"/>
          <w:lang w:val="en-US"/>
        </w:rPr>
      </w:pPr>
      <w:r w:rsidRPr="002D27E6">
        <w:rPr>
          <w:szCs w:val="28"/>
          <w:lang w:val="en-US"/>
        </w:rPr>
        <w:t>1. What does it mean to measure a physical quantity?</w:t>
      </w:r>
    </w:p>
    <w:p w:rsidR="00CD7A91" w:rsidRPr="002D27E6" w:rsidRDefault="00CD7A91" w:rsidP="00DB02AA">
      <w:pPr>
        <w:pStyle w:val="a5"/>
        <w:spacing w:before="120" w:after="120" w:line="240" w:lineRule="auto"/>
        <w:ind w:left="0"/>
        <w:jc w:val="both"/>
        <w:rPr>
          <w:szCs w:val="28"/>
          <w:lang w:val="en-US"/>
        </w:rPr>
      </w:pPr>
      <w:r w:rsidRPr="002D27E6">
        <w:rPr>
          <w:szCs w:val="28"/>
          <w:lang w:val="en-US"/>
        </w:rPr>
        <w:t xml:space="preserve">2. What </w:t>
      </w:r>
      <w:r>
        <w:rPr>
          <w:szCs w:val="28"/>
          <w:lang w:val="en-US"/>
        </w:rPr>
        <w:t xml:space="preserve">measurement </w:t>
      </w:r>
      <w:proofErr w:type="gramStart"/>
      <w:r>
        <w:rPr>
          <w:szCs w:val="28"/>
          <w:lang w:val="en-US"/>
        </w:rPr>
        <w:t>are</w:t>
      </w:r>
      <w:proofErr w:type="gramEnd"/>
      <w:r w:rsidRPr="002D27E6">
        <w:rPr>
          <w:szCs w:val="28"/>
          <w:lang w:val="en-US"/>
        </w:rPr>
        <w:t xml:space="preserve"> </w:t>
      </w:r>
      <w:r w:rsidR="00612326">
        <w:rPr>
          <w:szCs w:val="28"/>
          <w:lang w:val="en-US"/>
        </w:rPr>
        <w:t>referred to as direct, indirect</w:t>
      </w:r>
      <w:r w:rsidRPr="002D27E6">
        <w:rPr>
          <w:szCs w:val="28"/>
          <w:lang w:val="en-US"/>
        </w:rPr>
        <w:t>?</w:t>
      </w:r>
    </w:p>
    <w:p w:rsidR="00CD7A91" w:rsidRPr="002D27E6" w:rsidRDefault="00CD7A91" w:rsidP="00DB02AA">
      <w:pPr>
        <w:pStyle w:val="a5"/>
        <w:spacing w:before="120" w:after="120" w:line="240" w:lineRule="auto"/>
        <w:ind w:left="0"/>
        <w:jc w:val="both"/>
        <w:rPr>
          <w:szCs w:val="28"/>
          <w:lang w:val="en-US"/>
        </w:rPr>
      </w:pPr>
      <w:r w:rsidRPr="002D27E6">
        <w:rPr>
          <w:szCs w:val="28"/>
          <w:lang w:val="en-US"/>
        </w:rPr>
        <w:t xml:space="preserve">3. What types of errors </w:t>
      </w:r>
      <w:r>
        <w:rPr>
          <w:szCs w:val="28"/>
          <w:lang w:val="en-US"/>
        </w:rPr>
        <w:t>do y</w:t>
      </w:r>
      <w:r w:rsidRPr="002D27E6">
        <w:rPr>
          <w:szCs w:val="28"/>
          <w:lang w:val="en-US"/>
        </w:rPr>
        <w:t>ou know?</w:t>
      </w:r>
    </w:p>
    <w:p w:rsidR="00CD7A91" w:rsidRPr="002D27E6" w:rsidRDefault="00CD7A91" w:rsidP="00DB02AA">
      <w:pPr>
        <w:pStyle w:val="a5"/>
        <w:spacing w:before="120" w:after="120" w:line="240" w:lineRule="auto"/>
        <w:ind w:left="0"/>
        <w:jc w:val="both"/>
        <w:rPr>
          <w:szCs w:val="28"/>
          <w:lang w:val="en-US"/>
        </w:rPr>
      </w:pPr>
      <w:r w:rsidRPr="002D27E6">
        <w:rPr>
          <w:szCs w:val="28"/>
          <w:lang w:val="en-US"/>
        </w:rPr>
        <w:t xml:space="preserve">4. What quantities are called random? What </w:t>
      </w:r>
      <w:r w:rsidR="00612326">
        <w:rPr>
          <w:szCs w:val="28"/>
          <w:lang w:val="en-US"/>
        </w:rPr>
        <w:t>are</w:t>
      </w:r>
      <w:r w:rsidRPr="002D27E6">
        <w:rPr>
          <w:szCs w:val="28"/>
          <w:lang w:val="en-US"/>
        </w:rPr>
        <w:t xml:space="preserve"> discrete and continuous ra</w:t>
      </w:r>
      <w:r w:rsidRPr="002D27E6">
        <w:rPr>
          <w:szCs w:val="28"/>
          <w:lang w:val="en-US"/>
        </w:rPr>
        <w:t>n</w:t>
      </w:r>
      <w:r w:rsidRPr="002D27E6">
        <w:rPr>
          <w:szCs w:val="28"/>
          <w:lang w:val="en-US"/>
        </w:rPr>
        <w:t xml:space="preserve">dom </w:t>
      </w:r>
      <w:proofErr w:type="gramStart"/>
      <w:r w:rsidRPr="002D27E6">
        <w:rPr>
          <w:szCs w:val="28"/>
          <w:lang w:val="en-US"/>
        </w:rPr>
        <w:t>variables.</w:t>
      </w:r>
      <w:proofErr w:type="gramEnd"/>
    </w:p>
    <w:p w:rsidR="00CD7A91" w:rsidRDefault="00CD7A91" w:rsidP="00DB02AA">
      <w:pPr>
        <w:pStyle w:val="a5"/>
        <w:spacing w:before="120" w:after="120" w:line="240" w:lineRule="auto"/>
        <w:ind w:left="0"/>
        <w:jc w:val="both"/>
        <w:rPr>
          <w:szCs w:val="28"/>
          <w:lang w:val="en-US"/>
        </w:rPr>
      </w:pPr>
      <w:r w:rsidRPr="002D27E6">
        <w:rPr>
          <w:szCs w:val="28"/>
          <w:lang w:val="en-US"/>
        </w:rPr>
        <w:t xml:space="preserve">5. Why </w:t>
      </w:r>
      <w:r>
        <w:rPr>
          <w:szCs w:val="28"/>
          <w:lang w:val="en-US"/>
        </w:rPr>
        <w:t xml:space="preserve">can </w:t>
      </w:r>
      <w:r w:rsidRPr="002D27E6">
        <w:rPr>
          <w:szCs w:val="28"/>
          <w:lang w:val="en-US"/>
        </w:rPr>
        <w:t>the results of measurements be considered as</w:t>
      </w:r>
      <w:r>
        <w:rPr>
          <w:szCs w:val="28"/>
          <w:lang w:val="en-US"/>
        </w:rPr>
        <w:t xml:space="preserve"> a</w:t>
      </w:r>
      <w:r w:rsidRPr="002D27E6">
        <w:rPr>
          <w:szCs w:val="28"/>
          <w:lang w:val="en-US"/>
        </w:rPr>
        <w:t xml:space="preserve"> random</w:t>
      </w:r>
      <w:r>
        <w:rPr>
          <w:szCs w:val="28"/>
          <w:lang w:val="en-US"/>
        </w:rPr>
        <w:t xml:space="preserve"> variable</w:t>
      </w:r>
      <w:r w:rsidRPr="002D27E6">
        <w:rPr>
          <w:szCs w:val="28"/>
          <w:lang w:val="en-US"/>
        </w:rPr>
        <w:t>?</w:t>
      </w:r>
    </w:p>
    <w:p w:rsidR="003F12B4" w:rsidRPr="00D02177" w:rsidRDefault="003F12B4" w:rsidP="00DB02AA">
      <w:pPr>
        <w:pStyle w:val="a5"/>
        <w:spacing w:before="120" w:after="120" w:line="240" w:lineRule="auto"/>
        <w:ind w:left="0"/>
        <w:jc w:val="both"/>
        <w:rPr>
          <w:szCs w:val="28"/>
          <w:lang w:val="en-US"/>
        </w:rPr>
      </w:pPr>
    </w:p>
    <w:p w:rsidR="00CD7A91" w:rsidRDefault="00CD7A91" w:rsidP="00DB02AA">
      <w:pPr>
        <w:pStyle w:val="a8"/>
        <w:numPr>
          <w:ilvl w:val="0"/>
          <w:numId w:val="28"/>
        </w:numPr>
        <w:spacing w:before="120" w:after="120"/>
        <w:ind w:left="0" w:firstLine="709"/>
        <w:jc w:val="center"/>
        <w:rPr>
          <w:b/>
          <w:sz w:val="28"/>
        </w:rPr>
      </w:pPr>
      <w:r w:rsidRPr="004E7E74">
        <w:rPr>
          <w:b/>
          <w:sz w:val="28"/>
        </w:rPr>
        <w:t>Brief theory</w:t>
      </w:r>
    </w:p>
    <w:p w:rsidR="003F12B4" w:rsidRPr="003F12B4" w:rsidRDefault="003F12B4" w:rsidP="003F12B4">
      <w:pPr>
        <w:pStyle w:val="a8"/>
        <w:spacing w:before="120" w:after="120"/>
        <w:ind w:left="709" w:firstLine="0"/>
        <w:rPr>
          <w:sz w:val="28"/>
        </w:rPr>
      </w:pPr>
    </w:p>
    <w:p w:rsidR="00CD7A91" w:rsidRDefault="00CD7A91" w:rsidP="00DB02AA">
      <w:pPr>
        <w:spacing w:before="120" w:after="120" w:line="240" w:lineRule="auto"/>
        <w:jc w:val="both"/>
        <w:rPr>
          <w:kern w:val="16"/>
          <w:szCs w:val="28"/>
          <w:lang w:val="en-US"/>
        </w:rPr>
      </w:pPr>
      <w:r w:rsidRPr="004E7E74">
        <w:rPr>
          <w:kern w:val="16"/>
          <w:szCs w:val="28"/>
          <w:lang w:val="en-US"/>
        </w:rPr>
        <w:t>Performing laboratory work is accompanied by measurement of physical qua</w:t>
      </w:r>
      <w:r w:rsidRPr="004E7E74">
        <w:rPr>
          <w:kern w:val="16"/>
          <w:szCs w:val="28"/>
          <w:lang w:val="en-US"/>
        </w:rPr>
        <w:t>n</w:t>
      </w:r>
      <w:r w:rsidRPr="004E7E74">
        <w:rPr>
          <w:kern w:val="16"/>
          <w:szCs w:val="28"/>
          <w:lang w:val="en-US"/>
        </w:rPr>
        <w:t>tities. A physical quantity is a quantitative measure of individual qualities of a phys</w:t>
      </w:r>
      <w:r w:rsidRPr="004E7E74">
        <w:rPr>
          <w:kern w:val="16"/>
          <w:szCs w:val="28"/>
          <w:lang w:val="en-US"/>
        </w:rPr>
        <w:t>i</w:t>
      </w:r>
      <w:r w:rsidRPr="004E7E74">
        <w:rPr>
          <w:kern w:val="16"/>
          <w:szCs w:val="28"/>
          <w:lang w:val="en-US"/>
        </w:rPr>
        <w:t>cal phenomenon or the physical body. The physical quantity can be measured. Mea</w:t>
      </w:r>
      <w:r w:rsidRPr="004E7E74">
        <w:rPr>
          <w:kern w:val="16"/>
          <w:szCs w:val="28"/>
          <w:lang w:val="en-US"/>
        </w:rPr>
        <w:t>s</w:t>
      </w:r>
      <w:r w:rsidRPr="004E7E74">
        <w:rPr>
          <w:kern w:val="16"/>
          <w:szCs w:val="28"/>
          <w:lang w:val="en-US"/>
        </w:rPr>
        <w:t>uring the physical quantity is to compare it to the similar quantity of measurement</w:t>
      </w:r>
      <w:r>
        <w:rPr>
          <w:kern w:val="16"/>
          <w:szCs w:val="28"/>
          <w:lang w:val="en-US"/>
        </w:rPr>
        <w:t>, which has been chosen as a unit of measurement.</w:t>
      </w:r>
    </w:p>
    <w:p w:rsidR="00CD7A91" w:rsidRDefault="00CD7A91" w:rsidP="00DB02AA">
      <w:pPr>
        <w:spacing w:before="120" w:after="120" w:line="240" w:lineRule="auto"/>
        <w:jc w:val="both"/>
        <w:rPr>
          <w:kern w:val="16"/>
          <w:szCs w:val="28"/>
          <w:lang w:val="en-US"/>
        </w:rPr>
      </w:pPr>
      <w:r w:rsidRPr="004E7E74">
        <w:rPr>
          <w:kern w:val="16"/>
          <w:szCs w:val="28"/>
          <w:lang w:val="en-US"/>
        </w:rPr>
        <w:t>All physical units are standardized and grouped into the International System of Units (</w:t>
      </w:r>
      <w:r w:rsidRPr="00C36595">
        <w:rPr>
          <w:b/>
          <w:kern w:val="16"/>
          <w:szCs w:val="28"/>
          <w:lang w:val="en-US"/>
        </w:rPr>
        <w:t>SI</w:t>
      </w:r>
      <w:r w:rsidRPr="004E7E74">
        <w:rPr>
          <w:kern w:val="16"/>
          <w:szCs w:val="28"/>
          <w:lang w:val="en-US"/>
        </w:rPr>
        <w:t>), which includes basic and derived units. The main units are the ones for which there are standards.</w:t>
      </w:r>
    </w:p>
    <w:p w:rsidR="00CD7A91" w:rsidRPr="006778CD" w:rsidRDefault="00CD7A91" w:rsidP="00DB02AA">
      <w:pPr>
        <w:spacing w:before="120" w:after="120" w:line="240" w:lineRule="auto"/>
        <w:jc w:val="both"/>
        <w:rPr>
          <w:kern w:val="16"/>
          <w:szCs w:val="28"/>
          <w:lang w:val="en-US"/>
        </w:rPr>
      </w:pPr>
      <w:r w:rsidRPr="006778CD">
        <w:rPr>
          <w:b/>
          <w:i/>
          <w:szCs w:val="28"/>
          <w:lang w:val="en-US"/>
        </w:rPr>
        <w:t>Direct</w:t>
      </w:r>
      <w:r w:rsidRPr="006778CD">
        <w:rPr>
          <w:szCs w:val="28"/>
          <w:lang w:val="en-US"/>
        </w:rPr>
        <w:t xml:space="preserve"> measurement is </w:t>
      </w:r>
      <w:r>
        <w:rPr>
          <w:szCs w:val="28"/>
          <w:lang w:val="en-US"/>
        </w:rPr>
        <w:t>the one</w:t>
      </w:r>
      <w:r w:rsidRPr="006778CD">
        <w:rPr>
          <w:szCs w:val="28"/>
          <w:lang w:val="en-US"/>
        </w:rPr>
        <w:t xml:space="preserve">, in which the </w:t>
      </w:r>
      <w:r>
        <w:rPr>
          <w:szCs w:val="28"/>
          <w:lang w:val="en-US"/>
        </w:rPr>
        <w:t>target</w:t>
      </w:r>
      <w:r w:rsidRPr="006778CD">
        <w:rPr>
          <w:szCs w:val="28"/>
          <w:lang w:val="en-US"/>
        </w:rPr>
        <w:t xml:space="preserve"> value of the magnitude </w:t>
      </w:r>
      <w:r>
        <w:rPr>
          <w:szCs w:val="28"/>
          <w:lang w:val="en-US"/>
        </w:rPr>
        <w:t xml:space="preserve">is </w:t>
      </w:r>
      <w:r w:rsidRPr="006778CD">
        <w:rPr>
          <w:szCs w:val="28"/>
          <w:lang w:val="en-US"/>
        </w:rPr>
        <w:t>found directly using</w:t>
      </w:r>
      <w:r>
        <w:rPr>
          <w:szCs w:val="28"/>
          <w:lang w:val="en-US"/>
        </w:rPr>
        <w:t xml:space="preserve"> a</w:t>
      </w:r>
      <w:r w:rsidRPr="006778CD">
        <w:rPr>
          <w:szCs w:val="28"/>
          <w:lang w:val="en-US"/>
        </w:rPr>
        <w:t xml:space="preserve"> measuring device </w:t>
      </w:r>
      <w:r w:rsidRPr="006778CD">
        <w:rPr>
          <w:kern w:val="16"/>
          <w:szCs w:val="28"/>
          <w:lang w:val="en-US"/>
        </w:rPr>
        <w:t>(</w:t>
      </w:r>
      <w:r>
        <w:rPr>
          <w:kern w:val="16"/>
          <w:szCs w:val="28"/>
          <w:lang w:val="en-US"/>
        </w:rPr>
        <w:t>pneumometer</w:t>
      </w:r>
      <w:r w:rsidRPr="006778CD">
        <w:rPr>
          <w:kern w:val="16"/>
          <w:szCs w:val="28"/>
          <w:lang w:val="en-US"/>
        </w:rPr>
        <w:t xml:space="preserve">, </w:t>
      </w:r>
      <w:r>
        <w:rPr>
          <w:kern w:val="16"/>
          <w:szCs w:val="28"/>
          <w:lang w:val="en-US"/>
        </w:rPr>
        <w:t>tonometer</w:t>
      </w:r>
      <w:r w:rsidRPr="006778CD">
        <w:rPr>
          <w:kern w:val="16"/>
          <w:szCs w:val="28"/>
          <w:lang w:val="en-US"/>
        </w:rPr>
        <w:t>, ammeter, the</w:t>
      </w:r>
      <w:r w:rsidRPr="006778CD">
        <w:rPr>
          <w:kern w:val="16"/>
          <w:szCs w:val="28"/>
          <w:lang w:val="en-US"/>
        </w:rPr>
        <w:t>r</w:t>
      </w:r>
      <w:r w:rsidRPr="006778CD">
        <w:rPr>
          <w:kern w:val="16"/>
          <w:szCs w:val="28"/>
          <w:lang w:val="en-US"/>
        </w:rPr>
        <w:t>mometer, etc.).</w:t>
      </w:r>
    </w:p>
    <w:p w:rsidR="00CD7A91" w:rsidRPr="006778CD" w:rsidRDefault="00CD7A91" w:rsidP="00DB02AA">
      <w:pPr>
        <w:spacing w:before="120" w:after="120" w:line="240" w:lineRule="auto"/>
        <w:jc w:val="both"/>
        <w:rPr>
          <w:spacing w:val="-4"/>
          <w:kern w:val="16"/>
          <w:szCs w:val="28"/>
          <w:lang w:val="en-US"/>
        </w:rPr>
      </w:pPr>
      <w:r w:rsidRPr="006778CD">
        <w:rPr>
          <w:b/>
          <w:i/>
          <w:iCs/>
          <w:spacing w:val="-4"/>
          <w:kern w:val="16"/>
          <w:szCs w:val="28"/>
          <w:lang w:val="en-US"/>
        </w:rPr>
        <w:t>Indirect</w:t>
      </w:r>
      <w:r w:rsidR="00B83F34">
        <w:rPr>
          <w:b/>
          <w:i/>
          <w:iCs/>
          <w:spacing w:val="-4"/>
          <w:kern w:val="16"/>
          <w:szCs w:val="28"/>
          <w:lang w:val="en-US"/>
        </w:rPr>
        <w:t xml:space="preserve"> </w:t>
      </w:r>
      <w:r w:rsidRPr="006778CD">
        <w:rPr>
          <w:spacing w:val="-4"/>
          <w:kern w:val="16"/>
          <w:szCs w:val="28"/>
          <w:lang w:val="en-US"/>
        </w:rPr>
        <w:t>measurement</w:t>
      </w:r>
      <w:r w:rsidRPr="006778CD">
        <w:rPr>
          <w:szCs w:val="28"/>
          <w:lang w:val="en-US"/>
        </w:rPr>
        <w:t xml:space="preserve">is </w:t>
      </w:r>
      <w:r>
        <w:rPr>
          <w:szCs w:val="28"/>
          <w:lang w:val="en-US"/>
        </w:rPr>
        <w:t>the one</w:t>
      </w:r>
      <w:r w:rsidRPr="006778CD">
        <w:rPr>
          <w:spacing w:val="-4"/>
          <w:kern w:val="16"/>
          <w:szCs w:val="28"/>
          <w:lang w:val="en-US"/>
        </w:rPr>
        <w:t xml:space="preserve">, in which the </w:t>
      </w:r>
      <w:r>
        <w:rPr>
          <w:szCs w:val="28"/>
          <w:lang w:val="en-US"/>
        </w:rPr>
        <w:t>target</w:t>
      </w:r>
      <w:r w:rsidR="00612326">
        <w:rPr>
          <w:szCs w:val="28"/>
          <w:lang w:val="en-US"/>
        </w:rPr>
        <w:t xml:space="preserve"> </w:t>
      </w:r>
      <w:r w:rsidRPr="006778CD">
        <w:rPr>
          <w:spacing w:val="-4"/>
          <w:kern w:val="16"/>
          <w:szCs w:val="28"/>
          <w:lang w:val="en-US"/>
        </w:rPr>
        <w:t xml:space="preserve">value is </w:t>
      </w:r>
      <w:r>
        <w:rPr>
          <w:spacing w:val="-4"/>
          <w:kern w:val="16"/>
          <w:szCs w:val="28"/>
          <w:lang w:val="en-US"/>
        </w:rPr>
        <w:t>found</w:t>
      </w:r>
      <w:r w:rsidRPr="006778CD">
        <w:rPr>
          <w:spacing w:val="-4"/>
          <w:kern w:val="16"/>
          <w:szCs w:val="28"/>
          <w:lang w:val="en-US"/>
        </w:rPr>
        <w:t xml:space="preserve"> on the known relationship between this value and the quantities subjected to direct measurements (for example - the definition of </w:t>
      </w:r>
      <w:r>
        <w:rPr>
          <w:spacing w:val="-4"/>
          <w:kern w:val="16"/>
          <w:szCs w:val="28"/>
          <w:lang w:val="en-US"/>
        </w:rPr>
        <w:t xml:space="preserve">object </w:t>
      </w:r>
      <w:r w:rsidRPr="006778CD">
        <w:rPr>
          <w:spacing w:val="-4"/>
          <w:kern w:val="16"/>
          <w:szCs w:val="28"/>
          <w:lang w:val="en-US"/>
        </w:rPr>
        <w:t xml:space="preserve">density </w:t>
      </w:r>
      <w:r>
        <w:rPr>
          <w:spacing w:val="-4"/>
          <w:kern w:val="16"/>
          <w:szCs w:val="28"/>
          <w:lang w:val="en-US"/>
        </w:rPr>
        <w:t>by</w:t>
      </w:r>
      <w:r w:rsidRPr="006778CD">
        <w:rPr>
          <w:spacing w:val="-4"/>
          <w:kern w:val="16"/>
          <w:szCs w:val="28"/>
          <w:lang w:val="en-US"/>
        </w:rPr>
        <w:t xml:space="preserve"> its geometrical dimensions and weight).</w:t>
      </w:r>
    </w:p>
    <w:p w:rsidR="00CD7A91" w:rsidRPr="006778CD" w:rsidRDefault="00CD7A91" w:rsidP="00DB02AA">
      <w:pPr>
        <w:pStyle w:val="a8"/>
        <w:spacing w:before="120" w:after="120"/>
        <w:ind w:left="0" w:firstLine="709"/>
        <w:rPr>
          <w:kern w:val="16"/>
          <w:sz w:val="28"/>
          <w:szCs w:val="28"/>
          <w:lang w:val="en-US"/>
        </w:rPr>
      </w:pPr>
      <w:r w:rsidRPr="00346C05">
        <w:rPr>
          <w:spacing w:val="-4"/>
          <w:kern w:val="16"/>
          <w:sz w:val="28"/>
          <w:szCs w:val="28"/>
          <w:lang w:val="en-US"/>
        </w:rPr>
        <w:t>Measurements of physical quantities never</w:t>
      </w:r>
      <w:r>
        <w:rPr>
          <w:spacing w:val="-4"/>
          <w:kern w:val="16"/>
          <w:sz w:val="28"/>
          <w:szCs w:val="28"/>
          <w:lang w:val="en-US"/>
        </w:rPr>
        <w:t xml:space="preserve"> make it</w:t>
      </w:r>
      <w:r w:rsidRPr="00346C05">
        <w:rPr>
          <w:spacing w:val="-4"/>
          <w:kern w:val="16"/>
          <w:sz w:val="28"/>
          <w:szCs w:val="28"/>
          <w:lang w:val="en-US"/>
        </w:rPr>
        <w:t xml:space="preserve"> possible to determine their true value. The result of each measurement differs from the true value of the measured </w:t>
      </w:r>
      <w:r>
        <w:rPr>
          <w:spacing w:val="-4"/>
          <w:kern w:val="16"/>
          <w:sz w:val="28"/>
          <w:szCs w:val="28"/>
          <w:lang w:val="en-US"/>
        </w:rPr>
        <w:t>qua</w:t>
      </w:r>
      <w:r>
        <w:rPr>
          <w:spacing w:val="-4"/>
          <w:kern w:val="16"/>
          <w:sz w:val="28"/>
          <w:szCs w:val="28"/>
          <w:lang w:val="en-US"/>
        </w:rPr>
        <w:t>n</w:t>
      </w:r>
      <w:r>
        <w:rPr>
          <w:spacing w:val="-4"/>
          <w:kern w:val="16"/>
          <w:sz w:val="28"/>
          <w:szCs w:val="28"/>
          <w:lang w:val="en-US"/>
        </w:rPr>
        <w:t>tity</w:t>
      </w:r>
      <w:r w:rsidRPr="00346C05">
        <w:rPr>
          <w:spacing w:val="-4"/>
          <w:kern w:val="16"/>
          <w:sz w:val="28"/>
          <w:szCs w:val="28"/>
          <w:lang w:val="en-US"/>
        </w:rPr>
        <w:t xml:space="preserve"> due to measurement errors. Measurement errors </w:t>
      </w:r>
      <w:r>
        <w:rPr>
          <w:spacing w:val="-4"/>
          <w:kern w:val="16"/>
          <w:sz w:val="28"/>
          <w:szCs w:val="28"/>
          <w:lang w:val="en-US"/>
        </w:rPr>
        <w:t>by</w:t>
      </w:r>
      <w:r w:rsidRPr="00346C05">
        <w:rPr>
          <w:spacing w:val="-4"/>
          <w:kern w:val="16"/>
          <w:sz w:val="28"/>
          <w:szCs w:val="28"/>
          <w:lang w:val="en-US"/>
        </w:rPr>
        <w:t xml:space="preserve"> the nature and causes of their appearance are divided into random</w:t>
      </w:r>
      <w:r>
        <w:rPr>
          <w:spacing w:val="-4"/>
          <w:kern w:val="16"/>
          <w:sz w:val="28"/>
          <w:szCs w:val="28"/>
          <w:lang w:val="en-US"/>
        </w:rPr>
        <w:t>,</w:t>
      </w:r>
      <w:r w:rsidRPr="00346C05">
        <w:rPr>
          <w:spacing w:val="-4"/>
          <w:kern w:val="16"/>
          <w:sz w:val="28"/>
          <w:szCs w:val="28"/>
          <w:lang w:val="en-US"/>
        </w:rPr>
        <w:t xml:space="preserve"> systematicand</w:t>
      </w:r>
      <w:r w:rsidRPr="006778CD">
        <w:rPr>
          <w:kern w:val="16"/>
          <w:sz w:val="28"/>
          <w:szCs w:val="28"/>
          <w:lang w:val="en-US"/>
        </w:rPr>
        <w:t xml:space="preserve"> failures.</w:t>
      </w:r>
    </w:p>
    <w:p w:rsidR="00CD7A91" w:rsidRPr="00C96AE2" w:rsidRDefault="00CD7A91" w:rsidP="00DB02AA">
      <w:pPr>
        <w:pStyle w:val="a8"/>
        <w:spacing w:before="120" w:after="120"/>
        <w:ind w:left="0" w:firstLine="709"/>
        <w:rPr>
          <w:sz w:val="28"/>
          <w:szCs w:val="28"/>
          <w:lang w:val="en-US"/>
        </w:rPr>
      </w:pPr>
      <w:r w:rsidRPr="006778CD">
        <w:rPr>
          <w:b/>
          <w:bCs/>
          <w:i/>
          <w:iCs/>
          <w:sz w:val="28"/>
          <w:szCs w:val="28"/>
          <w:lang w:val="en-US"/>
        </w:rPr>
        <w:lastRenderedPageBreak/>
        <w:t xml:space="preserve">Systematic errors </w:t>
      </w:r>
      <w:r w:rsidRPr="006778CD">
        <w:rPr>
          <w:sz w:val="28"/>
          <w:szCs w:val="28"/>
          <w:lang w:val="en-US"/>
        </w:rPr>
        <w:t>lead to the same deviation of the measured value from the true value in all measurements. They arise from the use of faulty instruments, inacc</w:t>
      </w:r>
      <w:r w:rsidRPr="006778CD">
        <w:rPr>
          <w:sz w:val="28"/>
          <w:szCs w:val="28"/>
          <w:lang w:val="en-US"/>
        </w:rPr>
        <w:t>u</w:t>
      </w:r>
      <w:r w:rsidRPr="006778CD">
        <w:rPr>
          <w:sz w:val="28"/>
          <w:szCs w:val="28"/>
          <w:lang w:val="en-US"/>
        </w:rPr>
        <w:t>rate or simplified measurement methods.</w:t>
      </w:r>
      <w:r w:rsidR="00612326">
        <w:rPr>
          <w:sz w:val="28"/>
          <w:szCs w:val="28"/>
          <w:lang w:val="en-US"/>
        </w:rPr>
        <w:t xml:space="preserve"> </w:t>
      </w:r>
      <w:r w:rsidRPr="00C96AE2">
        <w:rPr>
          <w:sz w:val="28"/>
          <w:szCs w:val="28"/>
          <w:lang w:val="en-US"/>
        </w:rPr>
        <w:t>Systematic errors can be reduced by repla</w:t>
      </w:r>
      <w:r w:rsidRPr="00C96AE2">
        <w:rPr>
          <w:sz w:val="28"/>
          <w:szCs w:val="28"/>
          <w:lang w:val="en-US"/>
        </w:rPr>
        <w:t>c</w:t>
      </w:r>
      <w:r w:rsidRPr="00C96AE2">
        <w:rPr>
          <w:sz w:val="28"/>
          <w:szCs w:val="28"/>
          <w:lang w:val="en-US"/>
        </w:rPr>
        <w:t>ing the used device for a device of a higher class of accuracy, or by refining the measurement method.</w:t>
      </w:r>
    </w:p>
    <w:p w:rsidR="00CD7A91" w:rsidRPr="006778CD" w:rsidRDefault="00CD7A91" w:rsidP="00DB02AA">
      <w:pPr>
        <w:pStyle w:val="a8"/>
        <w:spacing w:before="120" w:after="120"/>
        <w:ind w:left="0" w:firstLine="709"/>
        <w:rPr>
          <w:sz w:val="28"/>
          <w:szCs w:val="28"/>
          <w:lang w:val="en-US"/>
        </w:rPr>
      </w:pPr>
    </w:p>
    <w:p w:rsidR="00CD7A91" w:rsidRDefault="00CD7A91" w:rsidP="00DB02AA">
      <w:pPr>
        <w:pStyle w:val="a8"/>
        <w:spacing w:before="120" w:after="120"/>
        <w:ind w:left="0" w:firstLine="709"/>
        <w:rPr>
          <w:sz w:val="28"/>
          <w:szCs w:val="28"/>
          <w:lang w:val="en-US"/>
        </w:rPr>
      </w:pPr>
      <w:r w:rsidRPr="00A24304">
        <w:rPr>
          <w:sz w:val="28"/>
          <w:szCs w:val="28"/>
          <w:lang w:val="en-US"/>
        </w:rPr>
        <w:t xml:space="preserve">Systematic errors made </w:t>
      </w:r>
      <w:r>
        <w:rPr>
          <w:sz w:val="28"/>
          <w:szCs w:val="28"/>
          <w:lang w:val="en-US"/>
        </w:rPr>
        <w:t>in</w:t>
      </w:r>
      <w:r w:rsidRPr="00A24304">
        <w:rPr>
          <w:sz w:val="28"/>
          <w:szCs w:val="28"/>
          <w:lang w:val="en-US"/>
        </w:rPr>
        <w:t xml:space="preserve"> direct measurements, </w:t>
      </w:r>
      <w:r>
        <w:rPr>
          <w:sz w:val="28"/>
          <w:szCs w:val="28"/>
          <w:lang w:val="en-US"/>
        </w:rPr>
        <w:t>are</w:t>
      </w:r>
      <w:r w:rsidRPr="00A24304">
        <w:rPr>
          <w:sz w:val="28"/>
          <w:szCs w:val="28"/>
          <w:lang w:val="en-US"/>
        </w:rPr>
        <w:t xml:space="preserve"> caused mainly by the se</w:t>
      </w:r>
      <w:r w:rsidRPr="00A24304">
        <w:rPr>
          <w:sz w:val="28"/>
          <w:szCs w:val="28"/>
          <w:lang w:val="en-US"/>
        </w:rPr>
        <w:t>n</w:t>
      </w:r>
      <w:r w:rsidRPr="00A24304">
        <w:rPr>
          <w:sz w:val="28"/>
          <w:szCs w:val="28"/>
          <w:lang w:val="en-US"/>
        </w:rPr>
        <w:t>sitivity of the instrument. Therefore, they are called tool or instrument</w:t>
      </w:r>
      <w:r w:rsidR="00612326">
        <w:rPr>
          <w:sz w:val="28"/>
          <w:szCs w:val="28"/>
          <w:lang w:val="en-US"/>
        </w:rPr>
        <w:t xml:space="preserve"> </w:t>
      </w:r>
      <w:r w:rsidRPr="00A24304">
        <w:rPr>
          <w:sz w:val="28"/>
          <w:szCs w:val="28"/>
          <w:lang w:val="en-US"/>
        </w:rPr>
        <w:t>errors. For the characteristics of most measuring devices the notion of reduced error</w:t>
      </w:r>
      <w:r>
        <w:rPr>
          <w:sz w:val="28"/>
          <w:szCs w:val="28"/>
          <w:lang w:val="en-US"/>
        </w:rPr>
        <w:t xml:space="preserve"> is used</w:t>
      </w:r>
      <w:r w:rsidRPr="00A24304">
        <w:rPr>
          <w:sz w:val="28"/>
          <w:szCs w:val="28"/>
          <w:lang w:val="en-US"/>
        </w:rPr>
        <w:t>:</w:t>
      </w:r>
    </w:p>
    <w:p w:rsidR="00FE2796" w:rsidRPr="001E7A7A" w:rsidRDefault="00FE2796" w:rsidP="00DB02AA">
      <w:pPr>
        <w:pStyle w:val="a8"/>
        <w:spacing w:before="120" w:after="120"/>
        <w:ind w:left="0" w:firstLine="709"/>
        <w:rPr>
          <w:sz w:val="28"/>
          <w:szCs w:val="28"/>
          <w:lang w:val="en-US"/>
        </w:rPr>
      </w:pPr>
    </w:p>
    <w:p w:rsidR="00CD7A91" w:rsidRDefault="00CD7A91" w:rsidP="00DB02AA">
      <w:pPr>
        <w:spacing w:before="120" w:after="120" w:line="240" w:lineRule="auto"/>
        <w:jc w:val="center"/>
        <w:rPr>
          <w:lang w:val="en-US"/>
        </w:rPr>
      </w:pPr>
      <m:oMath>
        <m:r>
          <w:rPr>
            <w:rFonts w:ascii="Cambria Math" w:hAnsi="Cambria Math"/>
            <w:lang w:val="en-US"/>
          </w:rPr>
          <m:t>K=</m:t>
        </m:r>
        <m:f>
          <m:fPr>
            <m:ctrlPr>
              <w:rPr>
                <w:rFonts w:ascii="Cambria Math" w:hAnsi="Cambria Math"/>
                <w:i/>
                <w:lang w:val="en-US"/>
              </w:rPr>
            </m:ctrlPr>
          </m:fPr>
          <m:num>
            <m:r>
              <w:rPr>
                <w:rFonts w:ascii="Cambria Math" w:hAnsi="Cambria Math"/>
                <w:lang w:val="en-US"/>
              </w:rPr>
              <m:t>∆X</m:t>
            </m:r>
          </m:num>
          <m:den>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max</m:t>
                </m:r>
              </m:sub>
            </m:sSub>
          </m:den>
        </m:f>
      </m:oMath>
      <w:r>
        <w:rPr>
          <w:lang w:val="en-US"/>
        </w:rPr>
        <w:t>,</w:t>
      </w:r>
    </w:p>
    <w:p w:rsidR="00FE2796" w:rsidRDefault="00FE2796" w:rsidP="00DB02AA">
      <w:pPr>
        <w:spacing w:before="120" w:after="120" w:line="240" w:lineRule="auto"/>
        <w:jc w:val="center"/>
        <w:rPr>
          <w:lang w:val="en-US"/>
        </w:rPr>
      </w:pPr>
    </w:p>
    <w:p w:rsidR="00CD7A91" w:rsidRPr="00457E7E" w:rsidRDefault="00CD7A91" w:rsidP="00DB02AA">
      <w:pPr>
        <w:spacing w:before="120" w:after="120" w:line="240" w:lineRule="auto"/>
        <w:jc w:val="both"/>
        <w:rPr>
          <w:vertAlign w:val="subscript"/>
          <w:lang w:val="en-US"/>
        </w:rPr>
      </w:pPr>
      <w:r>
        <w:rPr>
          <w:lang w:val="en-US"/>
        </w:rPr>
        <w:t xml:space="preserve"> </w:t>
      </w:r>
      <w:r w:rsidR="00612326">
        <w:rPr>
          <w:lang w:val="en-US"/>
        </w:rPr>
        <w:t>W</w:t>
      </w:r>
      <w:r>
        <w:rPr>
          <w:lang w:val="en-US"/>
        </w:rPr>
        <w:t>here</w:t>
      </w:r>
      <w:r w:rsidR="00612326">
        <w:rPr>
          <w:lang w:val="en-US"/>
        </w:rPr>
        <w:t xml:space="preserve"> </w:t>
      </w:r>
      <m:oMath>
        <m:r>
          <w:rPr>
            <w:rFonts w:ascii="Cambria Math" w:hAnsi="Cambria Math"/>
            <w:lang w:val="en-US"/>
          </w:rPr>
          <m:t>∆</m:t>
        </m:r>
      </m:oMath>
      <w:r w:rsidR="00612326" w:rsidRPr="00B620BE">
        <w:rPr>
          <w:i/>
          <w:lang w:val="en-US"/>
        </w:rPr>
        <w:t>X</w:t>
      </w:r>
      <w:r w:rsidRPr="00B620BE">
        <w:rPr>
          <w:lang w:val="en-US"/>
        </w:rPr>
        <w:t xml:space="preserve"> </w:t>
      </w:r>
      <w:r>
        <w:rPr>
          <w:lang w:val="en-US"/>
        </w:rPr>
        <w:t>is</w:t>
      </w:r>
      <w:r w:rsidRPr="00A24304">
        <w:rPr>
          <w:lang w:val="en-US"/>
        </w:rPr>
        <w:t xml:space="preserve"> absolute error or difference between the actual value of the measured quantity and the instrument reading, and</w:t>
      </w:r>
      <w:r w:rsidR="00612326">
        <w:rPr>
          <w:lang w:val="en-US"/>
        </w:rPr>
        <w:t xml:space="preserve"> </w:t>
      </w:r>
      <w:r w:rsidR="00612326" w:rsidRPr="00B620BE">
        <w:rPr>
          <w:i/>
          <w:lang w:val="en-US"/>
        </w:rPr>
        <w:t>X</w:t>
      </w:r>
      <w:r w:rsidR="00612326" w:rsidRPr="00B620BE">
        <w:rPr>
          <w:i/>
          <w:vertAlign w:val="subscript"/>
          <w:lang w:val="en-US"/>
        </w:rPr>
        <w:t>max</w:t>
      </w:r>
      <w:r w:rsidRPr="00B620BE">
        <w:rPr>
          <w:lang w:val="en-US"/>
        </w:rPr>
        <w:t xml:space="preserve"> </w:t>
      </w:r>
      <w:r>
        <w:rPr>
          <w:lang w:val="en-US"/>
        </w:rPr>
        <w:t xml:space="preserve">is </w:t>
      </w:r>
      <w:r w:rsidRPr="00A24304">
        <w:rPr>
          <w:lang w:val="en-US"/>
        </w:rPr>
        <w:t>the largest value that can be measured on a scale of the device</w:t>
      </w:r>
    </w:p>
    <w:p w:rsidR="00CD7A91" w:rsidRDefault="00CD7A91" w:rsidP="00DB02AA">
      <w:pPr>
        <w:spacing w:before="120" w:after="120" w:line="240" w:lineRule="auto"/>
        <w:jc w:val="both"/>
        <w:rPr>
          <w:lang w:val="en-US"/>
        </w:rPr>
      </w:pPr>
      <w:r w:rsidRPr="00A24304">
        <w:rPr>
          <w:lang w:val="en-US"/>
        </w:rPr>
        <w:t xml:space="preserve">According to the </w:t>
      </w:r>
      <w:r w:rsidRPr="00FA74A8">
        <w:rPr>
          <w:lang w:val="en-US"/>
        </w:rPr>
        <w:t>reduced error of measurement</w:t>
      </w:r>
      <w:r w:rsidRPr="00A24304">
        <w:rPr>
          <w:lang w:val="en-US"/>
        </w:rPr>
        <w:t>, all devices are divided into a</w:t>
      </w:r>
      <w:r w:rsidRPr="00A24304">
        <w:rPr>
          <w:lang w:val="en-US"/>
        </w:rPr>
        <w:t>c</w:t>
      </w:r>
      <w:r w:rsidRPr="00A24304">
        <w:rPr>
          <w:lang w:val="en-US"/>
        </w:rPr>
        <w:t>curacy classes (0,1; 0,2; 0,5; 1,0; 1,5; 2,5; 4), which reflect the value of the reduced error percentage. Knowing the accuracy class of the instrument, it is possible to ca</w:t>
      </w:r>
      <w:r w:rsidRPr="00A24304">
        <w:rPr>
          <w:lang w:val="en-US"/>
        </w:rPr>
        <w:t>l</w:t>
      </w:r>
      <w:r w:rsidRPr="00A24304">
        <w:rPr>
          <w:lang w:val="en-US"/>
        </w:rPr>
        <w:t>culate its absolute instrument error</w:t>
      </w:r>
    </w:p>
    <w:p w:rsidR="00FE2796" w:rsidRPr="00A24304" w:rsidRDefault="00FE2796" w:rsidP="00DB02AA">
      <w:pPr>
        <w:spacing w:before="120" w:after="120" w:line="240" w:lineRule="auto"/>
        <w:jc w:val="both"/>
        <w:rPr>
          <w:lang w:val="en-US"/>
        </w:rPr>
      </w:pPr>
    </w:p>
    <w:p w:rsidR="00CD7A91" w:rsidRDefault="00B620BE" w:rsidP="00DB02AA">
      <w:pPr>
        <w:pStyle w:val="a8"/>
        <w:spacing w:before="120" w:after="120"/>
        <w:ind w:left="0" w:firstLine="709"/>
        <w:jc w:val="right"/>
        <w:rPr>
          <w:sz w:val="28"/>
          <w:lang w:val="en-US"/>
        </w:rPr>
      </w:pPr>
      <w:r w:rsidRPr="001C5885">
        <w:rPr>
          <w:position w:val="-12"/>
          <w:sz w:val="28"/>
          <w:lang w:val="en-US"/>
        </w:rPr>
        <w:object w:dxaOrig="2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21.75pt" o:ole="" fillcolor="window">
            <v:imagedata r:id="rId9" o:title=""/>
          </v:shape>
          <o:OLEObject Type="Embed" ProgID="Equation.3" ShapeID="_x0000_i1025" DrawAspect="Content" ObjectID="_1572430007" r:id="rId10"/>
        </w:object>
      </w:r>
      <w:r w:rsidR="00CD7A91" w:rsidRPr="00D47D35">
        <w:rPr>
          <w:sz w:val="28"/>
          <w:lang w:val="en-US"/>
        </w:rPr>
        <w:tab/>
      </w:r>
      <w:r w:rsidR="00CD7A91" w:rsidRPr="00D47D35">
        <w:rPr>
          <w:sz w:val="28"/>
          <w:lang w:val="en-US"/>
        </w:rPr>
        <w:tab/>
      </w:r>
      <w:r w:rsidR="00CD7A91" w:rsidRPr="00D47D35">
        <w:rPr>
          <w:sz w:val="28"/>
          <w:lang w:val="en-US"/>
        </w:rPr>
        <w:tab/>
      </w:r>
      <w:r w:rsidR="00CD7A91" w:rsidRPr="00D47D35">
        <w:rPr>
          <w:sz w:val="28"/>
          <w:lang w:val="en-US"/>
        </w:rPr>
        <w:tab/>
        <w:t>(1.1)</w:t>
      </w:r>
    </w:p>
    <w:p w:rsidR="00FE2796" w:rsidRPr="00D47D35" w:rsidRDefault="00FE2796" w:rsidP="00DB02AA">
      <w:pPr>
        <w:pStyle w:val="a8"/>
        <w:spacing w:before="120" w:after="120"/>
        <w:ind w:left="0" w:firstLine="709"/>
        <w:jc w:val="right"/>
        <w:rPr>
          <w:sz w:val="28"/>
          <w:lang w:val="en-US"/>
        </w:rPr>
      </w:pPr>
    </w:p>
    <w:p w:rsidR="00CD7A91" w:rsidRDefault="00CD7A91" w:rsidP="00DB02AA">
      <w:pPr>
        <w:pStyle w:val="a8"/>
        <w:spacing w:before="120" w:after="120"/>
        <w:ind w:left="0" w:firstLine="709"/>
        <w:rPr>
          <w:sz w:val="28"/>
          <w:szCs w:val="28"/>
          <w:lang w:val="en-US"/>
        </w:rPr>
      </w:pPr>
      <w:r w:rsidRPr="00A24304">
        <w:rPr>
          <w:sz w:val="28"/>
          <w:szCs w:val="28"/>
          <w:lang w:val="en-US"/>
        </w:rPr>
        <w:t xml:space="preserve">In those cases, when the instrument accuracy class is not specified, the </w:t>
      </w:r>
      <w:r>
        <w:rPr>
          <w:sz w:val="28"/>
          <w:szCs w:val="28"/>
          <w:lang w:val="en-US"/>
        </w:rPr>
        <w:t>value</w:t>
      </w:r>
      <w:r w:rsidRPr="00A24304">
        <w:rPr>
          <w:sz w:val="28"/>
          <w:szCs w:val="28"/>
          <w:lang w:val="en-US"/>
        </w:rPr>
        <w:t xml:space="preserve"> of instrument error is taken to equal division</w:t>
      </w:r>
      <w:r>
        <w:rPr>
          <w:sz w:val="28"/>
          <w:szCs w:val="28"/>
          <w:lang w:val="en-US"/>
        </w:rPr>
        <w:t xml:space="preserve"> value</w:t>
      </w:r>
      <w:r w:rsidRPr="00A24304">
        <w:rPr>
          <w:sz w:val="28"/>
          <w:szCs w:val="28"/>
          <w:lang w:val="en-US"/>
        </w:rPr>
        <w:t xml:space="preserve"> of the device (or half of the scale, if division</w:t>
      </w:r>
      <w:r>
        <w:rPr>
          <w:sz w:val="28"/>
          <w:szCs w:val="28"/>
          <w:lang w:val="en-US"/>
        </w:rPr>
        <w:t xml:space="preserve">s are </w:t>
      </w:r>
      <w:r w:rsidRPr="00A24304">
        <w:rPr>
          <w:sz w:val="28"/>
          <w:szCs w:val="28"/>
          <w:lang w:val="en-US"/>
        </w:rPr>
        <w:t xml:space="preserve">not very often </w:t>
      </w:r>
      <w:r>
        <w:rPr>
          <w:sz w:val="28"/>
          <w:szCs w:val="28"/>
          <w:lang w:val="en-US"/>
        </w:rPr>
        <w:t xml:space="preserve">and it is </w:t>
      </w:r>
      <w:r w:rsidRPr="00A24304">
        <w:rPr>
          <w:sz w:val="28"/>
          <w:szCs w:val="28"/>
          <w:lang w:val="en-US"/>
        </w:rPr>
        <w:t>possible to determine which of the two neighbo</w:t>
      </w:r>
      <w:r w:rsidRPr="00A24304">
        <w:rPr>
          <w:sz w:val="28"/>
          <w:szCs w:val="28"/>
          <w:lang w:val="en-US"/>
        </w:rPr>
        <w:t>r</w:t>
      </w:r>
      <w:r w:rsidRPr="00A24304">
        <w:rPr>
          <w:sz w:val="28"/>
          <w:szCs w:val="28"/>
          <w:lang w:val="en-US"/>
        </w:rPr>
        <w:t xml:space="preserve">ing divisions of the measured value </w:t>
      </w:r>
      <w:r>
        <w:rPr>
          <w:sz w:val="28"/>
          <w:szCs w:val="28"/>
          <w:lang w:val="en-US"/>
        </w:rPr>
        <w:t xml:space="preserve">is </w:t>
      </w:r>
      <w:r w:rsidRPr="00A24304">
        <w:rPr>
          <w:sz w:val="28"/>
          <w:szCs w:val="28"/>
          <w:lang w:val="en-US"/>
        </w:rPr>
        <w:t>closer). The limit of permissible error of</w:t>
      </w:r>
      <w:r>
        <w:rPr>
          <w:sz w:val="28"/>
          <w:szCs w:val="28"/>
          <w:lang w:val="en-US"/>
        </w:rPr>
        <w:t xml:space="preserve"> a</w:t>
      </w:r>
      <w:r w:rsidRPr="00A24304">
        <w:rPr>
          <w:sz w:val="28"/>
          <w:szCs w:val="28"/>
          <w:lang w:val="en-US"/>
        </w:rPr>
        <w:t xml:space="preserve"> dig</w:t>
      </w:r>
      <w:r w:rsidRPr="00A24304">
        <w:rPr>
          <w:sz w:val="28"/>
          <w:szCs w:val="28"/>
          <w:lang w:val="en-US"/>
        </w:rPr>
        <w:t>i</w:t>
      </w:r>
      <w:r w:rsidRPr="00A24304">
        <w:rPr>
          <w:sz w:val="28"/>
          <w:szCs w:val="28"/>
          <w:lang w:val="en-US"/>
        </w:rPr>
        <w:t>tal measuring device is calculated according to the passport data that contains the formula for calculating the error of the given device. If no passport is available for the estimation of the error the unit of the least significant digit of the digital display</w:t>
      </w:r>
      <w:r>
        <w:rPr>
          <w:sz w:val="28"/>
          <w:szCs w:val="28"/>
          <w:lang w:val="en-US"/>
        </w:rPr>
        <w:t xml:space="preserve"> is taken</w:t>
      </w:r>
      <w:r w:rsidRPr="00A24304">
        <w:rPr>
          <w:sz w:val="28"/>
          <w:szCs w:val="28"/>
          <w:lang w:val="en-US"/>
        </w:rPr>
        <w:t xml:space="preserve">. For example, when on the indicator frequency 161.4 kHz </w:t>
      </w:r>
      <w:r>
        <w:rPr>
          <w:sz w:val="28"/>
          <w:szCs w:val="28"/>
          <w:lang w:val="en-US"/>
        </w:rPr>
        <w:t>is observed, the d</w:t>
      </w:r>
      <w:r>
        <w:rPr>
          <w:sz w:val="28"/>
          <w:szCs w:val="28"/>
          <w:lang w:val="en-US"/>
        </w:rPr>
        <w:t>e</w:t>
      </w:r>
      <w:r>
        <w:rPr>
          <w:sz w:val="28"/>
          <w:szCs w:val="28"/>
          <w:lang w:val="en-US"/>
        </w:rPr>
        <w:t>vice error is</w:t>
      </w:r>
      <w:r w:rsidRPr="00A24304">
        <w:rPr>
          <w:sz w:val="28"/>
          <w:szCs w:val="28"/>
          <w:lang w:val="en-US"/>
        </w:rPr>
        <w:t xml:space="preserve"> 0.1 kHz.</w:t>
      </w:r>
    </w:p>
    <w:p w:rsidR="00CD7A91" w:rsidRPr="006778CD" w:rsidRDefault="00CD7A91" w:rsidP="00DB02AA">
      <w:pPr>
        <w:pStyle w:val="a8"/>
        <w:spacing w:before="120" w:after="120"/>
        <w:ind w:left="0" w:firstLine="709"/>
        <w:rPr>
          <w:sz w:val="28"/>
          <w:szCs w:val="28"/>
          <w:lang w:val="en-US"/>
        </w:rPr>
      </w:pPr>
      <w:r>
        <w:rPr>
          <w:b/>
          <w:bCs/>
          <w:i/>
          <w:iCs/>
          <w:sz w:val="28"/>
          <w:szCs w:val="28"/>
          <w:lang w:val="en-US"/>
        </w:rPr>
        <w:t>Failures</w:t>
      </w:r>
      <w:r w:rsidR="00612326">
        <w:rPr>
          <w:b/>
          <w:bCs/>
          <w:i/>
          <w:iCs/>
          <w:sz w:val="28"/>
          <w:szCs w:val="28"/>
          <w:lang w:val="en-US"/>
        </w:rPr>
        <w:t xml:space="preserve"> </w:t>
      </w:r>
      <w:r>
        <w:rPr>
          <w:sz w:val="28"/>
          <w:szCs w:val="28"/>
          <w:lang w:val="en-US"/>
        </w:rPr>
        <w:t xml:space="preserve">are </w:t>
      </w:r>
      <w:r w:rsidRPr="006778CD">
        <w:rPr>
          <w:sz w:val="28"/>
          <w:szCs w:val="28"/>
          <w:lang w:val="en-US"/>
        </w:rPr>
        <w:t xml:space="preserve">characterized by a clear and devoid of physical sense deviation of the recorded values </w:t>
      </w:r>
      <w:r>
        <w:rPr>
          <w:sz w:val="28"/>
          <w:szCs w:val="28"/>
          <w:lang w:val="en-US"/>
        </w:rPr>
        <w:t>from</w:t>
      </w:r>
      <w:r w:rsidRPr="006778CD">
        <w:rPr>
          <w:sz w:val="28"/>
          <w:szCs w:val="28"/>
          <w:lang w:val="en-US"/>
        </w:rPr>
        <w:t xml:space="preserve"> the other measurement results. These values are not repea</w:t>
      </w:r>
      <w:r w:rsidRPr="006778CD">
        <w:rPr>
          <w:sz w:val="28"/>
          <w:szCs w:val="28"/>
          <w:lang w:val="en-US"/>
        </w:rPr>
        <w:t>t</w:t>
      </w:r>
      <w:r w:rsidRPr="006778CD">
        <w:rPr>
          <w:sz w:val="28"/>
          <w:szCs w:val="28"/>
          <w:lang w:val="en-US"/>
        </w:rPr>
        <w:t>ed in repeated measurements, and should be discarded after testing.</w:t>
      </w:r>
    </w:p>
    <w:p w:rsidR="00CD7A91" w:rsidRPr="006778CD" w:rsidRDefault="00CD7A91" w:rsidP="00DB02AA">
      <w:pPr>
        <w:pStyle w:val="a8"/>
        <w:spacing w:before="120" w:after="120"/>
        <w:ind w:left="0" w:firstLine="709"/>
        <w:rPr>
          <w:sz w:val="28"/>
          <w:szCs w:val="28"/>
          <w:lang w:val="en-US"/>
        </w:rPr>
      </w:pPr>
      <w:r>
        <w:rPr>
          <w:b/>
          <w:bCs/>
          <w:i/>
          <w:iCs/>
          <w:sz w:val="28"/>
          <w:szCs w:val="28"/>
          <w:lang w:val="en-US"/>
        </w:rPr>
        <w:t xml:space="preserve">Random errors </w:t>
      </w:r>
      <w:r w:rsidRPr="00913BD5">
        <w:rPr>
          <w:bCs/>
          <w:iCs/>
          <w:sz w:val="28"/>
          <w:szCs w:val="28"/>
          <w:lang w:val="en-US"/>
        </w:rPr>
        <w:t>are</w:t>
      </w:r>
      <w:r w:rsidR="00612326">
        <w:rPr>
          <w:bCs/>
          <w:iCs/>
          <w:sz w:val="28"/>
          <w:szCs w:val="28"/>
          <w:lang w:val="en-US"/>
        </w:rPr>
        <w:t xml:space="preserve"> </w:t>
      </w:r>
      <w:r w:rsidRPr="006778CD">
        <w:rPr>
          <w:sz w:val="28"/>
          <w:szCs w:val="28"/>
          <w:lang w:val="en-US"/>
        </w:rPr>
        <w:t xml:space="preserve">characterized </w:t>
      </w:r>
      <w:r>
        <w:rPr>
          <w:sz w:val="28"/>
          <w:szCs w:val="28"/>
          <w:lang w:val="en-US"/>
        </w:rPr>
        <w:t>by equal</w:t>
      </w:r>
      <w:r w:rsidRPr="006778CD">
        <w:rPr>
          <w:sz w:val="28"/>
          <w:szCs w:val="28"/>
          <w:lang w:val="en-US"/>
        </w:rPr>
        <w:t xml:space="preserve"> probability to increase and decrease by the same amount of measurement results in relation to the true value of the mea</w:t>
      </w:r>
      <w:r w:rsidRPr="006778CD">
        <w:rPr>
          <w:sz w:val="28"/>
          <w:szCs w:val="28"/>
          <w:lang w:val="en-US"/>
        </w:rPr>
        <w:t>s</w:t>
      </w:r>
      <w:r w:rsidRPr="006778CD">
        <w:rPr>
          <w:sz w:val="28"/>
          <w:szCs w:val="28"/>
          <w:lang w:val="en-US"/>
        </w:rPr>
        <w:t xml:space="preserve">ured </w:t>
      </w:r>
      <w:r w:rsidRPr="00107886">
        <w:rPr>
          <w:sz w:val="28"/>
          <w:szCs w:val="28"/>
          <w:lang w:val="en-US"/>
        </w:rPr>
        <w:t>quantity.</w:t>
      </w:r>
    </w:p>
    <w:p w:rsidR="00CD7A91" w:rsidRPr="006778CD" w:rsidRDefault="00CD7A91" w:rsidP="00DB02AA">
      <w:pPr>
        <w:pStyle w:val="a8"/>
        <w:spacing w:before="120" w:after="120"/>
        <w:ind w:left="0" w:firstLine="709"/>
        <w:rPr>
          <w:sz w:val="28"/>
          <w:szCs w:val="28"/>
          <w:lang w:val="en-US"/>
        </w:rPr>
      </w:pPr>
      <w:r w:rsidRPr="006778CD">
        <w:rPr>
          <w:sz w:val="28"/>
          <w:szCs w:val="28"/>
          <w:lang w:val="en-US"/>
        </w:rPr>
        <w:lastRenderedPageBreak/>
        <w:t xml:space="preserve">Random errors </w:t>
      </w:r>
      <w:r>
        <w:rPr>
          <w:sz w:val="28"/>
          <w:szCs w:val="28"/>
          <w:lang w:val="en-US"/>
        </w:rPr>
        <w:t>occur</w:t>
      </w:r>
      <w:r w:rsidRPr="006778CD">
        <w:rPr>
          <w:sz w:val="28"/>
          <w:szCs w:val="28"/>
          <w:lang w:val="en-US"/>
        </w:rPr>
        <w:t xml:space="preserve"> due to the imperfection of measuring instruments and the senses of the experimenter, and the influence of random factors, consideration of which is impossible. They can be reduced, but they cannot be eliminated completely.</w:t>
      </w:r>
    </w:p>
    <w:p w:rsidR="00CD7A91" w:rsidRPr="00A24304" w:rsidRDefault="00CD7A91" w:rsidP="00DB02AA">
      <w:pPr>
        <w:pStyle w:val="a8"/>
        <w:spacing w:before="120" w:after="120"/>
        <w:ind w:left="0" w:firstLine="709"/>
        <w:rPr>
          <w:sz w:val="28"/>
          <w:szCs w:val="28"/>
          <w:lang w:val="uk-UA"/>
        </w:rPr>
      </w:pPr>
      <w:r w:rsidRPr="00A24304">
        <w:rPr>
          <w:sz w:val="28"/>
          <w:szCs w:val="28"/>
          <w:lang w:val="en-US"/>
        </w:rPr>
        <w:t xml:space="preserve">Random error represents the difference between the measurements values and corresponding true values of this quantity. As random errors </w:t>
      </w:r>
      <w:r>
        <w:rPr>
          <w:sz w:val="28"/>
          <w:szCs w:val="28"/>
          <w:lang w:val="en-US"/>
        </w:rPr>
        <w:t xml:space="preserve">occur </w:t>
      </w:r>
      <w:r w:rsidRPr="00A24304">
        <w:rPr>
          <w:sz w:val="28"/>
          <w:szCs w:val="28"/>
          <w:lang w:val="en-US"/>
        </w:rPr>
        <w:t>due to uncontro</w:t>
      </w:r>
      <w:r w:rsidRPr="00A24304">
        <w:rPr>
          <w:sz w:val="28"/>
          <w:szCs w:val="28"/>
          <w:lang w:val="en-US"/>
        </w:rPr>
        <w:t>l</w:t>
      </w:r>
      <w:r w:rsidRPr="00A24304">
        <w:rPr>
          <w:sz w:val="28"/>
          <w:szCs w:val="28"/>
          <w:lang w:val="en-US"/>
        </w:rPr>
        <w:t>lable reasons, the measurement result is a random variable for which</w:t>
      </w:r>
      <w:r w:rsidR="001722E9">
        <w:rPr>
          <w:sz w:val="28"/>
          <w:szCs w:val="28"/>
          <w:lang w:val="en-US"/>
        </w:rPr>
        <w:t xml:space="preserve"> </w:t>
      </w:r>
      <w:r w:rsidRPr="00A24304">
        <w:rPr>
          <w:sz w:val="28"/>
          <w:szCs w:val="28"/>
          <w:lang w:val="en-US"/>
        </w:rPr>
        <w:t>statistical met</w:t>
      </w:r>
      <w:r w:rsidRPr="00A24304">
        <w:rPr>
          <w:sz w:val="28"/>
          <w:szCs w:val="28"/>
          <w:lang w:val="en-US"/>
        </w:rPr>
        <w:t>h</w:t>
      </w:r>
      <w:r w:rsidRPr="00A24304">
        <w:rPr>
          <w:sz w:val="28"/>
          <w:szCs w:val="28"/>
          <w:lang w:val="en-US"/>
        </w:rPr>
        <w:t xml:space="preserve">ods can be used to determine point and interval estimates for the measured value. These methods vary depending on </w:t>
      </w:r>
      <w:r>
        <w:rPr>
          <w:sz w:val="28"/>
          <w:szCs w:val="28"/>
          <w:lang w:val="en-US"/>
        </w:rPr>
        <w:t xml:space="preserve">the </w:t>
      </w:r>
      <w:r w:rsidRPr="00A24304">
        <w:rPr>
          <w:sz w:val="28"/>
          <w:szCs w:val="28"/>
          <w:lang w:val="en-US"/>
        </w:rPr>
        <w:t xml:space="preserve">accuracy of </w:t>
      </w:r>
      <w:r>
        <w:rPr>
          <w:sz w:val="28"/>
          <w:szCs w:val="28"/>
          <w:lang w:val="en-US"/>
        </w:rPr>
        <w:t>the</w:t>
      </w:r>
      <w:r w:rsidRPr="00A24304">
        <w:rPr>
          <w:sz w:val="28"/>
          <w:szCs w:val="28"/>
          <w:lang w:val="en-US"/>
        </w:rPr>
        <w:t xml:space="preserve"> measurement </w:t>
      </w:r>
      <w:r>
        <w:rPr>
          <w:sz w:val="28"/>
          <w:szCs w:val="28"/>
          <w:lang w:val="en-US"/>
        </w:rPr>
        <w:t>-</w:t>
      </w:r>
      <w:r w:rsidRPr="00A24304">
        <w:rPr>
          <w:sz w:val="28"/>
          <w:szCs w:val="28"/>
          <w:lang w:val="en-US"/>
        </w:rPr>
        <w:t xml:space="preserve"> direct or ind</w:t>
      </w:r>
      <w:r w:rsidRPr="00A24304">
        <w:rPr>
          <w:sz w:val="28"/>
          <w:szCs w:val="28"/>
          <w:lang w:val="en-US"/>
        </w:rPr>
        <w:t>i</w:t>
      </w:r>
      <w:r w:rsidRPr="00A24304">
        <w:rPr>
          <w:sz w:val="28"/>
          <w:szCs w:val="28"/>
          <w:lang w:val="en-US"/>
        </w:rPr>
        <w:t>rect.</w:t>
      </w:r>
    </w:p>
    <w:p w:rsidR="00CD7A91" w:rsidRDefault="00CD7A91" w:rsidP="00DB02AA">
      <w:pPr>
        <w:spacing w:before="120" w:after="120" w:line="240" w:lineRule="auto"/>
        <w:jc w:val="both"/>
        <w:rPr>
          <w:szCs w:val="28"/>
          <w:lang w:val="en-US"/>
        </w:rPr>
      </w:pPr>
      <w:r>
        <w:rPr>
          <w:szCs w:val="28"/>
          <w:lang w:val="en-US"/>
        </w:rPr>
        <w:t xml:space="preserve">Let </w:t>
      </w:r>
      <m:oMath>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1</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2</m:t>
            </m:r>
          </m:sub>
        </m:sSub>
        <m:r>
          <w:rPr>
            <w:rFonts w:ascii="Cambria Math" w:hAnsi="Cambria Math"/>
            <w:szCs w:val="28"/>
            <w:lang w:val="en-US"/>
          </w:rPr>
          <m:t xml:space="preserve">, </m:t>
        </m:r>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3</m:t>
            </m:r>
          </m:sub>
        </m:sSub>
        <m:r>
          <w:rPr>
            <w:rFonts w:ascii="Cambria Math" w:hAnsi="Cambria Math"/>
            <w:szCs w:val="28"/>
            <w:lang w:val="en-US"/>
          </w:rPr>
          <m:t>, . . .,</m:t>
        </m:r>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N</m:t>
            </m:r>
          </m:sub>
        </m:sSub>
      </m:oMath>
      <w:r w:rsidR="00612326">
        <w:rPr>
          <w:b/>
          <w:szCs w:val="28"/>
          <w:lang w:val="en-US"/>
        </w:rPr>
        <w:t xml:space="preserve"> </w:t>
      </w:r>
      <w:r>
        <w:rPr>
          <w:szCs w:val="28"/>
          <w:lang w:val="en-US"/>
        </w:rPr>
        <w:t>be</w:t>
      </w:r>
      <w:r w:rsidRPr="00A24304">
        <w:rPr>
          <w:szCs w:val="28"/>
          <w:lang w:val="en-US"/>
        </w:rPr>
        <w:t xml:space="preserve"> value </w:t>
      </w:r>
      <w:r>
        <w:rPr>
          <w:szCs w:val="28"/>
          <w:lang w:val="en-US"/>
        </w:rPr>
        <w:t xml:space="preserve">of </w:t>
      </w:r>
      <w:r w:rsidRPr="00B620BE">
        <w:rPr>
          <w:i/>
          <w:sz w:val="32"/>
          <w:szCs w:val="32"/>
          <w:lang w:val="en-US"/>
        </w:rPr>
        <w:t>a</w:t>
      </w:r>
      <w:r>
        <w:rPr>
          <w:szCs w:val="28"/>
          <w:lang w:val="en-US"/>
        </w:rPr>
        <w:t xml:space="preserve"> got in a</w:t>
      </w:r>
      <w:r w:rsidRPr="00A24304">
        <w:rPr>
          <w:szCs w:val="28"/>
          <w:lang w:val="en-US"/>
        </w:rPr>
        <w:t xml:space="preserve"> series of direct measurements. A set of values </w:t>
      </w:r>
      <w:r w:rsidRPr="00D4476D">
        <w:rPr>
          <w:i/>
          <w:szCs w:val="28"/>
          <w:lang w:val="en-US"/>
        </w:rPr>
        <w:t>a</w:t>
      </w:r>
      <w:r>
        <w:rPr>
          <w:szCs w:val="28"/>
          <w:vertAlign w:val="subscript"/>
          <w:lang w:val="en-US"/>
        </w:rPr>
        <w:t>1</w:t>
      </w:r>
      <w:r w:rsidRPr="00A24304">
        <w:rPr>
          <w:szCs w:val="28"/>
          <w:lang w:val="en-US"/>
        </w:rPr>
        <w:t xml:space="preserve"> can be considered </w:t>
      </w:r>
      <w:r>
        <w:rPr>
          <w:szCs w:val="28"/>
          <w:lang w:val="en-US"/>
        </w:rPr>
        <w:t xml:space="preserve">to be </w:t>
      </w:r>
      <w:r w:rsidRPr="00A24304">
        <w:rPr>
          <w:szCs w:val="28"/>
          <w:lang w:val="en-US"/>
        </w:rPr>
        <w:t xml:space="preserve">a random sample of size </w:t>
      </w:r>
      <w:r w:rsidRPr="00B620BE">
        <w:rPr>
          <w:i/>
          <w:szCs w:val="28"/>
          <w:lang w:val="en-US"/>
        </w:rPr>
        <w:t>N</w:t>
      </w:r>
      <w:r w:rsidRPr="00B620BE">
        <w:rPr>
          <w:szCs w:val="28"/>
          <w:lang w:val="en-US"/>
        </w:rPr>
        <w:t xml:space="preserve"> </w:t>
      </w:r>
      <w:r w:rsidRPr="00A24304">
        <w:rPr>
          <w:szCs w:val="28"/>
          <w:lang w:val="en-US"/>
        </w:rPr>
        <w:t>of all measurements carried out in the same conditions. The best point estimate of the measured value is a sample mean, which is calculated as the arithmetic mean of all measurements:</w:t>
      </w:r>
    </w:p>
    <w:p w:rsidR="00F4581A" w:rsidRDefault="00F4581A" w:rsidP="00DB02AA">
      <w:pPr>
        <w:spacing w:before="120" w:after="120" w:line="240" w:lineRule="auto"/>
        <w:jc w:val="both"/>
        <w:rPr>
          <w:szCs w:val="28"/>
          <w:lang w:val="en-US"/>
        </w:rPr>
      </w:pPr>
    </w:p>
    <w:p w:rsidR="00CD7A91" w:rsidRDefault="00B620BE" w:rsidP="00DB02AA">
      <w:pPr>
        <w:spacing w:before="120" w:after="120" w:line="240" w:lineRule="auto"/>
        <w:jc w:val="center"/>
        <w:rPr>
          <w:szCs w:val="28"/>
          <w:lang w:val="en-US"/>
        </w:rPr>
      </w:pPr>
      <m:oMath>
        <m:r>
          <w:rPr>
            <w:rFonts w:ascii="Cambria Math" w:hAnsi="Cambria Math"/>
            <w:szCs w:val="28"/>
          </w:rPr>
          <m:t>a</m:t>
        </m:r>
        <m:r>
          <w:rPr>
            <w:rFonts w:ascii="Cambria Math" w:hAnsi="Cambria Math"/>
            <w:szCs w:val="28"/>
            <w:lang w:val="en-US"/>
          </w:rPr>
          <m:t>≈</m:t>
        </m:r>
        <m:d>
          <m:dPr>
            <m:begChr m:val="〈"/>
            <m:endChr m:val="〉"/>
            <m:ctrlPr>
              <w:rPr>
                <w:rFonts w:ascii="Cambria Math" w:hAnsi="Cambria Math"/>
                <w:i/>
                <w:szCs w:val="28"/>
              </w:rPr>
            </m:ctrlPr>
          </m:dPr>
          <m:e>
            <m:r>
              <w:rPr>
                <w:rFonts w:ascii="Cambria Math" w:hAnsi="Cambria Math"/>
                <w:szCs w:val="28"/>
              </w:rPr>
              <m:t>a</m:t>
            </m:r>
          </m:e>
        </m:d>
      </m:oMath>
      <w:r w:rsidR="00CD7A91" w:rsidRPr="00A67400">
        <w:rPr>
          <w:szCs w:val="28"/>
          <w:lang w:val="en-US"/>
        </w:rPr>
        <w:t>,</w:t>
      </w:r>
    </w:p>
    <w:p w:rsidR="00F4581A" w:rsidRPr="00A67400" w:rsidRDefault="00F4581A" w:rsidP="00DB02AA">
      <w:pPr>
        <w:spacing w:before="120" w:after="120" w:line="240" w:lineRule="auto"/>
        <w:jc w:val="center"/>
        <w:rPr>
          <w:szCs w:val="28"/>
          <w:lang w:val="en-US"/>
        </w:rPr>
      </w:pPr>
    </w:p>
    <w:p w:rsidR="00CD7A91" w:rsidRDefault="00CD7A91" w:rsidP="001722E9">
      <w:pPr>
        <w:spacing w:before="120" w:after="120" w:line="240" w:lineRule="auto"/>
        <w:ind w:firstLine="0"/>
        <w:jc w:val="both"/>
        <w:rPr>
          <w:szCs w:val="28"/>
          <w:lang w:val="en-US"/>
        </w:rPr>
      </w:pPr>
      <w:proofErr w:type="gramStart"/>
      <w:r>
        <w:rPr>
          <w:szCs w:val="28"/>
          <w:lang w:val="en-US"/>
        </w:rPr>
        <w:t>where</w:t>
      </w:r>
      <w:proofErr w:type="gramEnd"/>
      <w:r>
        <w:rPr>
          <w:szCs w:val="28"/>
          <w:lang w:val="en-US"/>
        </w:rPr>
        <w:t xml:space="preserve"> </w:t>
      </w:r>
      <w:r>
        <w:rPr>
          <w:szCs w:val="28"/>
          <w:lang w:val="en-US"/>
        </w:rPr>
        <w:tab/>
      </w:r>
      <w:r w:rsidR="001722E9">
        <w:rPr>
          <w:szCs w:val="28"/>
          <w:lang w:val="en-US"/>
        </w:rPr>
        <w:t xml:space="preserve">                    </w:t>
      </w:r>
      <w:r w:rsidR="00F4581A" w:rsidRPr="009D702D">
        <w:rPr>
          <w:position w:val="-24"/>
          <w:szCs w:val="28"/>
        </w:rPr>
        <w:object w:dxaOrig="2780" w:dyaOrig="639">
          <v:shape id="_x0000_i1026" type="#_x0000_t75" style="width:137.2pt;height:33pt" o:ole="">
            <v:imagedata r:id="rId11" o:title=""/>
          </v:shape>
          <o:OLEObject Type="Embed" ProgID="Equation.3" ShapeID="_x0000_i1026" DrawAspect="Content" ObjectID="_1572430008" r:id="rId12"/>
        </w:object>
      </w:r>
      <w:r w:rsidRPr="00A67400">
        <w:rPr>
          <w:szCs w:val="28"/>
          <w:lang w:val="en-US"/>
        </w:rPr>
        <w:t>.</w:t>
      </w:r>
      <w:r w:rsidRPr="00A67400">
        <w:rPr>
          <w:szCs w:val="28"/>
          <w:lang w:val="en-US"/>
        </w:rPr>
        <w:tab/>
      </w:r>
      <w:r w:rsidR="001722E9">
        <w:rPr>
          <w:szCs w:val="28"/>
          <w:lang w:val="en-US"/>
        </w:rPr>
        <w:tab/>
      </w:r>
      <w:r w:rsidRPr="00A67400">
        <w:rPr>
          <w:szCs w:val="28"/>
          <w:lang w:val="en-US"/>
        </w:rPr>
        <w:tab/>
      </w:r>
      <w:r w:rsidR="001722E9">
        <w:rPr>
          <w:szCs w:val="28"/>
          <w:lang w:val="en-US"/>
        </w:rPr>
        <w:tab/>
      </w:r>
      <w:r w:rsidR="00F4581A">
        <w:rPr>
          <w:szCs w:val="28"/>
          <w:lang w:val="en-US"/>
        </w:rPr>
        <w:tab/>
      </w:r>
      <w:r w:rsidR="001722E9">
        <w:rPr>
          <w:szCs w:val="28"/>
          <w:lang w:val="en-US"/>
        </w:rPr>
        <w:t xml:space="preserve">        </w:t>
      </w:r>
      <w:r w:rsidRPr="00A67400">
        <w:rPr>
          <w:szCs w:val="28"/>
          <w:lang w:val="en-US"/>
        </w:rPr>
        <w:t>(1.2)</w:t>
      </w:r>
    </w:p>
    <w:p w:rsidR="00F4581A" w:rsidRPr="00A67400" w:rsidRDefault="00F4581A" w:rsidP="001722E9">
      <w:pPr>
        <w:spacing w:before="120" w:after="120" w:line="240" w:lineRule="auto"/>
        <w:ind w:firstLine="0"/>
        <w:jc w:val="both"/>
        <w:rPr>
          <w:szCs w:val="28"/>
          <w:lang w:val="en-US"/>
        </w:rPr>
      </w:pPr>
    </w:p>
    <w:p w:rsidR="00CD7A91" w:rsidRDefault="00CD7A91" w:rsidP="00DB02AA">
      <w:pPr>
        <w:spacing w:before="120" w:after="120" w:line="240" w:lineRule="auto"/>
        <w:jc w:val="both"/>
        <w:rPr>
          <w:szCs w:val="28"/>
          <w:lang w:val="en-US"/>
        </w:rPr>
      </w:pPr>
      <w:r w:rsidRPr="00A67400">
        <w:rPr>
          <w:szCs w:val="28"/>
          <w:lang w:val="en-US"/>
        </w:rPr>
        <w:t xml:space="preserve">Interval estimate </w:t>
      </w:r>
      <w:r>
        <w:rPr>
          <w:szCs w:val="28"/>
          <w:lang w:val="en-US"/>
        </w:rPr>
        <w:t>of the true value of the measure</w:t>
      </w:r>
      <w:r w:rsidRPr="00A67400">
        <w:rPr>
          <w:szCs w:val="28"/>
          <w:lang w:val="en-US"/>
        </w:rPr>
        <w:t xml:space="preserve">d </w:t>
      </w:r>
      <w:r w:rsidRPr="00A24304">
        <w:rPr>
          <w:szCs w:val="28"/>
          <w:lang w:val="en-US"/>
        </w:rPr>
        <w:t xml:space="preserve">value </w:t>
      </w:r>
      <w:r w:rsidRPr="00A67400">
        <w:rPr>
          <w:szCs w:val="28"/>
          <w:lang w:val="en-US"/>
        </w:rPr>
        <w:t xml:space="preserve">is set by the interval centered at the point </w:t>
      </w:r>
      <w:r w:rsidRPr="009D702D">
        <w:rPr>
          <w:position w:val="-10"/>
          <w:szCs w:val="28"/>
        </w:rPr>
        <w:object w:dxaOrig="420" w:dyaOrig="340">
          <v:shape id="_x0000_i1027" type="#_x0000_t75" style="width:21.75pt;height:14.25pt" o:ole="">
            <v:imagedata r:id="rId13" o:title=""/>
          </v:shape>
          <o:OLEObject Type="Embed" ProgID="Equation.3" ShapeID="_x0000_i1027" DrawAspect="Content" ObjectID="_1572430009" r:id="rId14"/>
        </w:object>
      </w:r>
      <w:r w:rsidRPr="00A67400">
        <w:rPr>
          <w:szCs w:val="28"/>
          <w:lang w:val="en-US"/>
        </w:rPr>
        <w:t xml:space="preserve"> and half-width</w:t>
      </w:r>
    </w:p>
    <w:p w:rsidR="00F4581A" w:rsidRDefault="00F4581A" w:rsidP="00DB02AA">
      <w:pPr>
        <w:spacing w:before="120" w:after="120" w:line="240" w:lineRule="auto"/>
        <w:jc w:val="both"/>
        <w:rPr>
          <w:szCs w:val="28"/>
          <w:lang w:val="en-US"/>
        </w:rPr>
      </w:pPr>
    </w:p>
    <w:p w:rsidR="00CD7A91" w:rsidRDefault="001722E9" w:rsidP="001722E9">
      <w:pPr>
        <w:spacing w:before="120" w:after="120" w:line="240" w:lineRule="auto"/>
        <w:jc w:val="both"/>
        <w:rPr>
          <w:szCs w:val="28"/>
          <w:lang w:val="en-US"/>
        </w:rPr>
      </w:pPr>
      <w:r>
        <w:rPr>
          <w:szCs w:val="28"/>
          <w:lang w:val="en-US"/>
        </w:rPr>
        <w:t xml:space="preserve">                                  </w:t>
      </w:r>
      <m:oMath>
        <m:r>
          <w:rPr>
            <w:rFonts w:ascii="Cambria Math" w:hAnsi="Cambria Math"/>
            <w:szCs w:val="28"/>
            <w:lang w:val="en-US"/>
          </w:rPr>
          <m:t>∆</m:t>
        </m:r>
        <m:acc>
          <m:accPr>
            <m:chr m:val="̃"/>
            <m:ctrlPr>
              <w:rPr>
                <w:rFonts w:ascii="Cambria Math" w:hAnsi="Cambria Math"/>
                <w:i/>
                <w:szCs w:val="28"/>
                <w:lang w:val="en-US"/>
              </w:rPr>
            </m:ctrlPr>
          </m:accPr>
          <m:e>
            <m:r>
              <w:rPr>
                <w:rFonts w:ascii="Cambria Math" w:hAnsi="Cambria Math"/>
                <w:szCs w:val="28"/>
                <w:lang w:val="en-US"/>
              </w:rPr>
              <m:t>a</m:t>
            </m:r>
          </m:e>
        </m:acc>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γ</m:t>
            </m:r>
          </m:sub>
        </m:sSub>
        <m:r>
          <w:rPr>
            <w:rFonts w:ascii="Cambria Math" w:hAnsi="Cambria Math"/>
            <w:szCs w:val="28"/>
            <w:lang w:val="en-US"/>
          </w:rPr>
          <m:t>(f)</m:t>
        </m:r>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&lt;a&gt;</m:t>
            </m:r>
          </m:sub>
        </m:sSub>
      </m:oMath>
      <w:r w:rsidR="00CD7A91" w:rsidRPr="00D47D35">
        <w:rPr>
          <w:szCs w:val="28"/>
          <w:lang w:val="en-US"/>
        </w:rPr>
        <w:tab/>
      </w:r>
      <w:r>
        <w:rPr>
          <w:szCs w:val="28"/>
          <w:lang w:val="en-US"/>
        </w:rPr>
        <w:t xml:space="preserve">   </w:t>
      </w:r>
      <w:r w:rsidR="00CD7A91" w:rsidRPr="00D47D35">
        <w:rPr>
          <w:szCs w:val="28"/>
          <w:lang w:val="en-US"/>
        </w:rPr>
        <w:tab/>
      </w:r>
      <w:r w:rsidR="00CD7A91" w:rsidRPr="00D47D35">
        <w:rPr>
          <w:szCs w:val="28"/>
          <w:lang w:val="en-US"/>
        </w:rPr>
        <w:tab/>
      </w:r>
      <w:r>
        <w:rPr>
          <w:szCs w:val="28"/>
          <w:lang w:val="en-US"/>
        </w:rPr>
        <w:tab/>
      </w:r>
      <w:r>
        <w:rPr>
          <w:szCs w:val="28"/>
          <w:lang w:val="en-US"/>
        </w:rPr>
        <w:tab/>
        <w:t xml:space="preserve">        </w:t>
      </w:r>
      <w:r w:rsidR="00CD7A91" w:rsidRPr="00D47D35">
        <w:rPr>
          <w:szCs w:val="28"/>
          <w:lang w:val="en-US"/>
        </w:rPr>
        <w:t>(1.3)</w:t>
      </w:r>
    </w:p>
    <w:p w:rsidR="00F4581A" w:rsidRDefault="00F4581A" w:rsidP="001722E9">
      <w:pPr>
        <w:spacing w:before="120" w:after="120" w:line="240" w:lineRule="auto"/>
        <w:jc w:val="both"/>
        <w:rPr>
          <w:szCs w:val="28"/>
          <w:lang w:val="en-US"/>
        </w:rPr>
      </w:pPr>
    </w:p>
    <w:p w:rsidR="00CD7A91" w:rsidRDefault="00F4581A" w:rsidP="001722E9">
      <w:pPr>
        <w:spacing w:before="120" w:after="120" w:line="240" w:lineRule="auto"/>
        <w:ind w:firstLine="0"/>
        <w:jc w:val="both"/>
        <w:rPr>
          <w:szCs w:val="28"/>
          <w:lang w:val="en-US"/>
        </w:rPr>
      </w:pPr>
      <w:r>
        <w:rPr>
          <w:szCs w:val="28"/>
          <w:lang w:val="en-US"/>
        </w:rPr>
        <w:t>W</w:t>
      </w:r>
      <w:r w:rsidR="00CD7A91">
        <w:rPr>
          <w:szCs w:val="28"/>
          <w:lang w:val="en-US"/>
        </w:rPr>
        <w:t>here</w:t>
      </w:r>
      <w:r>
        <w:rPr>
          <w:szCs w:val="28"/>
          <w:lang w:val="en-US"/>
        </w:rPr>
        <w:t xml:space="preserve">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γ</m:t>
            </m:r>
          </m:sub>
        </m:sSub>
        <m:r>
          <w:rPr>
            <w:rFonts w:ascii="Cambria Math" w:hAnsi="Cambria Math"/>
            <w:szCs w:val="28"/>
            <w:lang w:val="en-US"/>
          </w:rPr>
          <m:t>(f</m:t>
        </m:r>
      </m:oMath>
      <w:r>
        <w:rPr>
          <w:szCs w:val="28"/>
          <w:lang w:val="en-US"/>
        </w:rPr>
        <w:t xml:space="preserve">) </w:t>
      </w:r>
      <w:r w:rsidR="00CD7A91">
        <w:rPr>
          <w:szCs w:val="28"/>
          <w:lang w:val="en-US"/>
        </w:rPr>
        <w:t>– S</w:t>
      </w:r>
      <w:r w:rsidR="00CD7A91" w:rsidRPr="00E638B7">
        <w:rPr>
          <w:szCs w:val="28"/>
          <w:lang w:val="en-US"/>
        </w:rPr>
        <w:t>tudent's coefficient determined in accordance with table 1 of the A</w:t>
      </w:r>
      <w:r w:rsidR="00CD7A91" w:rsidRPr="00E638B7">
        <w:rPr>
          <w:szCs w:val="28"/>
          <w:lang w:val="en-US"/>
        </w:rPr>
        <w:t>n</w:t>
      </w:r>
      <w:r w:rsidR="00CD7A91" w:rsidRPr="00E638B7">
        <w:rPr>
          <w:szCs w:val="28"/>
          <w:lang w:val="en-US"/>
        </w:rPr>
        <w:t xml:space="preserve">nex, for the confidence probability </w:t>
      </w:r>
      <w:r w:rsidR="00CD7A91" w:rsidRPr="00E638B7">
        <w:rPr>
          <w:szCs w:val="28"/>
        </w:rPr>
        <w:t>γ</w:t>
      </w:r>
      <w:r w:rsidR="00CD7A91" w:rsidRPr="00E638B7">
        <w:rPr>
          <w:szCs w:val="28"/>
          <w:lang w:val="en-US"/>
        </w:rPr>
        <w:t xml:space="preserve"> and the number of degrees of freedom of </w:t>
      </w:r>
      <w:r w:rsidR="00CD7A91">
        <w:rPr>
          <w:szCs w:val="28"/>
          <w:lang w:val="en-US"/>
        </w:rPr>
        <w:t>S</w:t>
      </w:r>
      <w:r w:rsidR="00CD7A91" w:rsidRPr="00E638B7">
        <w:rPr>
          <w:szCs w:val="28"/>
          <w:lang w:val="en-US"/>
        </w:rPr>
        <w:t>t</w:t>
      </w:r>
      <w:r w:rsidR="00CD7A91" w:rsidRPr="00E638B7">
        <w:rPr>
          <w:szCs w:val="28"/>
          <w:lang w:val="en-US"/>
        </w:rPr>
        <w:t>u</w:t>
      </w:r>
      <w:r w:rsidR="00CD7A91" w:rsidRPr="00E638B7">
        <w:rPr>
          <w:szCs w:val="28"/>
          <w:lang w:val="en-US"/>
        </w:rPr>
        <w:t>dent's distribution</w:t>
      </w:r>
      <w:r w:rsidR="001722E9">
        <w:rPr>
          <w:szCs w:val="28"/>
          <w:lang w:val="en-US"/>
        </w:rPr>
        <w:t xml:space="preserve"> </w:t>
      </w:r>
      <w:r w:rsidR="00CD7A91" w:rsidRPr="00F4581A">
        <w:rPr>
          <w:i/>
          <w:szCs w:val="28"/>
          <w:lang w:val="en-US"/>
        </w:rPr>
        <w:t>f=N</w:t>
      </w:r>
      <w:r w:rsidR="00CD7A91">
        <w:rPr>
          <w:i/>
          <w:szCs w:val="28"/>
          <w:lang w:val="en-US"/>
        </w:rPr>
        <w:t>–</w:t>
      </w:r>
      <w:r w:rsidR="00CD7A91">
        <w:rPr>
          <w:szCs w:val="28"/>
          <w:lang w:val="en-US"/>
        </w:rPr>
        <w:t>1</w:t>
      </w:r>
      <w:r w:rsidR="00CD7A91" w:rsidRPr="00E638B7">
        <w:rPr>
          <w:szCs w:val="28"/>
          <w:lang w:val="en-US"/>
        </w:rPr>
        <w:t xml:space="preserve">and thevalue </w:t>
      </w:r>
      <m:oMath>
        <m:sSub>
          <m:sSubPr>
            <m:ctrlPr>
              <w:rPr>
                <w:rFonts w:ascii="Cambria Math" w:hAnsi="Cambria Math"/>
                <w:i/>
                <w:szCs w:val="28"/>
                <w:lang w:val="en-US"/>
              </w:rPr>
            </m:ctrlPr>
          </m:sSubPr>
          <m:e>
            <m:r>
              <w:rPr>
                <w:rFonts w:ascii="Cambria Math" w:hAnsi="Cambria Math"/>
                <w:szCs w:val="28"/>
                <w:lang w:val="en-US"/>
              </w:rPr>
              <m:t>s</m:t>
            </m:r>
          </m:e>
          <m:sub>
            <m:r>
              <w:rPr>
                <w:rFonts w:ascii="Cambria Math" w:hAnsi="Cambria Math"/>
                <w:szCs w:val="28"/>
                <w:lang w:val="en-US"/>
              </w:rPr>
              <m:t>&lt;a&gt;</m:t>
            </m:r>
          </m:sub>
        </m:sSub>
      </m:oMath>
      <w:r w:rsidR="00CD7A91" w:rsidRPr="00E638B7">
        <w:rPr>
          <w:szCs w:val="28"/>
          <w:lang w:val="en-US"/>
        </w:rPr>
        <w:t xml:space="preserve"> is called the standard deviation of the arithmetic mean and is calculated by the formula</w:t>
      </w:r>
    </w:p>
    <w:p w:rsidR="0069330D" w:rsidRDefault="0069330D" w:rsidP="001722E9">
      <w:pPr>
        <w:spacing w:before="120" w:after="120" w:line="240" w:lineRule="auto"/>
        <w:ind w:firstLine="0"/>
        <w:jc w:val="both"/>
        <w:rPr>
          <w:szCs w:val="28"/>
          <w:lang w:val="en-US"/>
        </w:rPr>
      </w:pPr>
    </w:p>
    <w:p w:rsidR="00CD7A91" w:rsidRDefault="00B620BE" w:rsidP="00DB02AA">
      <w:pPr>
        <w:spacing w:before="120" w:after="120" w:line="240" w:lineRule="auto"/>
        <w:jc w:val="right"/>
        <w:rPr>
          <w:szCs w:val="28"/>
          <w:lang w:val="en-US"/>
        </w:rPr>
      </w:pPr>
      <w:r w:rsidRPr="00B620BE">
        <w:rPr>
          <w:position w:val="-32"/>
          <w:szCs w:val="28"/>
        </w:rPr>
        <w:object w:dxaOrig="5500" w:dyaOrig="780">
          <v:shape id="_x0000_i1028" type="#_x0000_t75" style="width:273.05pt;height:38.25pt" o:ole="">
            <v:imagedata r:id="rId15" o:title=""/>
          </v:shape>
          <o:OLEObject Type="Embed" ProgID="Equation.3" ShapeID="_x0000_i1028" DrawAspect="Content" ObjectID="_1572430010" r:id="rId16"/>
        </w:object>
      </w:r>
      <w:r w:rsidR="00CD7A91" w:rsidRPr="00E638B7">
        <w:rPr>
          <w:szCs w:val="28"/>
          <w:lang w:val="en-US"/>
        </w:rPr>
        <w:t>.</w:t>
      </w:r>
      <w:r w:rsidR="00CD7A91" w:rsidRPr="00E638B7">
        <w:rPr>
          <w:szCs w:val="28"/>
          <w:lang w:val="en-US"/>
        </w:rPr>
        <w:tab/>
      </w:r>
      <w:r w:rsidR="00CD7A91" w:rsidRPr="00E638B7">
        <w:rPr>
          <w:szCs w:val="28"/>
          <w:lang w:val="en-US"/>
        </w:rPr>
        <w:tab/>
        <w:t>(1.4)</w:t>
      </w:r>
    </w:p>
    <w:p w:rsidR="0069330D" w:rsidRDefault="0069330D" w:rsidP="00DB02AA">
      <w:pPr>
        <w:spacing w:before="120" w:after="120" w:line="240" w:lineRule="auto"/>
        <w:jc w:val="right"/>
        <w:rPr>
          <w:szCs w:val="28"/>
          <w:lang w:val="en-US"/>
        </w:rPr>
      </w:pPr>
    </w:p>
    <w:p w:rsidR="00CD7A91" w:rsidRPr="00E638B7" w:rsidRDefault="00CD7A91" w:rsidP="00DB02AA">
      <w:pPr>
        <w:spacing w:before="120" w:after="120" w:line="240" w:lineRule="auto"/>
        <w:jc w:val="both"/>
        <w:rPr>
          <w:color w:val="000000" w:themeColor="text1"/>
          <w:szCs w:val="28"/>
          <w:lang w:val="en-US"/>
        </w:rPr>
      </w:pPr>
      <w:r w:rsidRPr="00E638B7">
        <w:rPr>
          <w:color w:val="000000" w:themeColor="text1"/>
          <w:szCs w:val="28"/>
          <w:lang w:val="en-US"/>
        </w:rPr>
        <w:t xml:space="preserve">Interval estimate of the true value of the measured value is more reliable. In this case, the interval in which </w:t>
      </w:r>
      <w:r>
        <w:rPr>
          <w:color w:val="000000" w:themeColor="text1"/>
          <w:szCs w:val="28"/>
          <w:lang w:val="en-US"/>
        </w:rPr>
        <w:t xml:space="preserve">with </w:t>
      </w:r>
      <w:r w:rsidRPr="00E638B7">
        <w:rPr>
          <w:color w:val="000000" w:themeColor="text1"/>
          <w:szCs w:val="28"/>
          <w:lang w:val="en-US"/>
        </w:rPr>
        <w:t>a predetermined probability the true value of the measured</w:t>
      </w:r>
      <w:r>
        <w:rPr>
          <w:color w:val="000000" w:themeColor="text1"/>
          <w:szCs w:val="28"/>
          <w:lang w:val="en-US"/>
        </w:rPr>
        <w:t xml:space="preserve"> gets is defined</w:t>
      </w:r>
      <w:r w:rsidRPr="00E638B7">
        <w:rPr>
          <w:color w:val="000000" w:themeColor="text1"/>
          <w:szCs w:val="28"/>
          <w:lang w:val="en-US"/>
        </w:rPr>
        <w:t xml:space="preserve">. This interval is called </w:t>
      </w:r>
      <w:r w:rsidRPr="00E638B7">
        <w:rPr>
          <w:b/>
          <w:i/>
          <w:color w:val="000000" w:themeColor="text1"/>
          <w:szCs w:val="28"/>
          <w:lang w:val="en-US"/>
        </w:rPr>
        <w:t>confidence</w:t>
      </w:r>
      <w:r>
        <w:rPr>
          <w:b/>
          <w:i/>
          <w:color w:val="000000" w:themeColor="text1"/>
          <w:szCs w:val="28"/>
          <w:lang w:val="en-US"/>
        </w:rPr>
        <w:t xml:space="preserve"> interval</w:t>
      </w:r>
      <w:r w:rsidRPr="00E638B7">
        <w:rPr>
          <w:color w:val="000000" w:themeColor="text1"/>
          <w:szCs w:val="28"/>
          <w:lang w:val="en-US"/>
        </w:rPr>
        <w:t>, and the prob</w:t>
      </w:r>
      <w:r w:rsidRPr="00E638B7">
        <w:rPr>
          <w:color w:val="000000" w:themeColor="text1"/>
          <w:szCs w:val="28"/>
          <w:lang w:val="en-US"/>
        </w:rPr>
        <w:t>a</w:t>
      </w:r>
      <w:r w:rsidRPr="00E638B7">
        <w:rPr>
          <w:color w:val="000000" w:themeColor="text1"/>
          <w:szCs w:val="28"/>
          <w:lang w:val="en-US"/>
        </w:rPr>
        <w:t xml:space="preserve">bility that the true value of the estimated quantity lies within this interval </w:t>
      </w:r>
      <w:r>
        <w:rPr>
          <w:color w:val="000000" w:themeColor="text1"/>
          <w:szCs w:val="28"/>
          <w:lang w:val="en-US"/>
        </w:rPr>
        <w:t>is</w:t>
      </w:r>
      <w:r w:rsidR="001722E9">
        <w:rPr>
          <w:color w:val="000000" w:themeColor="text1"/>
          <w:szCs w:val="28"/>
          <w:lang w:val="en-US"/>
        </w:rPr>
        <w:t xml:space="preserve"> </w:t>
      </w:r>
      <w:r w:rsidRPr="00E638B7">
        <w:rPr>
          <w:b/>
          <w:i/>
          <w:color w:val="000000" w:themeColor="text1"/>
          <w:szCs w:val="28"/>
          <w:lang w:val="en-US"/>
        </w:rPr>
        <w:t>conf</w:t>
      </w:r>
      <w:r w:rsidRPr="00E638B7">
        <w:rPr>
          <w:b/>
          <w:i/>
          <w:color w:val="000000" w:themeColor="text1"/>
          <w:szCs w:val="28"/>
          <w:lang w:val="en-US"/>
        </w:rPr>
        <w:t>i</w:t>
      </w:r>
      <w:r w:rsidRPr="00E638B7">
        <w:rPr>
          <w:b/>
          <w:i/>
          <w:color w:val="000000" w:themeColor="text1"/>
          <w:szCs w:val="28"/>
          <w:lang w:val="en-US"/>
        </w:rPr>
        <w:t>dence probability</w:t>
      </w:r>
      <w:r w:rsidR="001722E9">
        <w:rPr>
          <w:b/>
          <w:i/>
          <w:color w:val="000000" w:themeColor="text1"/>
          <w:szCs w:val="28"/>
          <w:lang w:val="en-US"/>
        </w:rPr>
        <w:t xml:space="preserve"> </w:t>
      </w:r>
      <w:r w:rsidRPr="007D20B1">
        <w:rPr>
          <w:color w:val="000000" w:themeColor="text1"/>
          <w:szCs w:val="28"/>
        </w:rPr>
        <w:t>γ</w:t>
      </w:r>
      <w:r w:rsidRPr="00E638B7">
        <w:rPr>
          <w:color w:val="000000" w:themeColor="text1"/>
          <w:szCs w:val="28"/>
          <w:lang w:val="en-US"/>
        </w:rPr>
        <w:t xml:space="preserve"> or reliability. </w:t>
      </w:r>
      <w:r w:rsidRPr="007D20B1">
        <w:rPr>
          <w:color w:val="000000" w:themeColor="text1"/>
          <w:szCs w:val="28"/>
        </w:rPr>
        <w:t>α</w:t>
      </w:r>
      <w:r w:rsidRPr="00E638B7">
        <w:rPr>
          <w:color w:val="000000" w:themeColor="text1"/>
          <w:szCs w:val="28"/>
          <w:lang w:val="en-US"/>
        </w:rPr>
        <w:t>=1</w:t>
      </w:r>
      <w:r>
        <w:rPr>
          <w:color w:val="000000" w:themeColor="text1"/>
          <w:szCs w:val="28"/>
          <w:lang w:val="en-US"/>
        </w:rPr>
        <w:t>–</w:t>
      </w:r>
      <w:r w:rsidRPr="007D20B1">
        <w:rPr>
          <w:color w:val="000000" w:themeColor="text1"/>
          <w:szCs w:val="28"/>
        </w:rPr>
        <w:t>γ</w:t>
      </w:r>
      <w:r w:rsidRPr="00E638B7">
        <w:rPr>
          <w:color w:val="000000" w:themeColor="text1"/>
          <w:szCs w:val="28"/>
          <w:lang w:val="en-US"/>
        </w:rPr>
        <w:t xml:space="preserve">, characterizing the probability of missing the </w:t>
      </w:r>
      <w:r w:rsidRPr="00E638B7">
        <w:rPr>
          <w:color w:val="000000" w:themeColor="text1"/>
          <w:szCs w:val="28"/>
          <w:lang w:val="en-US"/>
        </w:rPr>
        <w:lastRenderedPageBreak/>
        <w:t>true value of the measured value in the selected confidence interval, i.e. the probabi</w:t>
      </w:r>
      <w:r w:rsidRPr="00E638B7">
        <w:rPr>
          <w:color w:val="000000" w:themeColor="text1"/>
          <w:szCs w:val="28"/>
          <w:lang w:val="en-US"/>
        </w:rPr>
        <w:t>l</w:t>
      </w:r>
      <w:r w:rsidRPr="00E638B7">
        <w:rPr>
          <w:color w:val="000000" w:themeColor="text1"/>
          <w:szCs w:val="28"/>
          <w:lang w:val="en-US"/>
        </w:rPr>
        <w:t xml:space="preserve">ity of error, called </w:t>
      </w:r>
      <w:r w:rsidRPr="00E638B7">
        <w:rPr>
          <w:b/>
          <w:i/>
          <w:color w:val="000000" w:themeColor="text1"/>
          <w:szCs w:val="28"/>
          <w:lang w:val="en-US"/>
        </w:rPr>
        <w:t>significance level</w:t>
      </w:r>
      <w:r w:rsidRPr="00E638B7">
        <w:rPr>
          <w:color w:val="000000" w:themeColor="text1"/>
          <w:szCs w:val="28"/>
          <w:lang w:val="en-US"/>
        </w:rPr>
        <w:t xml:space="preserve">. The value </w:t>
      </w:r>
      <w:r w:rsidRPr="00E638B7">
        <w:rPr>
          <w:color w:val="000000" w:themeColor="text1"/>
          <w:szCs w:val="28"/>
        </w:rPr>
        <w:t>γ</w:t>
      </w:r>
      <w:r>
        <w:rPr>
          <w:color w:val="000000" w:themeColor="text1"/>
          <w:szCs w:val="28"/>
          <w:lang w:val="en-US"/>
        </w:rPr>
        <w:t xml:space="preserve"> is</w:t>
      </w:r>
      <w:r w:rsidRPr="00E638B7">
        <w:rPr>
          <w:color w:val="000000" w:themeColor="text1"/>
          <w:szCs w:val="28"/>
          <w:lang w:val="en-US"/>
        </w:rPr>
        <w:t xml:space="preserve"> set in advance (usually in bi</w:t>
      </w:r>
      <w:r w:rsidRPr="00E638B7">
        <w:rPr>
          <w:color w:val="000000" w:themeColor="text1"/>
          <w:szCs w:val="28"/>
          <w:lang w:val="en-US"/>
        </w:rPr>
        <w:t>o</w:t>
      </w:r>
      <w:r w:rsidRPr="00E638B7">
        <w:rPr>
          <w:color w:val="000000" w:themeColor="text1"/>
          <w:szCs w:val="28"/>
          <w:lang w:val="en-US"/>
        </w:rPr>
        <w:t xml:space="preserve">medical research the value </w:t>
      </w:r>
      <w:r w:rsidRPr="00F4581A">
        <w:rPr>
          <w:i/>
          <w:color w:val="000000" w:themeColor="text1"/>
          <w:szCs w:val="28"/>
        </w:rPr>
        <w:t>γ</w:t>
      </w:r>
      <w:r>
        <w:rPr>
          <w:color w:val="000000" w:themeColor="text1"/>
          <w:szCs w:val="28"/>
          <w:lang w:val="en-US"/>
        </w:rPr>
        <w:t>=0</w:t>
      </w:r>
      <w:proofErr w:type="gramStart"/>
      <w:r>
        <w:rPr>
          <w:color w:val="000000" w:themeColor="text1"/>
          <w:szCs w:val="28"/>
          <w:lang w:val="en-US"/>
        </w:rPr>
        <w:t>,95</w:t>
      </w:r>
      <w:proofErr w:type="gramEnd"/>
      <w:r>
        <w:rPr>
          <w:color w:val="000000" w:themeColor="text1"/>
          <w:szCs w:val="28"/>
          <w:lang w:val="en-US"/>
        </w:rPr>
        <w:t xml:space="preserve">=95% </w:t>
      </w:r>
      <w:r w:rsidRPr="00E638B7">
        <w:rPr>
          <w:color w:val="000000" w:themeColor="text1"/>
          <w:szCs w:val="28"/>
          <w:lang w:val="en-US"/>
        </w:rPr>
        <w:t xml:space="preserve">and </w:t>
      </w:r>
      <w:r w:rsidRPr="00F4581A">
        <w:rPr>
          <w:i/>
          <w:color w:val="000000" w:themeColor="text1"/>
          <w:szCs w:val="28"/>
        </w:rPr>
        <w:t>γ</w:t>
      </w:r>
      <w:r w:rsidRPr="00E638B7">
        <w:rPr>
          <w:color w:val="000000" w:themeColor="text1"/>
          <w:szCs w:val="28"/>
          <w:lang w:val="en-US"/>
        </w:rPr>
        <w:t>= 0,99=99%</w:t>
      </w:r>
      <w:r>
        <w:rPr>
          <w:color w:val="000000" w:themeColor="text1"/>
          <w:szCs w:val="28"/>
          <w:lang w:val="en-US"/>
        </w:rPr>
        <w:t xml:space="preserve"> are cho</w:t>
      </w:r>
      <w:r w:rsidRPr="00E638B7">
        <w:rPr>
          <w:color w:val="000000" w:themeColor="text1"/>
          <w:szCs w:val="28"/>
          <w:lang w:val="en-US"/>
        </w:rPr>
        <w:t>se</w:t>
      </w:r>
      <w:r>
        <w:rPr>
          <w:color w:val="000000" w:themeColor="text1"/>
          <w:szCs w:val="28"/>
          <w:lang w:val="en-US"/>
        </w:rPr>
        <w:t>n</w:t>
      </w:r>
      <w:r w:rsidRPr="00E638B7">
        <w:rPr>
          <w:color w:val="000000" w:themeColor="text1"/>
          <w:szCs w:val="28"/>
          <w:lang w:val="en-US"/>
        </w:rPr>
        <w:t xml:space="preserve">), then the </w:t>
      </w:r>
      <w:r>
        <w:rPr>
          <w:color w:val="000000" w:themeColor="text1"/>
          <w:szCs w:val="28"/>
          <w:lang w:val="en-US"/>
        </w:rPr>
        <w:t>a</w:t>
      </w:r>
      <w:r>
        <w:rPr>
          <w:color w:val="000000" w:themeColor="text1"/>
          <w:szCs w:val="28"/>
          <w:lang w:val="en-US"/>
        </w:rPr>
        <w:t>c</w:t>
      </w:r>
      <w:r>
        <w:rPr>
          <w:color w:val="000000" w:themeColor="text1"/>
          <w:szCs w:val="28"/>
          <w:lang w:val="en-US"/>
        </w:rPr>
        <w:t xml:space="preserve">cording to </w:t>
      </w:r>
      <w:r w:rsidRPr="00E638B7">
        <w:rPr>
          <w:color w:val="000000" w:themeColor="text1"/>
          <w:szCs w:val="28"/>
          <w:lang w:val="en-US"/>
        </w:rPr>
        <w:t>formula (1.3) the appropriate confidence interval</w:t>
      </w:r>
      <w:r>
        <w:rPr>
          <w:color w:val="000000" w:themeColor="text1"/>
          <w:szCs w:val="28"/>
          <w:lang w:val="en-US"/>
        </w:rPr>
        <w:t xml:space="preserve"> is calculated</w:t>
      </w:r>
      <w:r w:rsidRPr="00E638B7">
        <w:rPr>
          <w:color w:val="000000" w:themeColor="text1"/>
          <w:szCs w:val="28"/>
          <w:lang w:val="en-US"/>
        </w:rPr>
        <w:t>.</w:t>
      </w:r>
      <m:oMath>
        <m:r>
          <w:rPr>
            <w:rFonts w:ascii="Cambria Math" w:hAnsi="Cambria Math"/>
            <w:szCs w:val="28"/>
            <w:lang w:val="en-US"/>
          </w:rPr>
          <m:t xml:space="preserve"> ∆</m:t>
        </m:r>
        <m:acc>
          <m:accPr>
            <m:chr m:val="̃"/>
            <m:ctrlPr>
              <w:rPr>
                <w:rFonts w:ascii="Cambria Math" w:hAnsi="Cambria Math"/>
                <w:i/>
                <w:szCs w:val="28"/>
                <w:lang w:val="en-US"/>
              </w:rPr>
            </m:ctrlPr>
          </m:accPr>
          <m:e>
            <m:r>
              <w:rPr>
                <w:rFonts w:ascii="Cambria Math" w:hAnsi="Cambria Math"/>
                <w:szCs w:val="28"/>
                <w:lang w:val="en-US"/>
              </w:rPr>
              <m:t>a</m:t>
            </m:r>
          </m:e>
        </m:acc>
      </m:oMath>
      <w:r w:rsidRPr="00F4581A">
        <w:rPr>
          <w:szCs w:val="28"/>
          <w:lang w:val="en-US"/>
        </w:rPr>
        <w:t>,</w:t>
      </w:r>
      <w:r w:rsidRPr="00E638B7">
        <w:rPr>
          <w:szCs w:val="28"/>
          <w:lang w:val="en-US"/>
        </w:rPr>
        <w:t xml:space="preserve"> defined by formula (1.3) is called </w:t>
      </w:r>
      <w:r w:rsidRPr="00E638B7">
        <w:rPr>
          <w:b/>
          <w:i/>
          <w:color w:val="000000" w:themeColor="text1"/>
          <w:szCs w:val="28"/>
          <w:lang w:val="en-US"/>
        </w:rPr>
        <w:t xml:space="preserve">the half-width of the confidence interval </w:t>
      </w:r>
      <w:r w:rsidRPr="00E638B7">
        <w:rPr>
          <w:color w:val="000000" w:themeColor="text1"/>
          <w:szCs w:val="28"/>
          <w:lang w:val="en-US"/>
        </w:rPr>
        <w:t>of the measured value.</w:t>
      </w:r>
    </w:p>
    <w:p w:rsidR="00CD7A91" w:rsidRDefault="00CD7A91" w:rsidP="00DB02AA">
      <w:pPr>
        <w:spacing w:before="120" w:after="120" w:line="240" w:lineRule="auto"/>
        <w:jc w:val="both"/>
        <w:rPr>
          <w:color w:val="000000" w:themeColor="text1"/>
          <w:szCs w:val="28"/>
          <w:lang w:val="en-US"/>
        </w:rPr>
      </w:pPr>
      <w:r w:rsidRPr="0070418F">
        <w:rPr>
          <w:szCs w:val="28"/>
          <w:lang w:val="en-US"/>
        </w:rPr>
        <w:t>In addition to the variation in the measurements associated with random cau</w:t>
      </w:r>
      <w:r w:rsidRPr="0070418F">
        <w:rPr>
          <w:szCs w:val="28"/>
          <w:lang w:val="en-US"/>
        </w:rPr>
        <w:t>s</w:t>
      </w:r>
      <w:r w:rsidRPr="0070418F">
        <w:rPr>
          <w:szCs w:val="28"/>
          <w:lang w:val="en-US"/>
        </w:rPr>
        <w:t xml:space="preserve">es, each measurement </w:t>
      </w:r>
      <w:r>
        <w:rPr>
          <w:szCs w:val="28"/>
          <w:lang w:val="en-US"/>
        </w:rPr>
        <w:t xml:space="preserve">of </w:t>
      </w:r>
      <w:r w:rsidRPr="0070418F">
        <w:rPr>
          <w:szCs w:val="28"/>
          <w:lang w:val="en-US"/>
        </w:rPr>
        <w:t xml:space="preserve">value </w:t>
      </w:r>
      <w:r w:rsidRPr="0070418F">
        <w:rPr>
          <w:b/>
          <w:i/>
          <w:szCs w:val="28"/>
        </w:rPr>
        <w:t>а</w:t>
      </w:r>
      <w:r w:rsidRPr="0070418F">
        <w:rPr>
          <w:szCs w:val="28"/>
          <w:lang w:val="en-US"/>
        </w:rPr>
        <w:t xml:space="preserve"> runs with the error of the instrument</w:t>
      </w:r>
      <w:r w:rsidR="001722E9">
        <w:rPr>
          <w:szCs w:val="28"/>
          <w:lang w:val="en-US"/>
        </w:rPr>
        <w:t xml:space="preserve"> </w:t>
      </w:r>
      <w:r w:rsidRPr="00D31B06">
        <w:rPr>
          <w:i/>
          <w:szCs w:val="28"/>
          <w:lang w:val="en-US"/>
        </w:rPr>
        <w:t>δ</w:t>
      </w:r>
      <w:r>
        <w:rPr>
          <w:i/>
          <w:szCs w:val="28"/>
          <w:vertAlign w:val="subscript"/>
          <w:lang w:val="en-US"/>
        </w:rPr>
        <w:t>instr</w:t>
      </w:r>
      <w:r w:rsidRPr="0070418F">
        <w:rPr>
          <w:lang w:val="en-US"/>
        </w:rPr>
        <w:t>, dete</w:t>
      </w:r>
      <w:r w:rsidRPr="0070418F">
        <w:rPr>
          <w:lang w:val="en-US"/>
        </w:rPr>
        <w:t>r</w:t>
      </w:r>
      <w:r w:rsidRPr="0070418F">
        <w:rPr>
          <w:lang w:val="en-US"/>
        </w:rPr>
        <w:t>mined by the</w:t>
      </w:r>
      <w:r w:rsidRPr="007C50CB">
        <w:rPr>
          <w:lang w:val="en-US"/>
        </w:rPr>
        <w:t xml:space="preserve"> formula (1.1). </w:t>
      </w:r>
      <w:r w:rsidRPr="007C50CB">
        <w:rPr>
          <w:b/>
          <w:i/>
          <w:color w:val="000000" w:themeColor="text1"/>
          <w:szCs w:val="28"/>
          <w:lang w:val="en-US"/>
        </w:rPr>
        <w:t>Absolute error</w:t>
      </w:r>
      <w:r w:rsidRPr="007C50CB">
        <w:rPr>
          <w:color w:val="000000" w:themeColor="text1"/>
          <w:szCs w:val="28"/>
          <w:lang w:val="en-US"/>
        </w:rPr>
        <w:t xml:space="preserve">measurement </w:t>
      </w:r>
      <w:r>
        <w:rPr>
          <w:color w:val="000000" w:themeColor="text1"/>
          <w:szCs w:val="28"/>
          <w:lang w:val="en-US"/>
        </w:rPr>
        <w:t xml:space="preserve">is </w:t>
      </w:r>
      <w:r w:rsidRPr="0070418F">
        <w:rPr>
          <w:szCs w:val="28"/>
          <w:lang w:val="en-US"/>
        </w:rPr>
        <w:t>value</w:t>
      </w:r>
      <w:r w:rsidRPr="007C50CB">
        <w:rPr>
          <w:color w:val="000000" w:themeColor="text1"/>
          <w:szCs w:val="28"/>
          <w:lang w:val="en-US"/>
        </w:rPr>
        <w:t xml:space="preserve">, which determines the deviation from the true value, </w:t>
      </w:r>
      <w:r>
        <w:rPr>
          <w:color w:val="000000" w:themeColor="text1"/>
          <w:szCs w:val="28"/>
          <w:lang w:val="en-US"/>
        </w:rPr>
        <w:t>taking into account</w:t>
      </w:r>
      <w:r w:rsidRPr="007C50CB">
        <w:rPr>
          <w:color w:val="000000" w:themeColor="text1"/>
          <w:szCs w:val="28"/>
          <w:lang w:val="en-US"/>
        </w:rPr>
        <w:t xml:space="preserve"> the random factors and instr</w:t>
      </w:r>
      <w:r w:rsidRPr="007C50CB">
        <w:rPr>
          <w:color w:val="000000" w:themeColor="text1"/>
          <w:szCs w:val="28"/>
          <w:lang w:val="en-US"/>
        </w:rPr>
        <w:t>u</w:t>
      </w:r>
      <w:r w:rsidRPr="007C50CB">
        <w:rPr>
          <w:color w:val="000000" w:themeColor="text1"/>
          <w:szCs w:val="28"/>
          <w:lang w:val="en-US"/>
        </w:rPr>
        <w:t xml:space="preserve">ment error. </w:t>
      </w:r>
      <w:r w:rsidRPr="00C36595">
        <w:rPr>
          <w:color w:val="000000" w:themeColor="text1"/>
          <w:szCs w:val="28"/>
          <w:lang w:val="en-US"/>
        </w:rPr>
        <w:t xml:space="preserve">Absolute </w:t>
      </w:r>
      <w:r w:rsidRPr="007C50CB">
        <w:rPr>
          <w:color w:val="000000" w:themeColor="text1"/>
          <w:szCs w:val="28"/>
          <w:lang w:val="en-US"/>
        </w:rPr>
        <w:t>error</w:t>
      </w:r>
      <w:r w:rsidRPr="00C36595">
        <w:rPr>
          <w:color w:val="000000" w:themeColor="text1"/>
          <w:szCs w:val="28"/>
          <w:lang w:val="en-US"/>
        </w:rPr>
        <w:t xml:space="preserve"> is calculated according to the formula</w:t>
      </w:r>
    </w:p>
    <w:p w:rsidR="001722E9" w:rsidRPr="007C50CB" w:rsidRDefault="001722E9" w:rsidP="00DB02AA">
      <w:pPr>
        <w:spacing w:before="120" w:after="120" w:line="240" w:lineRule="auto"/>
        <w:jc w:val="both"/>
        <w:rPr>
          <w:szCs w:val="28"/>
          <w:lang w:val="en-US"/>
        </w:rPr>
      </w:pPr>
    </w:p>
    <w:p w:rsidR="00CD7A91" w:rsidRDefault="001722E9" w:rsidP="00DB02AA">
      <w:pPr>
        <w:spacing w:before="120" w:after="120" w:line="240" w:lineRule="auto"/>
        <w:jc w:val="right"/>
        <w:rPr>
          <w:szCs w:val="28"/>
          <w:lang w:val="en-US"/>
        </w:rPr>
      </w:pPr>
      <w:r w:rsidRPr="00142EB7">
        <w:rPr>
          <w:position w:val="-14"/>
          <w:szCs w:val="28"/>
        </w:rPr>
        <w:object w:dxaOrig="2360" w:dyaOrig="460">
          <v:shape id="_x0000_i1029" type="#_x0000_t75" style="width:120pt;height:21.75pt" o:ole="">
            <v:imagedata r:id="rId17" o:title=""/>
          </v:shape>
          <o:OLEObject Type="Embed" ProgID="Equation.3" ShapeID="_x0000_i1029" DrawAspect="Content" ObjectID="_1572430011" r:id="rId18"/>
        </w:object>
      </w:r>
      <w:r w:rsidR="00CD7A91" w:rsidRPr="00D47D35">
        <w:rPr>
          <w:szCs w:val="28"/>
          <w:lang w:val="en-US"/>
        </w:rPr>
        <w:tab/>
      </w:r>
      <w:r w:rsidR="00CD7A91" w:rsidRPr="00D47D35">
        <w:rPr>
          <w:szCs w:val="28"/>
          <w:lang w:val="en-US"/>
        </w:rPr>
        <w:tab/>
      </w:r>
      <w:r w:rsidR="00CD7A91" w:rsidRPr="00D47D35">
        <w:rPr>
          <w:szCs w:val="28"/>
          <w:lang w:val="en-US"/>
        </w:rPr>
        <w:tab/>
      </w:r>
      <w:r w:rsidR="00CD7A91" w:rsidRPr="00D47D35">
        <w:rPr>
          <w:szCs w:val="28"/>
          <w:lang w:val="en-US"/>
        </w:rPr>
        <w:tab/>
      </w:r>
      <w:r w:rsidR="00CD7A91" w:rsidRPr="00D47D35">
        <w:rPr>
          <w:szCs w:val="28"/>
          <w:lang w:val="en-US"/>
        </w:rPr>
        <w:tab/>
        <w:t>(1.5)</w:t>
      </w:r>
    </w:p>
    <w:p w:rsidR="00B620BE" w:rsidRPr="00D47D35" w:rsidRDefault="00B620BE" w:rsidP="00DB02AA">
      <w:pPr>
        <w:spacing w:before="120" w:after="120" w:line="240" w:lineRule="auto"/>
        <w:jc w:val="right"/>
        <w:rPr>
          <w:szCs w:val="28"/>
          <w:lang w:val="en-US"/>
        </w:rPr>
      </w:pPr>
    </w:p>
    <w:p w:rsidR="00CD7A91" w:rsidRDefault="00CD7A91" w:rsidP="00DB02AA">
      <w:pPr>
        <w:spacing w:before="120" w:after="120" w:line="240" w:lineRule="auto"/>
        <w:jc w:val="both"/>
        <w:rPr>
          <w:szCs w:val="28"/>
          <w:lang w:val="en-US"/>
        </w:rPr>
      </w:pPr>
      <w:r w:rsidRPr="007C50CB">
        <w:rPr>
          <w:szCs w:val="28"/>
          <w:lang w:val="en-US"/>
        </w:rPr>
        <w:t xml:space="preserve">The result of the measurement </w:t>
      </w:r>
      <w:r w:rsidR="001722E9" w:rsidRPr="008912BD">
        <w:rPr>
          <w:position w:val="-6"/>
          <w:szCs w:val="28"/>
        </w:rPr>
        <w:object w:dxaOrig="200" w:dyaOrig="220">
          <v:shape id="_x0000_i1030" type="#_x0000_t75" style="width:12.75pt;height:12.75pt" o:ole="">
            <v:imagedata r:id="rId19" o:title=""/>
          </v:shape>
          <o:OLEObject Type="Embed" ProgID="Equation.3" ShapeID="_x0000_i1030" DrawAspect="Content" ObjectID="_1572430012" r:id="rId20"/>
        </w:object>
      </w:r>
      <w:r>
        <w:rPr>
          <w:szCs w:val="28"/>
          <w:lang w:val="en-US"/>
        </w:rPr>
        <w:t xml:space="preserve">is </w:t>
      </w:r>
      <w:r w:rsidRPr="007C50CB">
        <w:rPr>
          <w:szCs w:val="28"/>
          <w:lang w:val="en-US"/>
        </w:rPr>
        <w:t>written in the form</w:t>
      </w:r>
    </w:p>
    <w:p w:rsidR="0069330D" w:rsidRPr="007C50CB" w:rsidRDefault="0069330D" w:rsidP="00DB02AA">
      <w:pPr>
        <w:spacing w:before="120" w:after="120" w:line="240" w:lineRule="auto"/>
        <w:jc w:val="both"/>
        <w:rPr>
          <w:szCs w:val="28"/>
          <w:lang w:val="en-US"/>
        </w:rPr>
      </w:pPr>
    </w:p>
    <w:p w:rsidR="00CD7A91" w:rsidRDefault="001722E9" w:rsidP="00DB02AA">
      <w:pPr>
        <w:spacing w:before="120" w:after="120" w:line="240" w:lineRule="auto"/>
        <w:jc w:val="center"/>
        <w:rPr>
          <w:szCs w:val="28"/>
        </w:rPr>
      </w:pPr>
      <w:r w:rsidRPr="001722E9">
        <w:rPr>
          <w:position w:val="-10"/>
          <w:szCs w:val="28"/>
        </w:rPr>
        <w:object w:dxaOrig="1260" w:dyaOrig="320">
          <v:shape id="_x0000_i1031" type="#_x0000_t75" style="width:61.5pt;height:19.5pt" o:ole="">
            <v:imagedata r:id="rId21" o:title=""/>
          </v:shape>
          <o:OLEObject Type="Embed" ProgID="Equation.3" ShapeID="_x0000_i1031" DrawAspect="Content" ObjectID="_1572430013" r:id="rId22"/>
        </w:object>
      </w:r>
    </w:p>
    <w:p w:rsidR="0069330D" w:rsidRDefault="0069330D" w:rsidP="00DB02AA">
      <w:pPr>
        <w:spacing w:before="120" w:after="120" w:line="240" w:lineRule="auto"/>
        <w:jc w:val="center"/>
        <w:rPr>
          <w:szCs w:val="28"/>
        </w:rPr>
      </w:pPr>
    </w:p>
    <w:p w:rsidR="00CD7A91" w:rsidRPr="007C50CB" w:rsidRDefault="00CD7A91" w:rsidP="00DB02AA">
      <w:pPr>
        <w:spacing w:before="120" w:after="120" w:line="240" w:lineRule="auto"/>
        <w:jc w:val="both"/>
        <w:rPr>
          <w:szCs w:val="28"/>
          <w:lang w:val="en-US"/>
        </w:rPr>
      </w:pPr>
      <w:proofErr w:type="gramStart"/>
      <w:r w:rsidRPr="007C50CB">
        <w:rPr>
          <w:szCs w:val="28"/>
          <w:lang w:val="en-US"/>
        </w:rPr>
        <w:t>means</w:t>
      </w:r>
      <w:proofErr w:type="gramEnd"/>
      <w:r w:rsidRPr="007C50CB">
        <w:rPr>
          <w:szCs w:val="28"/>
          <w:lang w:val="en-US"/>
        </w:rPr>
        <w:t xml:space="preserve"> that with a confidence probability of </w:t>
      </w:r>
      <w:r w:rsidRPr="007C50CB">
        <w:rPr>
          <w:szCs w:val="28"/>
        </w:rPr>
        <w:t>γ</w:t>
      </w:r>
      <w:r w:rsidRPr="007C50CB">
        <w:rPr>
          <w:szCs w:val="28"/>
          <w:lang w:val="en-US"/>
        </w:rPr>
        <w:t xml:space="preserve"> the true value of the measured quantity belongs to the interval </w:t>
      </w:r>
      <w:r w:rsidR="001722E9" w:rsidRPr="001722E9">
        <w:rPr>
          <w:position w:val="-10"/>
          <w:szCs w:val="28"/>
        </w:rPr>
        <w:object w:dxaOrig="1939" w:dyaOrig="340">
          <v:shape id="_x0000_i1032" type="#_x0000_t75" style="width:97.55pt;height:19.5pt" o:ole="">
            <v:imagedata r:id="rId23" o:title=""/>
          </v:shape>
          <o:OLEObject Type="Embed" ProgID="Equation.3" ShapeID="_x0000_i1032" DrawAspect="Content" ObjectID="_1572430014" r:id="rId24"/>
        </w:object>
      </w:r>
      <w:r w:rsidRPr="007C50CB">
        <w:rPr>
          <w:szCs w:val="28"/>
          <w:lang w:val="en-US"/>
        </w:rPr>
        <w:t>.</w:t>
      </w:r>
    </w:p>
    <w:p w:rsidR="00CD7A91" w:rsidRPr="007C50CB" w:rsidRDefault="00CD7A91" w:rsidP="00DB02AA">
      <w:pPr>
        <w:spacing w:before="120" w:after="120" w:line="240" w:lineRule="auto"/>
        <w:jc w:val="both"/>
        <w:rPr>
          <w:szCs w:val="28"/>
          <w:lang w:val="en-US"/>
        </w:rPr>
      </w:pPr>
      <w:r w:rsidRPr="007C50CB">
        <w:rPr>
          <w:szCs w:val="28"/>
          <w:lang w:val="en-US"/>
        </w:rPr>
        <w:t xml:space="preserve">If only one measurement </w:t>
      </w:r>
      <w:r>
        <w:rPr>
          <w:szCs w:val="28"/>
          <w:lang w:val="en-US"/>
        </w:rPr>
        <w:t xml:space="preserve">is carried </w:t>
      </w:r>
      <w:r w:rsidRPr="007C50CB">
        <w:rPr>
          <w:szCs w:val="28"/>
          <w:lang w:val="en-US"/>
        </w:rPr>
        <w:t>or all measurements gave the same results, the absolute error is taken as equal to the instrument error.</w:t>
      </w:r>
    </w:p>
    <w:p w:rsidR="00CD7A91" w:rsidRDefault="00CD7A91" w:rsidP="00DB02AA">
      <w:pPr>
        <w:spacing w:before="120" w:after="120" w:line="240" w:lineRule="auto"/>
        <w:jc w:val="both"/>
        <w:rPr>
          <w:szCs w:val="28"/>
          <w:lang w:val="en-US"/>
        </w:rPr>
      </w:pPr>
      <w:r w:rsidRPr="007C50CB">
        <w:rPr>
          <w:szCs w:val="28"/>
          <w:lang w:val="en-US"/>
        </w:rPr>
        <w:t xml:space="preserve">To characterize the measurement quality </w:t>
      </w:r>
      <w:r w:rsidRPr="007C50CB">
        <w:rPr>
          <w:b/>
          <w:i/>
          <w:szCs w:val="28"/>
          <w:lang w:val="en-US"/>
        </w:rPr>
        <w:t>relative error</w:t>
      </w:r>
      <w:r w:rsidR="00AD5E7F">
        <w:rPr>
          <w:b/>
          <w:i/>
          <w:szCs w:val="28"/>
          <w:lang w:val="en-US"/>
        </w:rPr>
        <w:t xml:space="preserve"> </w:t>
      </w:r>
      <w:r w:rsidRPr="007C50CB">
        <w:rPr>
          <w:szCs w:val="28"/>
          <w:lang w:val="en-US"/>
        </w:rPr>
        <w:t>is calculated</w:t>
      </w:r>
    </w:p>
    <w:p w:rsidR="00AD5E7F" w:rsidRPr="0070418F" w:rsidRDefault="00AD5E7F" w:rsidP="00DB02AA">
      <w:pPr>
        <w:spacing w:before="120" w:after="120" w:line="240" w:lineRule="auto"/>
        <w:jc w:val="both"/>
        <w:rPr>
          <w:szCs w:val="28"/>
          <w:lang w:val="en-US"/>
        </w:rPr>
      </w:pPr>
    </w:p>
    <w:p w:rsidR="00CD7A91" w:rsidRDefault="00AD5E7F" w:rsidP="00DB02AA">
      <w:pPr>
        <w:spacing w:before="120" w:after="120" w:line="240" w:lineRule="auto"/>
        <w:jc w:val="right"/>
        <w:rPr>
          <w:szCs w:val="28"/>
          <w:lang w:val="en-US"/>
        </w:rPr>
      </w:pPr>
      <w:r w:rsidRPr="00AD5E7F">
        <w:rPr>
          <w:position w:val="-28"/>
          <w:szCs w:val="28"/>
        </w:rPr>
        <w:object w:dxaOrig="780" w:dyaOrig="660">
          <v:shape id="_x0000_i1033" type="#_x0000_t75" style="width:38.25pt;height:30.75pt" o:ole="">
            <v:imagedata r:id="rId25" o:title=""/>
          </v:shape>
          <o:OLEObject Type="Embed" ProgID="Equation.3" ShapeID="_x0000_i1033" DrawAspect="Content" ObjectID="_1572430015" r:id="rId26"/>
        </w:object>
      </w:r>
      <w:r w:rsidR="00CD7A91" w:rsidRPr="007C50CB">
        <w:rPr>
          <w:szCs w:val="28"/>
          <w:lang w:val="en-US"/>
        </w:rPr>
        <w:t>,</w:t>
      </w:r>
      <w:r w:rsidR="00CD7A91" w:rsidRPr="007C50CB">
        <w:rPr>
          <w:szCs w:val="28"/>
          <w:lang w:val="en-US"/>
        </w:rPr>
        <w:tab/>
      </w:r>
      <w:r w:rsidR="00CD7A91" w:rsidRPr="007C50CB">
        <w:rPr>
          <w:szCs w:val="28"/>
          <w:lang w:val="en-US"/>
        </w:rPr>
        <w:tab/>
      </w:r>
      <w:r w:rsidR="00CD7A91" w:rsidRPr="007C50CB">
        <w:rPr>
          <w:szCs w:val="28"/>
          <w:lang w:val="en-US"/>
        </w:rPr>
        <w:tab/>
      </w:r>
      <w:r w:rsidR="00CD7A91" w:rsidRPr="007C50CB">
        <w:rPr>
          <w:szCs w:val="28"/>
          <w:lang w:val="en-US"/>
        </w:rPr>
        <w:tab/>
      </w:r>
      <w:r w:rsidR="00CD7A91" w:rsidRPr="007C50CB">
        <w:rPr>
          <w:szCs w:val="28"/>
          <w:lang w:val="en-US"/>
        </w:rPr>
        <w:tab/>
      </w:r>
      <w:r w:rsidR="00CD7A91" w:rsidRPr="007C50CB">
        <w:rPr>
          <w:szCs w:val="28"/>
          <w:lang w:val="en-US"/>
        </w:rPr>
        <w:tab/>
        <w:t>(1.6)</w:t>
      </w:r>
    </w:p>
    <w:p w:rsidR="00AD5E7F" w:rsidRDefault="00AD5E7F" w:rsidP="00DB02AA">
      <w:pPr>
        <w:spacing w:before="120" w:after="120" w:line="240" w:lineRule="auto"/>
        <w:jc w:val="right"/>
        <w:rPr>
          <w:szCs w:val="28"/>
          <w:lang w:val="en-US"/>
        </w:rPr>
      </w:pPr>
    </w:p>
    <w:p w:rsidR="00CD7A91" w:rsidRPr="007C50CB" w:rsidRDefault="00CD7A91" w:rsidP="00DB02AA">
      <w:pPr>
        <w:spacing w:before="120" w:after="120" w:line="240" w:lineRule="auto"/>
        <w:jc w:val="both"/>
        <w:rPr>
          <w:szCs w:val="28"/>
          <w:lang w:val="en-US"/>
        </w:rPr>
      </w:pPr>
      <w:proofErr w:type="gramStart"/>
      <w:r w:rsidRPr="007C50CB">
        <w:rPr>
          <w:szCs w:val="28"/>
          <w:lang w:val="en-US"/>
        </w:rPr>
        <w:t>which</w:t>
      </w:r>
      <w:proofErr w:type="gramEnd"/>
      <w:r w:rsidRPr="007C50CB">
        <w:rPr>
          <w:szCs w:val="28"/>
          <w:lang w:val="en-US"/>
        </w:rPr>
        <w:t xml:space="preserve"> shows what part the absolute error (error of measurement) </w:t>
      </w:r>
      <w:r>
        <w:rPr>
          <w:szCs w:val="28"/>
          <w:lang w:val="en-US"/>
        </w:rPr>
        <w:t>takes</w:t>
      </w:r>
      <w:r w:rsidRPr="007C50CB">
        <w:rPr>
          <w:szCs w:val="28"/>
          <w:lang w:val="en-US"/>
        </w:rPr>
        <w:t xml:space="preserve"> from the value. The smaller the relative error </w:t>
      </w:r>
      <w:r>
        <w:rPr>
          <w:szCs w:val="28"/>
          <w:lang w:val="en-US"/>
        </w:rPr>
        <w:t xml:space="preserve">is </w:t>
      </w:r>
      <w:r w:rsidRPr="007C50CB">
        <w:rPr>
          <w:szCs w:val="28"/>
          <w:lang w:val="en-US"/>
        </w:rPr>
        <w:t>the more accurate the measurement</w:t>
      </w:r>
      <w:r>
        <w:rPr>
          <w:szCs w:val="28"/>
          <w:lang w:val="en-US"/>
        </w:rPr>
        <w:t xml:space="preserve"> is</w:t>
      </w:r>
      <w:r w:rsidRPr="007C50CB">
        <w:rPr>
          <w:szCs w:val="28"/>
          <w:lang w:val="en-US"/>
        </w:rPr>
        <w:t>. O</w:t>
      </w:r>
      <w:r w:rsidRPr="007C50CB">
        <w:rPr>
          <w:szCs w:val="28"/>
          <w:lang w:val="en-US"/>
        </w:rPr>
        <w:t>f</w:t>
      </w:r>
      <w:r w:rsidRPr="007C50CB">
        <w:rPr>
          <w:szCs w:val="28"/>
          <w:lang w:val="en-US"/>
        </w:rPr>
        <w:t xml:space="preserve">ten the relative error </w:t>
      </w:r>
      <w:r>
        <w:rPr>
          <w:szCs w:val="28"/>
          <w:lang w:val="en-US"/>
        </w:rPr>
        <w:t>is presented with percentage.</w:t>
      </w:r>
    </w:p>
    <w:p w:rsidR="00CD7A91" w:rsidRDefault="00CD7A91" w:rsidP="00DB02AA">
      <w:pPr>
        <w:spacing w:before="120" w:after="120" w:line="240" w:lineRule="auto"/>
        <w:jc w:val="both"/>
        <w:rPr>
          <w:szCs w:val="28"/>
          <w:lang w:val="en-US"/>
        </w:rPr>
      </w:pPr>
      <w:r w:rsidRPr="007C50CB">
        <w:rPr>
          <w:szCs w:val="28"/>
          <w:lang w:val="en-US"/>
        </w:rPr>
        <w:t xml:space="preserve">After calculating the absolute and relative errors of the measurement result </w:t>
      </w:r>
      <w:r w:rsidRPr="00332903">
        <w:rPr>
          <w:position w:val="-6"/>
          <w:szCs w:val="28"/>
        </w:rPr>
        <w:object w:dxaOrig="220" w:dyaOrig="240">
          <v:shape id="_x0000_i1034" type="#_x0000_t75" style="width:14.25pt;height:14.25pt" o:ole="">
            <v:imagedata r:id="rId27" o:title=""/>
          </v:shape>
          <o:OLEObject Type="Embed" ProgID="Equation.3" ShapeID="_x0000_i1034" DrawAspect="Content" ObjectID="_1572430016" r:id="rId28"/>
        </w:object>
      </w:r>
      <w:r>
        <w:rPr>
          <w:szCs w:val="28"/>
          <w:lang w:val="en-US"/>
        </w:rPr>
        <w:t>is presented as</w:t>
      </w:r>
    </w:p>
    <w:p w:rsidR="00AD5E7F" w:rsidRPr="007C50CB" w:rsidRDefault="00AD5E7F" w:rsidP="00DB02AA">
      <w:pPr>
        <w:spacing w:before="120" w:after="120" w:line="240" w:lineRule="auto"/>
        <w:jc w:val="both"/>
        <w:rPr>
          <w:szCs w:val="28"/>
          <w:lang w:val="en-US"/>
        </w:rPr>
      </w:pPr>
    </w:p>
    <w:p w:rsidR="00CD7A91" w:rsidRPr="007C50CB" w:rsidRDefault="00AD5E7F" w:rsidP="00DB02AA">
      <w:pPr>
        <w:spacing w:before="120" w:after="120" w:line="240" w:lineRule="auto"/>
        <w:jc w:val="center"/>
        <w:rPr>
          <w:szCs w:val="28"/>
          <w:lang w:val="en-US"/>
        </w:rPr>
      </w:pPr>
      <w:r w:rsidRPr="00AD5E7F">
        <w:rPr>
          <w:position w:val="-10"/>
          <w:szCs w:val="28"/>
        </w:rPr>
        <w:object w:dxaOrig="1260" w:dyaOrig="320">
          <v:shape id="_x0000_i1035" type="#_x0000_t75" style="width:61.5pt;height:19.5pt" o:ole="">
            <v:imagedata r:id="rId29" o:title=""/>
          </v:shape>
          <o:OLEObject Type="Embed" ProgID="Equation.3" ShapeID="_x0000_i1035" DrawAspect="Content" ObjectID="_1572430017" r:id="rId30"/>
        </w:object>
      </w:r>
      <w:r w:rsidR="00CD7A91" w:rsidRPr="00AD5E7F">
        <w:rPr>
          <w:szCs w:val="28"/>
          <w:lang w:val="en-US"/>
        </w:rPr>
        <w:t>,</w:t>
      </w:r>
      <w:r w:rsidR="00CD7A91" w:rsidRPr="007C50CB">
        <w:rPr>
          <w:szCs w:val="28"/>
          <w:lang w:val="en-US"/>
        </w:rPr>
        <w:t xml:space="preserve"> </w:t>
      </w:r>
      <w:r w:rsidR="00CD7A91">
        <w:rPr>
          <w:szCs w:val="28"/>
        </w:rPr>
        <w:t>α</w:t>
      </w:r>
      <w:r w:rsidR="00CD7A91" w:rsidRPr="007C50CB">
        <w:rPr>
          <w:szCs w:val="28"/>
          <w:lang w:val="en-US"/>
        </w:rPr>
        <w:t>=0</w:t>
      </w:r>
      <w:proofErr w:type="gramStart"/>
      <w:r w:rsidR="00CD7A91" w:rsidRPr="007C50CB">
        <w:rPr>
          <w:szCs w:val="28"/>
          <w:lang w:val="en-US"/>
        </w:rPr>
        <w:t>,05</w:t>
      </w:r>
      <w:proofErr w:type="gramEnd"/>
      <w:r w:rsidR="00CD7A91" w:rsidRPr="007C50CB">
        <w:rPr>
          <w:szCs w:val="28"/>
          <w:lang w:val="en-US"/>
        </w:rPr>
        <w:t xml:space="preserve"> (</w:t>
      </w:r>
      <w:r w:rsidR="00CD7A91">
        <w:rPr>
          <w:szCs w:val="28"/>
          <w:lang w:val="en-US"/>
        </w:rPr>
        <w:t>or</w:t>
      </w:r>
      <w:r>
        <w:rPr>
          <w:szCs w:val="28"/>
          <w:lang w:val="en-US"/>
        </w:rPr>
        <w:t xml:space="preserve"> </w:t>
      </w:r>
      <w:r w:rsidR="00CD7A91">
        <w:rPr>
          <w:szCs w:val="28"/>
        </w:rPr>
        <w:t>α</w:t>
      </w:r>
      <w:r w:rsidR="00CD7A91" w:rsidRPr="007C50CB">
        <w:rPr>
          <w:szCs w:val="28"/>
          <w:lang w:val="en-US"/>
        </w:rPr>
        <w:t>=0,01);</w:t>
      </w:r>
    </w:p>
    <w:p w:rsidR="00CD7A91" w:rsidRDefault="00CD7A91" w:rsidP="00DB02AA">
      <w:pPr>
        <w:spacing w:before="120" w:after="120" w:line="240" w:lineRule="auto"/>
        <w:jc w:val="right"/>
        <w:rPr>
          <w:szCs w:val="28"/>
          <w:lang w:val="en-US"/>
        </w:rPr>
      </w:pPr>
      <w:r w:rsidRPr="00FD6CAE">
        <w:rPr>
          <w:i/>
          <w:szCs w:val="28"/>
        </w:rPr>
        <w:t>ε</w:t>
      </w:r>
      <w:r w:rsidR="00FD6CAE">
        <w:rPr>
          <w:szCs w:val="28"/>
          <w:lang w:val="en-US"/>
        </w:rPr>
        <w:t xml:space="preserve"> </w:t>
      </w:r>
      <w:r w:rsidRPr="007C50CB">
        <w:rPr>
          <w:szCs w:val="28"/>
          <w:lang w:val="en-US"/>
        </w:rPr>
        <w:t>= …%</w:t>
      </w:r>
      <w:r w:rsidRPr="007C50CB">
        <w:rPr>
          <w:szCs w:val="28"/>
          <w:lang w:val="en-US"/>
        </w:rPr>
        <w:tab/>
      </w:r>
      <w:r w:rsidRPr="007C50CB">
        <w:rPr>
          <w:szCs w:val="28"/>
          <w:lang w:val="en-US"/>
        </w:rPr>
        <w:tab/>
      </w:r>
      <w:r w:rsidRPr="007C50CB">
        <w:rPr>
          <w:szCs w:val="28"/>
          <w:lang w:val="en-US"/>
        </w:rPr>
        <w:tab/>
      </w:r>
      <w:r w:rsidRPr="007C50CB">
        <w:rPr>
          <w:szCs w:val="28"/>
          <w:lang w:val="en-US"/>
        </w:rPr>
        <w:tab/>
      </w:r>
      <w:r w:rsidRPr="007C50CB">
        <w:rPr>
          <w:szCs w:val="28"/>
          <w:lang w:val="en-US"/>
        </w:rPr>
        <w:tab/>
      </w:r>
      <w:r w:rsidRPr="007C50CB">
        <w:rPr>
          <w:szCs w:val="28"/>
          <w:lang w:val="en-US"/>
        </w:rPr>
        <w:tab/>
        <w:t>(1.7)</w:t>
      </w:r>
    </w:p>
    <w:p w:rsidR="00AD5E7F" w:rsidRPr="007C50CB" w:rsidRDefault="00AD5E7F" w:rsidP="00DB02AA">
      <w:pPr>
        <w:spacing w:before="120" w:after="120" w:line="240" w:lineRule="auto"/>
        <w:jc w:val="right"/>
        <w:rPr>
          <w:szCs w:val="28"/>
          <w:lang w:val="en-US"/>
        </w:rPr>
      </w:pPr>
    </w:p>
    <w:p w:rsidR="00CD7A91" w:rsidRPr="007C50CB" w:rsidRDefault="00CD7A91" w:rsidP="00DB02AA">
      <w:pPr>
        <w:spacing w:before="120" w:after="120" w:line="240" w:lineRule="auto"/>
        <w:jc w:val="both"/>
        <w:rPr>
          <w:szCs w:val="28"/>
          <w:lang w:val="en-US"/>
        </w:rPr>
      </w:pPr>
      <w:r w:rsidRPr="007C50CB">
        <w:rPr>
          <w:szCs w:val="28"/>
          <w:lang w:val="en-US"/>
        </w:rPr>
        <w:lastRenderedPageBreak/>
        <w:t>The above-described method of determining the errors is also used for indirect measurements if they are conducted under changing conditions of experience.</w:t>
      </w:r>
    </w:p>
    <w:p w:rsidR="00CD7A91" w:rsidRDefault="00CD7A91" w:rsidP="00DB02AA">
      <w:pPr>
        <w:spacing w:before="120" w:after="120" w:line="240" w:lineRule="auto"/>
        <w:jc w:val="both"/>
        <w:rPr>
          <w:szCs w:val="28"/>
          <w:lang w:val="en-US"/>
        </w:rPr>
      </w:pPr>
      <w:r w:rsidRPr="007C50CB">
        <w:rPr>
          <w:szCs w:val="28"/>
          <w:lang w:val="en-US"/>
        </w:rPr>
        <w:t xml:space="preserve">Indirect measurements suggest that some </w:t>
      </w:r>
      <w:r>
        <w:rPr>
          <w:szCs w:val="28"/>
          <w:lang w:val="en-US"/>
        </w:rPr>
        <w:t>value</w:t>
      </w:r>
      <w:r w:rsidRPr="007C50CB">
        <w:rPr>
          <w:szCs w:val="28"/>
          <w:lang w:val="en-US"/>
        </w:rPr>
        <w:t xml:space="preserve"> x is calculated by the formula</w:t>
      </w:r>
    </w:p>
    <w:p w:rsidR="00AD5E7F" w:rsidRDefault="00AD5E7F" w:rsidP="00DB02AA">
      <w:pPr>
        <w:spacing w:before="120" w:after="120" w:line="240" w:lineRule="auto"/>
        <w:jc w:val="both"/>
        <w:rPr>
          <w:szCs w:val="28"/>
          <w:lang w:val="en-US"/>
        </w:rPr>
      </w:pPr>
    </w:p>
    <w:p w:rsidR="00CD7A91" w:rsidRDefault="00CD7A91" w:rsidP="00DB02AA">
      <w:pPr>
        <w:spacing w:before="120" w:after="120" w:line="240" w:lineRule="auto"/>
        <w:jc w:val="both"/>
        <w:rPr>
          <w:szCs w:val="28"/>
          <w:lang w:val="en-US"/>
        </w:rPr>
      </w:pPr>
      <w:r>
        <w:rPr>
          <w:i/>
          <w:szCs w:val="28"/>
          <w:lang w:val="en-US"/>
        </w:rPr>
        <w:t xml:space="preserve">                              </w:t>
      </w:r>
      <w:r w:rsidR="00AD5E7F">
        <w:rPr>
          <w:i/>
          <w:szCs w:val="28"/>
          <w:lang w:val="en-US"/>
        </w:rPr>
        <w:t xml:space="preserve">         </w:t>
      </w:r>
      <w:r>
        <w:rPr>
          <w:i/>
          <w:szCs w:val="28"/>
          <w:lang w:val="en-US"/>
        </w:rPr>
        <w:t>x</w:t>
      </w:r>
      <w:r w:rsidR="00FD6CAE">
        <w:rPr>
          <w:i/>
          <w:szCs w:val="28"/>
          <w:lang w:val="en-US"/>
        </w:rPr>
        <w:t xml:space="preserve"> </w:t>
      </w:r>
      <w:r>
        <w:rPr>
          <w:i/>
          <w:szCs w:val="28"/>
          <w:lang w:val="en-US"/>
        </w:rPr>
        <w:t>=</w:t>
      </w:r>
      <w:r w:rsidR="00FD6CAE">
        <w:rPr>
          <w:i/>
          <w:szCs w:val="28"/>
          <w:lang w:val="en-US"/>
        </w:rPr>
        <w:t xml:space="preserve"> </w:t>
      </w:r>
      <w:proofErr w:type="gramStart"/>
      <w:r>
        <w:rPr>
          <w:i/>
          <w:szCs w:val="28"/>
          <w:lang w:val="en-US"/>
        </w:rPr>
        <w:t>f</w:t>
      </w:r>
      <w:r>
        <w:rPr>
          <w:szCs w:val="28"/>
          <w:lang w:val="en-US"/>
        </w:rPr>
        <w:t>(</w:t>
      </w:r>
      <w:proofErr w:type="gramEnd"/>
      <w:r>
        <w:rPr>
          <w:i/>
          <w:szCs w:val="28"/>
          <w:lang w:val="en-US"/>
        </w:rPr>
        <w:t>a</w:t>
      </w:r>
      <w:r w:rsidRPr="00AD5E7F">
        <w:rPr>
          <w:szCs w:val="28"/>
          <w:lang w:val="en-US"/>
        </w:rPr>
        <w:t>,</w:t>
      </w:r>
      <w:r>
        <w:rPr>
          <w:i/>
          <w:szCs w:val="28"/>
          <w:lang w:val="en-US"/>
        </w:rPr>
        <w:t xml:space="preserve"> b</w:t>
      </w:r>
      <w:r w:rsidRPr="00AD5E7F">
        <w:rPr>
          <w:szCs w:val="28"/>
          <w:lang w:val="en-US"/>
        </w:rPr>
        <w:t>,</w:t>
      </w:r>
      <w:r>
        <w:rPr>
          <w:i/>
          <w:szCs w:val="28"/>
          <w:lang w:val="en-US"/>
        </w:rPr>
        <w:t xml:space="preserve"> c</w:t>
      </w:r>
      <w:r w:rsidRPr="00AD5E7F">
        <w:rPr>
          <w:szCs w:val="28"/>
          <w:lang w:val="en-US"/>
        </w:rPr>
        <w:t>, …</w:t>
      </w:r>
      <w:r>
        <w:rPr>
          <w:szCs w:val="28"/>
          <w:lang w:val="en-US"/>
        </w:rPr>
        <w:t xml:space="preserve">),                        </w:t>
      </w:r>
      <w:r w:rsidRPr="00D47D35">
        <w:rPr>
          <w:szCs w:val="28"/>
          <w:lang w:val="en-US"/>
        </w:rPr>
        <w:tab/>
      </w:r>
      <w:r w:rsidRPr="00D47D35">
        <w:rPr>
          <w:szCs w:val="28"/>
          <w:lang w:val="en-US"/>
        </w:rPr>
        <w:tab/>
      </w:r>
      <w:r w:rsidR="00AD5E7F">
        <w:rPr>
          <w:szCs w:val="28"/>
          <w:lang w:val="en-US"/>
        </w:rPr>
        <w:tab/>
        <w:t xml:space="preserve">        </w:t>
      </w:r>
      <w:r w:rsidRPr="00D47D35">
        <w:rPr>
          <w:szCs w:val="28"/>
          <w:lang w:val="en-US"/>
        </w:rPr>
        <w:t>(1.</w:t>
      </w:r>
      <w:r>
        <w:rPr>
          <w:szCs w:val="28"/>
          <w:lang w:val="uk-UA"/>
        </w:rPr>
        <w:t>8</w:t>
      </w:r>
      <w:r w:rsidRPr="00D47D35">
        <w:rPr>
          <w:szCs w:val="28"/>
          <w:lang w:val="en-US"/>
        </w:rPr>
        <w:t>)</w:t>
      </w:r>
    </w:p>
    <w:p w:rsidR="00AD5E7F" w:rsidRPr="00D47D35" w:rsidRDefault="00AD5E7F" w:rsidP="00DB02AA">
      <w:pPr>
        <w:spacing w:before="120" w:after="120" w:line="240" w:lineRule="auto"/>
        <w:jc w:val="both"/>
        <w:rPr>
          <w:szCs w:val="28"/>
          <w:lang w:val="en-US"/>
        </w:rPr>
      </w:pPr>
    </w:p>
    <w:p w:rsidR="00CD7A91" w:rsidRPr="007C50CB" w:rsidRDefault="00CD7A91" w:rsidP="00DB02AA">
      <w:pPr>
        <w:spacing w:before="120" w:after="120" w:line="240" w:lineRule="auto"/>
        <w:jc w:val="both"/>
        <w:rPr>
          <w:szCs w:val="28"/>
          <w:lang w:val="en-US"/>
        </w:rPr>
      </w:pPr>
      <w:proofErr w:type="gramStart"/>
      <w:r w:rsidRPr="007C50CB">
        <w:rPr>
          <w:szCs w:val="28"/>
          <w:lang w:val="en-US"/>
        </w:rPr>
        <w:t>where</w:t>
      </w:r>
      <w:proofErr w:type="gramEnd"/>
      <w:r w:rsidRPr="007C50CB">
        <w:rPr>
          <w:szCs w:val="28"/>
          <w:lang w:val="en-US"/>
        </w:rPr>
        <w:t xml:space="preserve"> quantities </w:t>
      </w:r>
      <w:r w:rsidRPr="00AD5E7F">
        <w:rPr>
          <w:i/>
          <w:szCs w:val="28"/>
        </w:rPr>
        <w:t>а</w:t>
      </w:r>
      <w:r w:rsidRPr="00AD5E7F">
        <w:rPr>
          <w:szCs w:val="28"/>
          <w:lang w:val="en-US"/>
        </w:rPr>
        <w:t xml:space="preserve">, </w:t>
      </w:r>
      <w:r w:rsidRPr="00AD5E7F">
        <w:rPr>
          <w:i/>
          <w:szCs w:val="28"/>
          <w:lang w:val="en-US"/>
        </w:rPr>
        <w:t>b</w:t>
      </w:r>
      <w:r w:rsidRPr="00AD5E7F">
        <w:rPr>
          <w:szCs w:val="28"/>
          <w:lang w:val="en-US"/>
        </w:rPr>
        <w:t xml:space="preserve">, </w:t>
      </w:r>
      <w:r w:rsidRPr="00AD5E7F">
        <w:rPr>
          <w:i/>
          <w:szCs w:val="28"/>
        </w:rPr>
        <w:t>с</w:t>
      </w:r>
      <w:r w:rsidRPr="00AD5E7F">
        <w:rPr>
          <w:szCs w:val="28"/>
          <w:lang w:val="en-US"/>
        </w:rPr>
        <w:t>,</w:t>
      </w:r>
      <w:r w:rsidRPr="007C50CB">
        <w:rPr>
          <w:szCs w:val="28"/>
          <w:lang w:val="en-US"/>
        </w:rPr>
        <w:t xml:space="preserve"> ... </w:t>
      </w:r>
      <w:r w:rsidR="00AD5E7F">
        <w:rPr>
          <w:szCs w:val="28"/>
          <w:lang w:val="en-US"/>
        </w:rPr>
        <w:t>–</w:t>
      </w:r>
      <w:r w:rsidRPr="007C50CB">
        <w:rPr>
          <w:szCs w:val="28"/>
          <w:lang w:val="en-US"/>
        </w:rPr>
        <w:t xml:space="preserve"> the data obtained in direct measurements, refe</w:t>
      </w:r>
      <w:r w:rsidRPr="007C50CB">
        <w:rPr>
          <w:szCs w:val="28"/>
          <w:lang w:val="en-US"/>
        </w:rPr>
        <w:t>r</w:t>
      </w:r>
      <w:r w:rsidRPr="007C50CB">
        <w:rPr>
          <w:szCs w:val="28"/>
          <w:lang w:val="en-US"/>
        </w:rPr>
        <w:t>ence data or numerical coefficients. It is assumed that for values determined with the direct measurements, statistical processing</w:t>
      </w:r>
      <w:r>
        <w:rPr>
          <w:szCs w:val="28"/>
          <w:lang w:val="en-US"/>
        </w:rPr>
        <w:t xml:space="preserve"> out is carried out</w:t>
      </w:r>
      <w:r w:rsidRPr="007C50CB">
        <w:rPr>
          <w:szCs w:val="28"/>
          <w:lang w:val="en-US"/>
        </w:rPr>
        <w:t xml:space="preserve"> in which according to the formulas (1.1 to 1.5) average </w:t>
      </w:r>
      <w:proofErr w:type="gramStart"/>
      <w:r w:rsidRPr="007C50CB">
        <w:rPr>
          <w:szCs w:val="28"/>
          <w:lang w:val="en-US"/>
        </w:rPr>
        <w:t xml:space="preserve">values </w:t>
      </w:r>
      <w:proofErr w:type="gramEnd"/>
      <w:r w:rsidR="00FD6CAE" w:rsidRPr="00AD5E7F">
        <w:rPr>
          <w:position w:val="-10"/>
          <w:szCs w:val="28"/>
        </w:rPr>
        <w:object w:dxaOrig="1060" w:dyaOrig="320">
          <v:shape id="_x0000_i1036" type="#_x0000_t75" style="width:51pt;height:19.5pt" o:ole="">
            <v:imagedata r:id="rId31" o:title=""/>
          </v:shape>
          <o:OLEObject Type="Embed" ProgID="Equation.3" ShapeID="_x0000_i1036" DrawAspect="Content" ObjectID="_1572430018" r:id="rId32"/>
        </w:object>
      </w:r>
      <w:r w:rsidR="00FD6CAE">
        <w:rPr>
          <w:szCs w:val="28"/>
          <w:lang w:val="en-US"/>
        </w:rPr>
        <w:t xml:space="preserve">, </w:t>
      </w:r>
      <w:r w:rsidRPr="007C50CB">
        <w:rPr>
          <w:szCs w:val="28"/>
          <w:lang w:val="en-US"/>
        </w:rPr>
        <w:t>as well as the absolute error of th</w:t>
      </w:r>
      <w:r w:rsidRPr="007C50CB">
        <w:rPr>
          <w:szCs w:val="28"/>
          <w:lang w:val="en-US"/>
        </w:rPr>
        <w:t>e</w:t>
      </w:r>
      <w:r w:rsidRPr="007C50CB">
        <w:rPr>
          <w:szCs w:val="28"/>
          <w:lang w:val="en-US"/>
        </w:rPr>
        <w:t>se values</w:t>
      </w:r>
      <w:r>
        <w:rPr>
          <w:szCs w:val="28"/>
          <w:lang w:val="en-US"/>
        </w:rPr>
        <w:t xml:space="preserve"> are calculated</w:t>
      </w:r>
      <w:r w:rsidRPr="007C50CB">
        <w:rPr>
          <w:szCs w:val="28"/>
          <w:lang w:val="en-US"/>
        </w:rPr>
        <w:t xml:space="preserve">. For reference (tabulated) values absolute error is taken equal to the half of the last number </w:t>
      </w:r>
      <w:r>
        <w:rPr>
          <w:szCs w:val="28"/>
          <w:lang w:val="en-US"/>
        </w:rPr>
        <w:t xml:space="preserve">position </w:t>
      </w:r>
      <w:r w:rsidRPr="007C50CB">
        <w:rPr>
          <w:szCs w:val="28"/>
          <w:lang w:val="en-US"/>
        </w:rPr>
        <w:t xml:space="preserve">(e.g., </w:t>
      </w:r>
      <w:r>
        <w:rPr>
          <w:szCs w:val="28"/>
        </w:rPr>
        <w:t>π</w:t>
      </w:r>
      <w:r w:rsidRPr="007C50CB">
        <w:rPr>
          <w:szCs w:val="28"/>
          <w:lang w:val="en-US"/>
        </w:rPr>
        <w:t>=3</w:t>
      </w:r>
      <w:proofErr w:type="gramStart"/>
      <w:r w:rsidRPr="007C50CB">
        <w:rPr>
          <w:szCs w:val="28"/>
          <w:lang w:val="en-US"/>
        </w:rPr>
        <w:t>,14</w:t>
      </w:r>
      <w:proofErr w:type="gramEnd"/>
      <w:r w:rsidRPr="007C50CB">
        <w:rPr>
          <w:szCs w:val="28"/>
          <w:lang w:val="en-US"/>
        </w:rPr>
        <w:t>. The last digit is hundredths, r</w:t>
      </w:r>
      <w:r w:rsidRPr="007C50CB">
        <w:rPr>
          <w:szCs w:val="28"/>
          <w:lang w:val="en-US"/>
        </w:rPr>
        <w:t>e</w:t>
      </w:r>
      <w:r w:rsidRPr="007C50CB">
        <w:rPr>
          <w:szCs w:val="28"/>
          <w:lang w:val="en-US"/>
        </w:rPr>
        <w:t xml:space="preserve">spectively, </w:t>
      </w:r>
      <w:r w:rsidR="00FD6CAE">
        <w:rPr>
          <w:szCs w:val="28"/>
          <w:lang w:val="en-US"/>
        </w:rPr>
        <w:br/>
      </w:r>
      <w:r>
        <w:rPr>
          <w:szCs w:val="28"/>
        </w:rPr>
        <w:t>Δπ</w:t>
      </w:r>
      <w:r w:rsidRPr="007C50CB">
        <w:rPr>
          <w:szCs w:val="28"/>
          <w:lang w:val="en-US"/>
        </w:rPr>
        <w:t xml:space="preserve"> = 0</w:t>
      </w:r>
      <w:proofErr w:type="gramStart"/>
      <w:r w:rsidRPr="007C50CB">
        <w:rPr>
          <w:szCs w:val="28"/>
          <w:lang w:val="en-US"/>
        </w:rPr>
        <w:t>,01</w:t>
      </w:r>
      <w:proofErr w:type="gramEnd"/>
      <w:r w:rsidRPr="007C50CB">
        <w:rPr>
          <w:szCs w:val="28"/>
          <w:lang w:val="en-US"/>
        </w:rPr>
        <w:t xml:space="preserve">/2 = 0,005). As point estimates (most likely values) of the calculated value </w:t>
      </w:r>
      <w:r w:rsidRPr="00345C0C">
        <w:rPr>
          <w:position w:val="-10"/>
          <w:szCs w:val="28"/>
        </w:rPr>
        <w:object w:dxaOrig="440" w:dyaOrig="340">
          <v:shape id="_x0000_i1037" type="#_x0000_t75" style="width:21.75pt;height:14.25pt" o:ole="">
            <v:imagedata r:id="rId33" o:title=""/>
          </v:shape>
          <o:OLEObject Type="Embed" ProgID="Equation.3" ShapeID="_x0000_i1037" DrawAspect="Content" ObjectID="_1572430019" r:id="rId34"/>
        </w:object>
      </w:r>
      <w:r w:rsidRPr="007C50CB">
        <w:rPr>
          <w:szCs w:val="28"/>
          <w:lang w:val="en-US"/>
        </w:rPr>
        <w:t xml:space="preserve"> (1.6)</w:t>
      </w:r>
      <w:r w:rsidR="00FD6CAE">
        <w:rPr>
          <w:szCs w:val="28"/>
          <w:lang w:val="en-US"/>
        </w:rPr>
        <w:t xml:space="preserve"> </w:t>
      </w:r>
      <w:r w:rsidRPr="007C50CB">
        <w:rPr>
          <w:szCs w:val="28"/>
          <w:lang w:val="en-US"/>
        </w:rPr>
        <w:t>the value of the function from average values of measured values</w:t>
      </w:r>
      <w:r>
        <w:rPr>
          <w:szCs w:val="28"/>
          <w:lang w:val="en-US"/>
        </w:rPr>
        <w:t xml:space="preserve"> is taken</w:t>
      </w:r>
      <w:r w:rsidRPr="007C50CB">
        <w:rPr>
          <w:szCs w:val="28"/>
          <w:lang w:val="en-US"/>
        </w:rPr>
        <w:t>:</w:t>
      </w:r>
    </w:p>
    <w:p w:rsidR="00CD7A91" w:rsidRPr="007C50CB" w:rsidRDefault="00CD7A91" w:rsidP="00DB02AA">
      <w:pPr>
        <w:spacing w:before="120" w:after="120" w:line="240" w:lineRule="auto"/>
        <w:jc w:val="both"/>
        <w:rPr>
          <w:szCs w:val="28"/>
          <w:lang w:val="en-US"/>
        </w:rPr>
      </w:pPr>
    </w:p>
    <w:p w:rsidR="00CD7A91" w:rsidRPr="00D47D35" w:rsidRDefault="00FD6CAE" w:rsidP="00DB02AA">
      <w:pPr>
        <w:spacing w:before="120" w:after="120" w:line="240" w:lineRule="auto"/>
        <w:jc w:val="right"/>
        <w:rPr>
          <w:szCs w:val="28"/>
          <w:lang w:val="en-US"/>
        </w:rPr>
      </w:pPr>
      <w:r w:rsidRPr="00FD6CAE">
        <w:rPr>
          <w:position w:val="-10"/>
          <w:szCs w:val="28"/>
        </w:rPr>
        <w:object w:dxaOrig="2260" w:dyaOrig="320">
          <v:shape id="_x0000_i1038" type="#_x0000_t75" style="width:121.45pt;height:19.5pt" o:ole="">
            <v:imagedata r:id="rId35" o:title=""/>
          </v:shape>
          <o:OLEObject Type="Embed" ProgID="Equation.3" ShapeID="_x0000_i1038" DrawAspect="Content" ObjectID="_1572430020" r:id="rId36"/>
        </w:object>
      </w:r>
      <w:r w:rsidR="00CD7A91" w:rsidRPr="00D47D35">
        <w:rPr>
          <w:szCs w:val="28"/>
          <w:lang w:val="en-US"/>
        </w:rPr>
        <w:tab/>
      </w:r>
      <w:r w:rsidR="00CD7A91" w:rsidRPr="00D47D35">
        <w:rPr>
          <w:szCs w:val="28"/>
          <w:lang w:val="en-US"/>
        </w:rPr>
        <w:tab/>
      </w:r>
      <w:r w:rsidR="00CD7A91" w:rsidRPr="00D47D35">
        <w:rPr>
          <w:szCs w:val="28"/>
          <w:lang w:val="en-US"/>
        </w:rPr>
        <w:tab/>
      </w:r>
      <w:r w:rsidR="00CD7A91" w:rsidRPr="00D47D35">
        <w:rPr>
          <w:szCs w:val="28"/>
          <w:lang w:val="en-US"/>
        </w:rPr>
        <w:tab/>
      </w:r>
      <w:r w:rsidR="00CD7A91" w:rsidRPr="00D47D35">
        <w:rPr>
          <w:szCs w:val="28"/>
          <w:lang w:val="en-US"/>
        </w:rPr>
        <w:tab/>
        <w:t>(1.</w:t>
      </w:r>
      <w:r w:rsidR="00CD7A91">
        <w:rPr>
          <w:szCs w:val="28"/>
          <w:lang w:val="uk-UA"/>
        </w:rPr>
        <w:t>9</w:t>
      </w:r>
      <w:r w:rsidR="00CD7A91" w:rsidRPr="00D47D35">
        <w:rPr>
          <w:szCs w:val="28"/>
          <w:lang w:val="en-US"/>
        </w:rPr>
        <w:t>)</w:t>
      </w:r>
    </w:p>
    <w:p w:rsidR="00CD7A91" w:rsidRPr="00D47D35" w:rsidRDefault="00CD7A91" w:rsidP="00DB02AA">
      <w:pPr>
        <w:spacing w:before="120" w:after="120" w:line="240" w:lineRule="auto"/>
        <w:jc w:val="both"/>
        <w:rPr>
          <w:szCs w:val="28"/>
          <w:lang w:val="en-US"/>
        </w:rPr>
      </w:pPr>
    </w:p>
    <w:p w:rsidR="00CD7A91" w:rsidRPr="007C50CB" w:rsidRDefault="00CD7A91" w:rsidP="00DB02AA">
      <w:pPr>
        <w:spacing w:before="120" w:after="120" w:line="240" w:lineRule="auto"/>
        <w:jc w:val="both"/>
        <w:rPr>
          <w:iCs/>
          <w:szCs w:val="28"/>
          <w:lang w:val="en-US"/>
        </w:rPr>
      </w:pPr>
      <w:r w:rsidRPr="007C50CB">
        <w:rPr>
          <w:szCs w:val="28"/>
          <w:lang w:val="en-US"/>
        </w:rPr>
        <w:t xml:space="preserve">The error of indirect measurements </w:t>
      </w:r>
      <w:r w:rsidRPr="00C74158">
        <w:rPr>
          <w:szCs w:val="28"/>
        </w:rPr>
        <w:sym w:font="Symbol" w:char="0044"/>
      </w:r>
      <w:r w:rsidRPr="00FD6CAE">
        <w:rPr>
          <w:i/>
          <w:szCs w:val="28"/>
          <w:lang w:val="en-US"/>
        </w:rPr>
        <w:t>x</w:t>
      </w:r>
      <w:r w:rsidR="00FD6CAE" w:rsidRPr="00FD6CAE">
        <w:rPr>
          <w:i/>
          <w:szCs w:val="28"/>
          <w:lang w:val="en-US"/>
        </w:rPr>
        <w:t xml:space="preserve"> </w:t>
      </w:r>
      <w:r>
        <w:rPr>
          <w:szCs w:val="28"/>
          <w:lang w:val="en-US"/>
        </w:rPr>
        <w:t xml:space="preserve">is </w:t>
      </w:r>
      <w:r w:rsidRPr="007C50CB">
        <w:rPr>
          <w:szCs w:val="28"/>
          <w:lang w:val="en-US"/>
        </w:rPr>
        <w:t xml:space="preserve">a consequence of the influence on the calculation result of the </w:t>
      </w:r>
      <w:r>
        <w:rPr>
          <w:szCs w:val="28"/>
          <w:lang w:val="en-US"/>
        </w:rPr>
        <w:t xml:space="preserve">argument </w:t>
      </w:r>
      <w:r w:rsidRPr="007C50CB">
        <w:rPr>
          <w:szCs w:val="28"/>
          <w:lang w:val="en-US"/>
        </w:rPr>
        <w:t xml:space="preserve">error, that is, values </w:t>
      </w:r>
      <w:r w:rsidRPr="00C74158">
        <w:rPr>
          <w:szCs w:val="28"/>
        </w:rPr>
        <w:sym w:font="Symbol" w:char="0044"/>
      </w:r>
      <w:r w:rsidRPr="00FD6CAE">
        <w:rPr>
          <w:i/>
          <w:szCs w:val="28"/>
        </w:rPr>
        <w:t>а</w:t>
      </w:r>
      <w:r w:rsidRPr="00FD6CAE">
        <w:rPr>
          <w:szCs w:val="28"/>
          <w:lang w:val="en-US"/>
        </w:rPr>
        <w:t xml:space="preserve">, </w:t>
      </w:r>
      <w:r w:rsidRPr="00FD6CAE">
        <w:rPr>
          <w:szCs w:val="28"/>
        </w:rPr>
        <w:sym w:font="Symbol" w:char="0044"/>
      </w:r>
      <w:r w:rsidRPr="00FD6CAE">
        <w:rPr>
          <w:i/>
          <w:szCs w:val="28"/>
          <w:lang w:val="en-US"/>
        </w:rPr>
        <w:t>b</w:t>
      </w:r>
      <w:r w:rsidRPr="00FD6CAE">
        <w:rPr>
          <w:szCs w:val="28"/>
          <w:lang w:val="en-US"/>
        </w:rPr>
        <w:t xml:space="preserve">, </w:t>
      </w:r>
      <w:r w:rsidRPr="00FD6CAE">
        <w:rPr>
          <w:szCs w:val="28"/>
        </w:rPr>
        <w:sym w:font="Symbol" w:char="0044"/>
      </w:r>
      <w:r w:rsidRPr="00FD6CAE">
        <w:rPr>
          <w:i/>
          <w:szCs w:val="28"/>
        </w:rPr>
        <w:t>с</w:t>
      </w:r>
      <w:r w:rsidRPr="00FD6CAE">
        <w:rPr>
          <w:szCs w:val="28"/>
          <w:lang w:val="en-US"/>
        </w:rPr>
        <w:t>,</w:t>
      </w:r>
      <w:r w:rsidRPr="007C50CB">
        <w:rPr>
          <w:i/>
          <w:szCs w:val="28"/>
          <w:lang w:val="en-US"/>
        </w:rPr>
        <w:t xml:space="preserve"> ... .</w:t>
      </w:r>
      <w:r>
        <w:rPr>
          <w:szCs w:val="28"/>
          <w:lang w:val="en-US"/>
        </w:rPr>
        <w:t>C</w:t>
      </w:r>
      <w:r w:rsidRPr="007C50CB">
        <w:rPr>
          <w:szCs w:val="28"/>
          <w:lang w:val="en-US"/>
        </w:rPr>
        <w:t xml:space="preserve">alculating the error values obtained in the indirect measurement, based on the fact that they are themselves much smaller </w:t>
      </w:r>
      <w:r>
        <w:rPr>
          <w:szCs w:val="28"/>
          <w:lang w:val="en-US"/>
        </w:rPr>
        <w:t xml:space="preserve">than </w:t>
      </w:r>
      <w:r w:rsidRPr="007C50CB">
        <w:rPr>
          <w:szCs w:val="28"/>
          <w:lang w:val="en-US"/>
        </w:rPr>
        <w:t>quantities (</w:t>
      </w:r>
      <w:r w:rsidR="00FD6CAE" w:rsidRPr="00FD6CAE">
        <w:rPr>
          <w:position w:val="-10"/>
          <w:szCs w:val="28"/>
        </w:rPr>
        <w:object w:dxaOrig="3300" w:dyaOrig="320">
          <v:shape id="_x0000_i1039" type="#_x0000_t75" style="width:165pt;height:19.5pt" o:ole="">
            <v:imagedata r:id="rId37" o:title=""/>
          </v:shape>
          <o:OLEObject Type="Embed" ProgID="Equation.3" ShapeID="_x0000_i1039" DrawAspect="Content" ObjectID="_1572430021" r:id="rId38"/>
        </w:object>
      </w:r>
      <w:r w:rsidRPr="007C50CB">
        <w:rPr>
          <w:iCs/>
          <w:szCs w:val="28"/>
          <w:lang w:val="en-US"/>
        </w:rPr>
        <w:t>)</w:t>
      </w:r>
      <w:r w:rsidRPr="007C50CB">
        <w:rPr>
          <w:szCs w:val="28"/>
          <w:lang w:val="en-US"/>
        </w:rPr>
        <w:t xml:space="preserve"> and </w:t>
      </w:r>
      <w:r>
        <w:rPr>
          <w:szCs w:val="28"/>
          <w:lang w:val="en-US"/>
        </w:rPr>
        <w:t>so</w:t>
      </w:r>
      <w:r w:rsidRPr="007C50CB">
        <w:rPr>
          <w:szCs w:val="28"/>
          <w:lang w:val="en-US"/>
        </w:rPr>
        <w:t xml:space="preserve"> their </w:t>
      </w:r>
      <w:r w:rsidR="00FD6CAE">
        <w:rPr>
          <w:szCs w:val="28"/>
          <w:lang w:val="en-US"/>
        </w:rPr>
        <w:br/>
      </w:r>
      <w:r w:rsidRPr="007C50CB">
        <w:rPr>
          <w:szCs w:val="28"/>
          <w:lang w:val="en-US"/>
        </w:rPr>
        <w:t>influence can be estimated by the formulas of differential calculus. The absolute error of the variable x is determined by the formula:</w:t>
      </w:r>
    </w:p>
    <w:p w:rsidR="00CD7A91" w:rsidRPr="007C50CB" w:rsidRDefault="00CD7A91" w:rsidP="00DB02AA">
      <w:pPr>
        <w:spacing w:before="120" w:after="120" w:line="240" w:lineRule="auto"/>
        <w:jc w:val="both"/>
        <w:rPr>
          <w:iCs/>
          <w:szCs w:val="28"/>
          <w:lang w:val="en-US"/>
        </w:rPr>
      </w:pPr>
    </w:p>
    <w:p w:rsidR="00CD7A91" w:rsidRPr="00D47D35" w:rsidRDefault="00FD6CAE" w:rsidP="00DB02AA">
      <w:pPr>
        <w:spacing w:before="120" w:after="120" w:line="240" w:lineRule="auto"/>
        <w:jc w:val="right"/>
        <w:rPr>
          <w:szCs w:val="28"/>
          <w:lang w:val="en-US"/>
        </w:rPr>
      </w:pPr>
      <w:r w:rsidRPr="00FD6CAE">
        <w:rPr>
          <w:position w:val="-46"/>
          <w:szCs w:val="28"/>
        </w:rPr>
        <w:object w:dxaOrig="4520" w:dyaOrig="859">
          <v:shape id="_x0000_i1040" type="#_x0000_t75" style="width:326.35pt;height:48pt" o:ole="" o:preferrelative="f">
            <v:imagedata r:id="rId39" o:title=""/>
          </v:shape>
          <o:OLEObject Type="Embed" ProgID="Equation.3" ShapeID="_x0000_i1040" DrawAspect="Content" ObjectID="_1572430022" r:id="rId40"/>
        </w:object>
      </w:r>
      <w:r w:rsidR="00CD7A91" w:rsidRPr="00D47D35">
        <w:rPr>
          <w:szCs w:val="28"/>
          <w:lang w:val="en-US"/>
        </w:rPr>
        <w:tab/>
        <w:t>(1.10)</w:t>
      </w:r>
    </w:p>
    <w:p w:rsidR="00CD7A91" w:rsidRPr="00D47D35" w:rsidRDefault="00CD7A91" w:rsidP="00DB02AA">
      <w:pPr>
        <w:pStyle w:val="21"/>
        <w:spacing w:before="120" w:after="120"/>
        <w:ind w:firstLine="709"/>
        <w:rPr>
          <w:szCs w:val="28"/>
          <w:lang w:val="en-US"/>
        </w:rPr>
      </w:pPr>
    </w:p>
    <w:p w:rsidR="00CD7A91" w:rsidRPr="007C50CB" w:rsidRDefault="00CD7A91" w:rsidP="00DB02AA">
      <w:pPr>
        <w:pStyle w:val="21"/>
        <w:spacing w:before="120" w:after="120"/>
        <w:ind w:firstLine="709"/>
        <w:rPr>
          <w:szCs w:val="28"/>
          <w:lang w:val="en-US"/>
        </w:rPr>
      </w:pPr>
      <w:proofErr w:type="gramStart"/>
      <w:r w:rsidRPr="007C50CB">
        <w:rPr>
          <w:szCs w:val="28"/>
          <w:lang w:val="en-US"/>
        </w:rPr>
        <w:t>where</w:t>
      </w:r>
      <w:proofErr w:type="gramEnd"/>
      <w:r w:rsidRPr="007C50CB">
        <w:rPr>
          <w:szCs w:val="28"/>
          <w:lang w:val="en-US"/>
        </w:rPr>
        <w:t xml:space="preserve"> the signs of the modules take into account the impossibility of mutual weakening of the influence of random errors of function arguments. </w:t>
      </w:r>
    </w:p>
    <w:p w:rsidR="00CD7A91" w:rsidRDefault="00CD7A91" w:rsidP="00DB02AA">
      <w:pPr>
        <w:spacing w:before="120" w:after="120" w:line="240" w:lineRule="auto"/>
        <w:jc w:val="both"/>
        <w:rPr>
          <w:szCs w:val="28"/>
          <w:lang w:val="en-US"/>
        </w:rPr>
      </w:pPr>
      <w:r w:rsidRPr="007C50CB">
        <w:rPr>
          <w:szCs w:val="28"/>
          <w:lang w:val="en-US"/>
        </w:rPr>
        <w:t xml:space="preserve">The relative error of indirect </w:t>
      </w:r>
      <w:proofErr w:type="gramStart"/>
      <w:r w:rsidRPr="007C50CB">
        <w:rPr>
          <w:szCs w:val="28"/>
          <w:lang w:val="en-US"/>
        </w:rPr>
        <w:t>measurements,</w:t>
      </w:r>
      <w:proofErr w:type="gramEnd"/>
      <w:r w:rsidRPr="007C50CB">
        <w:rPr>
          <w:szCs w:val="28"/>
          <w:lang w:val="en-US"/>
        </w:rPr>
        <w:t xml:space="preserve"> </w:t>
      </w:r>
      <w:r>
        <w:rPr>
          <w:szCs w:val="28"/>
          <w:lang w:val="en-US"/>
        </w:rPr>
        <w:t>is also</w:t>
      </w:r>
      <w:r w:rsidRPr="007C50CB">
        <w:rPr>
          <w:szCs w:val="28"/>
          <w:lang w:val="en-US"/>
        </w:rPr>
        <w:t xml:space="preserve"> calculated by the formula (1.6), and the measurement result is written in the standard form (1.7).</w:t>
      </w:r>
    </w:p>
    <w:p w:rsidR="00733690" w:rsidRPr="007C50CB" w:rsidRDefault="00733690" w:rsidP="00DB02AA">
      <w:pPr>
        <w:spacing w:before="120" w:after="120" w:line="240" w:lineRule="auto"/>
        <w:jc w:val="both"/>
        <w:rPr>
          <w:szCs w:val="28"/>
          <w:lang w:val="en-US"/>
        </w:rPr>
      </w:pPr>
    </w:p>
    <w:p w:rsidR="00CD7A91" w:rsidRPr="00733690" w:rsidRDefault="00CD7A91" w:rsidP="00DB02AA">
      <w:pPr>
        <w:pStyle w:val="a5"/>
        <w:numPr>
          <w:ilvl w:val="0"/>
          <w:numId w:val="28"/>
        </w:numPr>
        <w:spacing w:before="120" w:after="120" w:line="240" w:lineRule="auto"/>
        <w:ind w:left="0" w:firstLine="709"/>
        <w:jc w:val="center"/>
        <w:rPr>
          <w:b/>
          <w:lang w:val="en-US"/>
        </w:rPr>
      </w:pPr>
      <w:r w:rsidRPr="006B7C55">
        <w:rPr>
          <w:b/>
        </w:rPr>
        <w:t>The practical part</w:t>
      </w:r>
    </w:p>
    <w:p w:rsidR="00733690" w:rsidRPr="003F12B4" w:rsidRDefault="00733690" w:rsidP="00DB02AA">
      <w:pPr>
        <w:pStyle w:val="a5"/>
        <w:spacing w:before="120" w:after="120" w:line="240" w:lineRule="auto"/>
        <w:ind w:left="709" w:firstLine="0"/>
        <w:rPr>
          <w:lang w:val="en-US"/>
        </w:rPr>
      </w:pPr>
    </w:p>
    <w:p w:rsidR="00CD7A91" w:rsidRPr="008920DC" w:rsidRDefault="00CD7A91" w:rsidP="00DB02AA">
      <w:pPr>
        <w:spacing w:before="120" w:after="120" w:line="240" w:lineRule="auto"/>
        <w:jc w:val="both"/>
        <w:rPr>
          <w:lang w:val="en-US"/>
        </w:rPr>
      </w:pPr>
      <w:proofErr w:type="gramStart"/>
      <w:r w:rsidRPr="008920DC">
        <w:rPr>
          <w:b/>
          <w:lang w:val="en-US"/>
        </w:rPr>
        <w:t>Task 1</w:t>
      </w:r>
      <w:r w:rsidRPr="008920DC">
        <w:rPr>
          <w:lang w:val="en-US"/>
        </w:rPr>
        <w:t xml:space="preserve">: </w:t>
      </w:r>
      <w:r>
        <w:rPr>
          <w:lang w:val="en-US"/>
        </w:rPr>
        <w:t>m</w:t>
      </w:r>
      <w:r w:rsidRPr="008920DC">
        <w:rPr>
          <w:lang w:val="en-US"/>
        </w:rPr>
        <w:t>easure lung capacity using a spirometer.</w:t>
      </w:r>
      <w:proofErr w:type="gramEnd"/>
    </w:p>
    <w:p w:rsidR="00CD7A91" w:rsidRPr="007C50CB" w:rsidRDefault="00CD7A91" w:rsidP="00DB02AA">
      <w:pPr>
        <w:spacing w:before="120" w:after="120" w:line="240" w:lineRule="auto"/>
        <w:jc w:val="both"/>
        <w:rPr>
          <w:lang w:val="en-US"/>
        </w:rPr>
      </w:pPr>
      <w:r w:rsidRPr="007C50CB">
        <w:rPr>
          <w:b/>
          <w:lang w:val="en-US"/>
        </w:rPr>
        <w:lastRenderedPageBreak/>
        <w:t>Devices and equipment</w:t>
      </w:r>
      <w:r w:rsidRPr="007C50CB">
        <w:rPr>
          <w:lang w:val="en-US"/>
        </w:rPr>
        <w:t xml:space="preserve">: spirometer, </w:t>
      </w:r>
      <w:r>
        <w:rPr>
          <w:lang w:val="en-US"/>
        </w:rPr>
        <w:t>ethanol</w:t>
      </w:r>
      <w:r w:rsidRPr="007C50CB">
        <w:rPr>
          <w:lang w:val="en-US"/>
        </w:rPr>
        <w:t xml:space="preserve"> for disinfection.</w:t>
      </w:r>
    </w:p>
    <w:p w:rsidR="00CD7A91" w:rsidRPr="006B7C55" w:rsidRDefault="00CD7A91" w:rsidP="00DB02AA">
      <w:pPr>
        <w:spacing w:before="120" w:after="120" w:line="240" w:lineRule="auto"/>
        <w:jc w:val="both"/>
        <w:rPr>
          <w:szCs w:val="28"/>
          <w:lang w:val="en-US"/>
        </w:rPr>
      </w:pPr>
      <w:r w:rsidRPr="006B7C55">
        <w:rPr>
          <w:szCs w:val="28"/>
          <w:lang w:val="en-US"/>
        </w:rPr>
        <w:t>Spirometer is an instrument used to determine lung capacity.</w:t>
      </w:r>
    </w:p>
    <w:p w:rsidR="00CD7A91" w:rsidRPr="007C50CB" w:rsidRDefault="00CD7A91" w:rsidP="00DB02AA">
      <w:pPr>
        <w:spacing w:before="120" w:after="120" w:line="240" w:lineRule="auto"/>
        <w:jc w:val="center"/>
        <w:rPr>
          <w:lang w:val="en-US"/>
        </w:rPr>
      </w:pPr>
      <w:proofErr w:type="gramStart"/>
      <w:r w:rsidRPr="007C50CB">
        <w:rPr>
          <w:b/>
          <w:lang w:val="en-US"/>
        </w:rPr>
        <w:t>Progress</w:t>
      </w:r>
      <w:r w:rsidRPr="007C50CB">
        <w:rPr>
          <w:lang w:val="en-US"/>
        </w:rPr>
        <w:t>.</w:t>
      </w:r>
      <w:proofErr w:type="gramEnd"/>
    </w:p>
    <w:p w:rsidR="00CD7A91" w:rsidRPr="004B3FE8" w:rsidRDefault="00CD7A91" w:rsidP="00FE2796">
      <w:pPr>
        <w:numPr>
          <w:ilvl w:val="0"/>
          <w:numId w:val="3"/>
        </w:numPr>
        <w:spacing w:line="240" w:lineRule="auto"/>
        <w:ind w:left="0" w:firstLine="709"/>
        <w:jc w:val="both"/>
        <w:rPr>
          <w:lang w:val="en-US"/>
        </w:rPr>
      </w:pPr>
      <w:r w:rsidRPr="004B3FE8">
        <w:rPr>
          <w:lang w:val="en-US"/>
        </w:rPr>
        <w:t xml:space="preserve">To get acquainted with the device spirometer. Get </w:t>
      </w:r>
      <w:r>
        <w:rPr>
          <w:lang w:val="en-US"/>
        </w:rPr>
        <w:t>it</w:t>
      </w:r>
      <w:r w:rsidRPr="004B3FE8">
        <w:rPr>
          <w:lang w:val="en-US"/>
        </w:rPr>
        <w:t xml:space="preserve"> ready for </w:t>
      </w:r>
      <w:r>
        <w:rPr>
          <w:lang w:val="en-US"/>
        </w:rPr>
        <w:t xml:space="preserve">the </w:t>
      </w:r>
      <w:r w:rsidRPr="004B3FE8">
        <w:rPr>
          <w:lang w:val="en-US"/>
        </w:rPr>
        <w:t xml:space="preserve">work (disinfect the tip, set the arrow </w:t>
      </w:r>
      <w:r>
        <w:rPr>
          <w:lang w:val="en-US"/>
        </w:rPr>
        <w:t>to the point of</w:t>
      </w:r>
      <w:r w:rsidRPr="004B3FE8">
        <w:rPr>
          <w:lang w:val="en-US"/>
        </w:rPr>
        <w:t xml:space="preserve"> reference).</w:t>
      </w:r>
    </w:p>
    <w:p w:rsidR="00CD7A91" w:rsidRDefault="00CD7A91" w:rsidP="00FE2796">
      <w:pPr>
        <w:numPr>
          <w:ilvl w:val="0"/>
          <w:numId w:val="3"/>
        </w:numPr>
        <w:spacing w:line="240" w:lineRule="auto"/>
        <w:ind w:left="0" w:firstLine="709"/>
        <w:jc w:val="both"/>
      </w:pPr>
      <w:r w:rsidRPr="004B3FE8">
        <w:rPr>
          <w:lang w:val="en-US"/>
        </w:rPr>
        <w:t>Take a deep breath and exhale the air to the maximum exhalation in sp</w:t>
      </w:r>
      <w:r w:rsidRPr="004B3FE8">
        <w:rPr>
          <w:lang w:val="en-US"/>
        </w:rPr>
        <w:t>i</w:t>
      </w:r>
      <w:r w:rsidRPr="004B3FE8">
        <w:rPr>
          <w:lang w:val="en-US"/>
        </w:rPr>
        <w:t xml:space="preserve">rometer. </w:t>
      </w:r>
      <w:r w:rsidRPr="004B3FE8">
        <w:t>Record the lung volume (in liters) in table 1.1</w:t>
      </w:r>
      <w:r>
        <w:t>.</w:t>
      </w:r>
    </w:p>
    <w:p w:rsidR="00CD7A91" w:rsidRDefault="00CD7A91" w:rsidP="00FE2796">
      <w:pPr>
        <w:numPr>
          <w:ilvl w:val="0"/>
          <w:numId w:val="3"/>
        </w:numPr>
        <w:spacing w:line="240" w:lineRule="auto"/>
        <w:ind w:left="0" w:firstLine="709"/>
        <w:jc w:val="both"/>
      </w:pPr>
      <w:r w:rsidRPr="004B3FE8">
        <w:t>Repeat the measurement 5 times</w:t>
      </w:r>
      <w:r>
        <w:t>.</w:t>
      </w:r>
    </w:p>
    <w:p w:rsidR="00CD7A91" w:rsidRPr="004B3FE8" w:rsidRDefault="00CD7A91" w:rsidP="00FE2796">
      <w:pPr>
        <w:numPr>
          <w:ilvl w:val="0"/>
          <w:numId w:val="3"/>
        </w:numPr>
        <w:spacing w:line="240" w:lineRule="auto"/>
        <w:ind w:left="0" w:firstLine="709"/>
        <w:jc w:val="both"/>
        <w:rPr>
          <w:lang w:val="en-US"/>
        </w:rPr>
      </w:pPr>
      <w:r w:rsidRPr="004B3FE8">
        <w:rPr>
          <w:lang w:val="en-US"/>
        </w:rPr>
        <w:t xml:space="preserve">According to the formula (1.2) calculate the average value of lung </w:t>
      </w:r>
      <w:proofErr w:type="gramStart"/>
      <w:r w:rsidRPr="004B3FE8">
        <w:rPr>
          <w:lang w:val="en-US"/>
        </w:rPr>
        <w:t>vo</w:t>
      </w:r>
      <w:r w:rsidRPr="004B3FE8">
        <w:rPr>
          <w:lang w:val="en-US"/>
        </w:rPr>
        <w:t>l</w:t>
      </w:r>
      <w:r w:rsidRPr="004B3FE8">
        <w:rPr>
          <w:lang w:val="en-US"/>
        </w:rPr>
        <w:t xml:space="preserve">ume </w:t>
      </w:r>
      <w:proofErr w:type="gramEnd"/>
      <m:oMath>
        <m:d>
          <m:dPr>
            <m:begChr m:val="〈"/>
            <m:endChr m:val="〉"/>
            <m:ctrlPr>
              <w:rPr>
                <w:rFonts w:ascii="Cambria Math" w:hAnsi="Cambria Math"/>
                <w:i/>
                <w:lang w:val="en-US"/>
              </w:rPr>
            </m:ctrlPr>
          </m:dPr>
          <m:e>
            <m:r>
              <w:rPr>
                <w:rFonts w:ascii="Cambria Math" w:hAnsi="Cambria Math"/>
                <w:lang w:val="en-US"/>
              </w:rPr>
              <m:t>V</m:t>
            </m:r>
          </m:e>
        </m:d>
      </m:oMath>
      <w:r w:rsidRPr="004B3FE8">
        <w:rPr>
          <w:lang w:val="en-US"/>
        </w:rPr>
        <w:t xml:space="preserve">. </w:t>
      </w:r>
      <w:r w:rsidRPr="001E7A7A">
        <w:rPr>
          <w:lang w:val="en-US"/>
        </w:rPr>
        <w:t>Write the result in table 1.1</w:t>
      </w:r>
      <w:r w:rsidRPr="004B3FE8">
        <w:rPr>
          <w:lang w:val="en-US"/>
        </w:rPr>
        <w:t>.</w:t>
      </w:r>
    </w:p>
    <w:p w:rsidR="00CD7A91" w:rsidRPr="001E7A7A" w:rsidRDefault="00CD7A91" w:rsidP="00FE2796">
      <w:pPr>
        <w:numPr>
          <w:ilvl w:val="0"/>
          <w:numId w:val="3"/>
        </w:numPr>
        <w:spacing w:line="240" w:lineRule="auto"/>
        <w:ind w:left="0" w:firstLine="709"/>
        <w:jc w:val="both"/>
        <w:rPr>
          <w:lang w:val="en-US"/>
        </w:rPr>
      </w:pPr>
      <w:r w:rsidRPr="004B3FE8">
        <w:rPr>
          <w:lang w:val="en-US"/>
        </w:rPr>
        <w:t>Calculate the absolute error of each measurement</w:t>
      </w:r>
      <w:proofErr w:type="gramStart"/>
      <w:r>
        <w:rPr>
          <w:lang w:val="uk-UA"/>
        </w:rPr>
        <w:t>:</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V</m:t>
                </m:r>
              </m:e>
            </m:d>
          </m:e>
        </m:d>
      </m:oMath>
      <w:r w:rsidRPr="004B3FE8">
        <w:rPr>
          <w:lang w:val="en-US"/>
        </w:rPr>
        <w:t>.</w:t>
      </w:r>
      <w:proofErr w:type="gramEnd"/>
      <w:r w:rsidRPr="004B3FE8">
        <w:rPr>
          <w:lang w:val="en-US"/>
        </w:rPr>
        <w:t xml:space="preserve"> </w:t>
      </w:r>
      <w:r w:rsidRPr="001E7A7A">
        <w:rPr>
          <w:lang w:val="en-US"/>
        </w:rPr>
        <w:t>Write the result in the table</w:t>
      </w:r>
      <w:r>
        <w:rPr>
          <w:lang w:val="en-US"/>
        </w:rPr>
        <w:t xml:space="preserve"> 1.1</w:t>
      </w:r>
      <w:r w:rsidRPr="001E7A7A">
        <w:rPr>
          <w:lang w:val="en-US"/>
        </w:rPr>
        <w:t>.</w:t>
      </w:r>
    </w:p>
    <w:p w:rsidR="00CD7A91" w:rsidRPr="00171756" w:rsidRDefault="00CD7A91" w:rsidP="00DB02AA">
      <w:pPr>
        <w:spacing w:before="120" w:after="120" w:line="240" w:lineRule="auto"/>
        <w:jc w:val="right"/>
        <w:rPr>
          <w:i/>
        </w:rPr>
      </w:pPr>
      <w:r>
        <w:rPr>
          <w:i/>
        </w:rPr>
        <w:t>T</w:t>
      </w:r>
      <w:r w:rsidRPr="001E7A7A">
        <w:rPr>
          <w:i/>
        </w:rPr>
        <w:t xml:space="preserve">able </w:t>
      </w:r>
      <w:r w:rsidRPr="008E30D9">
        <w:t>1.1</w:t>
      </w:r>
      <w:r>
        <w:rPr>
          <w:i/>
        </w:rPr>
        <w:tab/>
      </w:r>
      <w:r>
        <w:rPr>
          <w:i/>
        </w:rPr>
        <w:tab/>
      </w:r>
    </w:p>
    <w:tbl>
      <w:tblPr>
        <w:tblW w:w="4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2"/>
        <w:gridCol w:w="2574"/>
        <w:gridCol w:w="2483"/>
      </w:tblGrid>
      <w:tr w:rsidR="00CD7A91" w:rsidTr="00AD4580">
        <w:trPr>
          <w:jc w:val="center"/>
        </w:trPr>
        <w:tc>
          <w:tcPr>
            <w:tcW w:w="1878" w:type="pct"/>
          </w:tcPr>
          <w:p w:rsidR="00CD7A91" w:rsidRDefault="00CD7A91" w:rsidP="00DB02AA">
            <w:pPr>
              <w:spacing w:before="120" w:after="120" w:line="240" w:lineRule="auto"/>
              <w:jc w:val="center"/>
            </w:pPr>
            <w:r>
              <w:t xml:space="preserve">№ </w:t>
            </w:r>
            <w:r w:rsidRPr="004B3FE8">
              <w:t>experience</w:t>
            </w:r>
          </w:p>
        </w:tc>
        <w:tc>
          <w:tcPr>
            <w:tcW w:w="1589" w:type="pct"/>
          </w:tcPr>
          <w:p w:rsidR="00CD7A91" w:rsidRDefault="00BF339E" w:rsidP="00DB02AA">
            <w:pPr>
              <w:spacing w:before="120" w:after="120" w:line="240" w:lineRule="auto"/>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oMath>
            <w:r w:rsidR="00CD7A91" w:rsidRPr="00FD6CAE">
              <w:t>,</w:t>
            </w:r>
            <w:r w:rsidR="00CD7A91">
              <w:t xml:space="preserve"> </w:t>
            </w:r>
            <w:r w:rsidR="00CD7A91" w:rsidRPr="004B3FE8">
              <w:t>liter</w:t>
            </w:r>
          </w:p>
        </w:tc>
        <w:tc>
          <w:tcPr>
            <w:tcW w:w="1533" w:type="pct"/>
          </w:tcPr>
          <w:p w:rsidR="00CD7A91" w:rsidRDefault="00BF339E" w:rsidP="00DB02AA">
            <w:pPr>
              <w:spacing w:before="120" w:after="120" w:line="240" w:lineRule="auto"/>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oMath>
            <w:r w:rsidR="00CD7A91">
              <w:t xml:space="preserve">, </w:t>
            </w:r>
            <w:r w:rsidR="00CD7A91" w:rsidRPr="004B3FE8">
              <w:t>liters</w:t>
            </w:r>
          </w:p>
        </w:tc>
      </w:tr>
      <w:tr w:rsidR="00CD7A91" w:rsidTr="00AD4580">
        <w:trPr>
          <w:trHeight w:val="360"/>
          <w:jc w:val="center"/>
        </w:trPr>
        <w:tc>
          <w:tcPr>
            <w:tcW w:w="1878" w:type="pct"/>
          </w:tcPr>
          <w:p w:rsidR="00CD7A91" w:rsidRDefault="00CD7A91" w:rsidP="00DB02AA">
            <w:pPr>
              <w:spacing w:before="120" w:after="120" w:line="240" w:lineRule="auto"/>
              <w:jc w:val="center"/>
            </w:pPr>
            <w:r>
              <w:t>1</w:t>
            </w:r>
          </w:p>
        </w:tc>
        <w:tc>
          <w:tcPr>
            <w:tcW w:w="1589" w:type="pct"/>
          </w:tcPr>
          <w:p w:rsidR="00CD7A91" w:rsidRDefault="00CD7A91" w:rsidP="00DB02AA">
            <w:pPr>
              <w:spacing w:before="120" w:after="120" w:line="240" w:lineRule="auto"/>
              <w:jc w:val="center"/>
            </w:pPr>
          </w:p>
        </w:tc>
        <w:tc>
          <w:tcPr>
            <w:tcW w:w="1533" w:type="pct"/>
          </w:tcPr>
          <w:p w:rsidR="00CD7A91" w:rsidRDefault="00CD7A91" w:rsidP="00DB02AA">
            <w:pPr>
              <w:spacing w:before="120" w:after="120" w:line="240" w:lineRule="auto"/>
              <w:jc w:val="center"/>
            </w:pPr>
          </w:p>
        </w:tc>
      </w:tr>
      <w:tr w:rsidR="00CD7A91" w:rsidTr="00AD4580">
        <w:trPr>
          <w:trHeight w:val="285"/>
          <w:jc w:val="center"/>
        </w:trPr>
        <w:tc>
          <w:tcPr>
            <w:tcW w:w="1878" w:type="pct"/>
          </w:tcPr>
          <w:p w:rsidR="00CD7A91" w:rsidRDefault="00CD7A91" w:rsidP="00DB02AA">
            <w:pPr>
              <w:spacing w:before="120" w:after="120" w:line="240" w:lineRule="auto"/>
              <w:jc w:val="center"/>
            </w:pPr>
            <w:r>
              <w:t>2</w:t>
            </w:r>
          </w:p>
        </w:tc>
        <w:tc>
          <w:tcPr>
            <w:tcW w:w="1589" w:type="pct"/>
          </w:tcPr>
          <w:p w:rsidR="00CD7A91" w:rsidRDefault="00CD7A91" w:rsidP="00DB02AA">
            <w:pPr>
              <w:spacing w:before="120" w:after="120" w:line="240" w:lineRule="auto"/>
              <w:jc w:val="center"/>
            </w:pPr>
          </w:p>
        </w:tc>
        <w:tc>
          <w:tcPr>
            <w:tcW w:w="1533" w:type="pct"/>
          </w:tcPr>
          <w:p w:rsidR="00CD7A91" w:rsidRDefault="00CD7A91" w:rsidP="00DB02AA">
            <w:pPr>
              <w:spacing w:before="120" w:after="120" w:line="240" w:lineRule="auto"/>
              <w:jc w:val="center"/>
            </w:pPr>
          </w:p>
        </w:tc>
      </w:tr>
      <w:tr w:rsidR="00CD7A91" w:rsidTr="00AD4580">
        <w:trPr>
          <w:trHeight w:val="345"/>
          <w:jc w:val="center"/>
        </w:trPr>
        <w:tc>
          <w:tcPr>
            <w:tcW w:w="1878" w:type="pct"/>
          </w:tcPr>
          <w:p w:rsidR="00CD7A91" w:rsidRDefault="00CD7A91" w:rsidP="00DB02AA">
            <w:pPr>
              <w:spacing w:before="120" w:after="120" w:line="240" w:lineRule="auto"/>
              <w:jc w:val="center"/>
            </w:pPr>
            <w:r>
              <w:t>3</w:t>
            </w:r>
          </w:p>
        </w:tc>
        <w:tc>
          <w:tcPr>
            <w:tcW w:w="1589" w:type="pct"/>
          </w:tcPr>
          <w:p w:rsidR="00CD7A91" w:rsidRDefault="00CD7A91" w:rsidP="00DB02AA">
            <w:pPr>
              <w:spacing w:before="120" w:after="120" w:line="240" w:lineRule="auto"/>
              <w:jc w:val="center"/>
            </w:pPr>
          </w:p>
        </w:tc>
        <w:tc>
          <w:tcPr>
            <w:tcW w:w="1533" w:type="pct"/>
          </w:tcPr>
          <w:p w:rsidR="00CD7A91" w:rsidRDefault="00CD7A91" w:rsidP="00DB02AA">
            <w:pPr>
              <w:spacing w:before="120" w:after="120" w:line="240" w:lineRule="auto"/>
              <w:jc w:val="center"/>
            </w:pPr>
          </w:p>
        </w:tc>
      </w:tr>
      <w:tr w:rsidR="00CD7A91" w:rsidTr="00AD4580">
        <w:trPr>
          <w:trHeight w:val="285"/>
          <w:jc w:val="center"/>
        </w:trPr>
        <w:tc>
          <w:tcPr>
            <w:tcW w:w="1878" w:type="pct"/>
          </w:tcPr>
          <w:p w:rsidR="00CD7A91" w:rsidRDefault="00CD7A91" w:rsidP="00DB02AA">
            <w:pPr>
              <w:spacing w:before="120" w:after="120" w:line="240" w:lineRule="auto"/>
              <w:jc w:val="center"/>
            </w:pPr>
            <w:r>
              <w:t>4</w:t>
            </w:r>
          </w:p>
        </w:tc>
        <w:tc>
          <w:tcPr>
            <w:tcW w:w="1589" w:type="pct"/>
          </w:tcPr>
          <w:p w:rsidR="00CD7A91" w:rsidRDefault="00CD7A91" w:rsidP="00DB02AA">
            <w:pPr>
              <w:spacing w:before="120" w:after="120" w:line="240" w:lineRule="auto"/>
              <w:jc w:val="center"/>
            </w:pPr>
          </w:p>
        </w:tc>
        <w:tc>
          <w:tcPr>
            <w:tcW w:w="1533" w:type="pct"/>
          </w:tcPr>
          <w:p w:rsidR="00CD7A91" w:rsidRDefault="00CD7A91" w:rsidP="00DB02AA">
            <w:pPr>
              <w:spacing w:before="120" w:after="120" w:line="240" w:lineRule="auto"/>
              <w:jc w:val="center"/>
            </w:pPr>
          </w:p>
        </w:tc>
      </w:tr>
      <w:tr w:rsidR="00CD7A91" w:rsidTr="00AD4580">
        <w:trPr>
          <w:trHeight w:val="345"/>
          <w:jc w:val="center"/>
        </w:trPr>
        <w:tc>
          <w:tcPr>
            <w:tcW w:w="1878" w:type="pct"/>
          </w:tcPr>
          <w:p w:rsidR="00CD7A91" w:rsidRDefault="00CD7A91" w:rsidP="00DB02AA">
            <w:pPr>
              <w:spacing w:before="120" w:after="120" w:line="240" w:lineRule="auto"/>
              <w:jc w:val="center"/>
            </w:pPr>
            <w:r>
              <w:t>5</w:t>
            </w:r>
          </w:p>
        </w:tc>
        <w:tc>
          <w:tcPr>
            <w:tcW w:w="1589" w:type="pct"/>
          </w:tcPr>
          <w:p w:rsidR="00CD7A91" w:rsidRDefault="00CD7A91" w:rsidP="00DB02AA">
            <w:pPr>
              <w:spacing w:before="120" w:after="120" w:line="240" w:lineRule="auto"/>
              <w:jc w:val="center"/>
            </w:pPr>
          </w:p>
        </w:tc>
        <w:tc>
          <w:tcPr>
            <w:tcW w:w="1533" w:type="pct"/>
          </w:tcPr>
          <w:p w:rsidR="00CD7A91" w:rsidRDefault="00CD7A91" w:rsidP="00DB02AA">
            <w:pPr>
              <w:spacing w:before="120" w:after="120" w:line="240" w:lineRule="auto"/>
              <w:jc w:val="center"/>
            </w:pPr>
          </w:p>
        </w:tc>
      </w:tr>
      <w:tr w:rsidR="00CD7A91" w:rsidTr="00AD4580">
        <w:trPr>
          <w:jc w:val="center"/>
        </w:trPr>
        <w:tc>
          <w:tcPr>
            <w:tcW w:w="1878" w:type="pct"/>
          </w:tcPr>
          <w:p w:rsidR="00CD7A91" w:rsidRDefault="00CD7A91" w:rsidP="00DB02AA">
            <w:pPr>
              <w:spacing w:before="120" w:after="120" w:line="240" w:lineRule="auto"/>
              <w:ind w:firstLine="0"/>
            </w:pPr>
            <w:r w:rsidRPr="004B3FE8">
              <w:t>The average value</w:t>
            </w:r>
          </w:p>
        </w:tc>
        <w:tc>
          <w:tcPr>
            <w:tcW w:w="1589" w:type="pct"/>
          </w:tcPr>
          <w:p w:rsidR="00CD7A91" w:rsidRDefault="00CD7A91" w:rsidP="00DB02AA">
            <w:pPr>
              <w:spacing w:before="120" w:after="120" w:line="240" w:lineRule="auto"/>
              <w:jc w:val="center"/>
            </w:pPr>
          </w:p>
        </w:tc>
        <w:tc>
          <w:tcPr>
            <w:tcW w:w="1533" w:type="pct"/>
          </w:tcPr>
          <w:p w:rsidR="00CD7A91" w:rsidRPr="006B7C55" w:rsidRDefault="00BF339E" w:rsidP="00DB02AA">
            <w:pPr>
              <w:spacing w:before="120" w:after="120" w:line="240" w:lineRule="auto"/>
              <w:rPr>
                <w:vertAlign w:val="subscript"/>
                <w:lang w:val="en-US"/>
              </w:rPr>
            </w:pPr>
            <m:oMathPara>
              <m:oMath>
                <m:sSub>
                  <m:sSubPr>
                    <m:ctrlPr>
                      <w:rPr>
                        <w:rFonts w:ascii="Cambria Math" w:hAnsi="Cambria Math"/>
                        <w:b/>
                        <w:i/>
                        <w:szCs w:val="28"/>
                        <w:lang w:val="en-US"/>
                      </w:rPr>
                    </m:ctrlPr>
                  </m:sSubPr>
                  <m:e>
                    <m:r>
                      <m:rPr>
                        <m:sty m:val="bi"/>
                      </m:rPr>
                      <w:rPr>
                        <w:rFonts w:ascii="Cambria Math" w:hAnsi="Cambria Math"/>
                        <w:szCs w:val="28"/>
                        <w:lang w:val="en-US"/>
                      </w:rPr>
                      <m:t>S</m:t>
                    </m:r>
                  </m:e>
                  <m:sub>
                    <m:d>
                      <m:dPr>
                        <m:begChr m:val="〈"/>
                        <m:endChr m:val="〉"/>
                        <m:ctrlPr>
                          <w:rPr>
                            <w:rFonts w:ascii="Cambria Math" w:hAnsi="Cambria Math"/>
                            <w:b/>
                            <w:i/>
                            <w:szCs w:val="28"/>
                            <w:lang w:val="en-US"/>
                          </w:rPr>
                        </m:ctrlPr>
                      </m:dPr>
                      <m:e>
                        <m:r>
                          <m:rPr>
                            <m:sty m:val="bi"/>
                          </m:rPr>
                          <w:rPr>
                            <w:rFonts w:ascii="Cambria Math" w:hAnsi="Cambria Math"/>
                            <w:szCs w:val="28"/>
                            <w:lang w:val="en-US"/>
                          </w:rPr>
                          <m:t>V</m:t>
                        </m:r>
                      </m:e>
                    </m:d>
                  </m:sub>
                </m:sSub>
                <m:r>
                  <m:rPr>
                    <m:sty m:val="bi"/>
                  </m:rPr>
                  <w:rPr>
                    <w:rFonts w:ascii="Cambria Math" w:hAnsi="Cambria Math"/>
                    <w:szCs w:val="28"/>
                    <w:lang w:val="en-US"/>
                  </w:rPr>
                  <m:t>=</m:t>
                </m:r>
              </m:oMath>
            </m:oMathPara>
          </w:p>
        </w:tc>
      </w:tr>
    </w:tbl>
    <w:p w:rsidR="00CD7A91" w:rsidRPr="004B3FE8" w:rsidRDefault="00CD7A91" w:rsidP="00FE2796">
      <w:pPr>
        <w:numPr>
          <w:ilvl w:val="0"/>
          <w:numId w:val="3"/>
        </w:numPr>
        <w:spacing w:line="240" w:lineRule="auto"/>
        <w:ind w:left="0" w:firstLine="709"/>
        <w:jc w:val="both"/>
        <w:rPr>
          <w:lang w:val="en-US"/>
        </w:rPr>
      </w:pPr>
      <w:r w:rsidRPr="004B3FE8">
        <w:rPr>
          <w:lang w:val="en-US"/>
        </w:rPr>
        <w:t xml:space="preserve">According to the formula (1.4) calculate the standard deviation </w:t>
      </w:r>
      <m:oMath>
        <m:sSub>
          <m:sSubPr>
            <m:ctrlPr>
              <w:rPr>
                <w:rFonts w:ascii="Cambria Math" w:hAnsi="Cambria Math"/>
                <w:i/>
                <w:szCs w:val="28"/>
                <w:lang w:val="en-US"/>
              </w:rPr>
            </m:ctrlPr>
          </m:sSubPr>
          <m:e>
            <m:r>
              <w:rPr>
                <w:rFonts w:ascii="Cambria Math" w:hAnsi="Cambria Math"/>
                <w:szCs w:val="28"/>
                <w:lang w:val="en-US"/>
              </w:rPr>
              <m:t>S</m:t>
            </m:r>
          </m:e>
          <m:sub>
            <m:d>
              <m:dPr>
                <m:begChr m:val="〈"/>
                <m:endChr m:val="〉"/>
                <m:ctrlPr>
                  <w:rPr>
                    <w:rFonts w:ascii="Cambria Math" w:hAnsi="Cambria Math"/>
                    <w:i/>
                    <w:szCs w:val="28"/>
                    <w:lang w:val="en-US"/>
                  </w:rPr>
                </m:ctrlPr>
              </m:dPr>
              <m:e>
                <m:r>
                  <w:rPr>
                    <w:rFonts w:ascii="Cambria Math" w:hAnsi="Cambria Math"/>
                    <w:szCs w:val="28"/>
                    <w:lang w:val="en-US"/>
                  </w:rPr>
                  <m:t>V</m:t>
                </m:r>
              </m:e>
            </m:d>
          </m:sub>
        </m:sSub>
      </m:oMath>
      <w:r w:rsidRPr="004B3FE8">
        <w:rPr>
          <w:lang w:val="en-US"/>
        </w:rPr>
        <w:t xml:space="preserve"> and write the result </w:t>
      </w:r>
      <w:r>
        <w:rPr>
          <w:lang w:val="en-US"/>
        </w:rPr>
        <w:t>to a T</w:t>
      </w:r>
      <w:r w:rsidRPr="004B3FE8">
        <w:rPr>
          <w:lang w:val="en-US"/>
        </w:rPr>
        <w:t>able 1.1.</w:t>
      </w:r>
    </w:p>
    <w:p w:rsidR="00CD7A91" w:rsidRPr="004B3FE8" w:rsidRDefault="00CD7A91" w:rsidP="00FE2796">
      <w:pPr>
        <w:numPr>
          <w:ilvl w:val="0"/>
          <w:numId w:val="3"/>
        </w:numPr>
        <w:spacing w:line="240" w:lineRule="auto"/>
        <w:ind w:left="0" w:firstLine="709"/>
        <w:jc w:val="both"/>
        <w:rPr>
          <w:lang w:val="en-US"/>
        </w:rPr>
      </w:pPr>
      <w:r w:rsidRPr="004B3FE8">
        <w:rPr>
          <w:lang w:val="en-US"/>
        </w:rPr>
        <w:t xml:space="preserve">In table 1 of the Annex </w:t>
      </w:r>
      <w:r>
        <w:rPr>
          <w:lang w:val="en-US"/>
        </w:rPr>
        <w:t>of</w:t>
      </w:r>
      <w:r w:rsidRPr="003E0859">
        <w:rPr>
          <w:lang w:val="en-US"/>
        </w:rPr>
        <w:t>«Student's coefficient»</w:t>
      </w:r>
      <w:r w:rsidRPr="004B3FE8">
        <w:rPr>
          <w:lang w:val="en-US"/>
        </w:rPr>
        <w:t>find the value of</w:t>
      </w:r>
      <w:r w:rsidR="008D786C">
        <w:rPr>
          <w:lang w:val="en-US"/>
        </w:rPr>
        <w:t xml:space="preserve">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γ</m:t>
            </m:r>
          </m:sub>
        </m:sSub>
        <m:r>
          <w:rPr>
            <w:rFonts w:ascii="Cambria Math" w:hAnsi="Cambria Math"/>
            <w:szCs w:val="28"/>
            <w:lang w:val="en-US"/>
          </w:rPr>
          <m:t>(f)</m:t>
        </m:r>
      </m:oMath>
      <w:r w:rsidRPr="004B3FE8">
        <w:rPr>
          <w:lang w:val="en-US"/>
        </w:rPr>
        <w:t xml:space="preserve"> </w:t>
      </w:r>
      <w:r>
        <w:rPr>
          <w:lang w:val="en-US"/>
        </w:rPr>
        <w:t>for</w:t>
      </w:r>
      <w:r w:rsidR="00FD6CAE">
        <w:rPr>
          <w:lang w:val="en-US"/>
        </w:rPr>
        <w:t xml:space="preserve"> </w:t>
      </w:r>
      <w:r w:rsidRPr="008D786C">
        <w:rPr>
          <w:i/>
        </w:rPr>
        <w:t>γ</w:t>
      </w:r>
      <w:r w:rsidRPr="004B3FE8">
        <w:rPr>
          <w:lang w:val="en-US"/>
        </w:rPr>
        <w:t> =</w:t>
      </w:r>
      <w:r>
        <w:rPr>
          <w:lang w:val="uk-UA"/>
        </w:rPr>
        <w:t> </w:t>
      </w:r>
      <w:r w:rsidRPr="004B3FE8">
        <w:rPr>
          <w:lang w:val="en-US"/>
        </w:rPr>
        <w:t xml:space="preserve">95% </w:t>
      </w:r>
      <w:r w:rsidR="00FD6CAE">
        <w:rPr>
          <w:lang w:val="en-US"/>
        </w:rPr>
        <w:t xml:space="preserve">and </w:t>
      </w:r>
      <w:r w:rsidRPr="00FD6CAE">
        <w:rPr>
          <w:i/>
          <w:szCs w:val="28"/>
          <w:lang w:val="en-US"/>
        </w:rPr>
        <w:t>f=N</w:t>
      </w:r>
      <w:r>
        <w:rPr>
          <w:i/>
          <w:szCs w:val="28"/>
          <w:lang w:val="en-US"/>
        </w:rPr>
        <w:t>–</w:t>
      </w:r>
      <w:r>
        <w:rPr>
          <w:szCs w:val="28"/>
          <w:lang w:val="en-US"/>
        </w:rPr>
        <w:t>1=5–1=4.</w:t>
      </w:r>
    </w:p>
    <w:p w:rsidR="00CD7A91" w:rsidRPr="004B3FE8" w:rsidRDefault="00CD7A91" w:rsidP="00FE2796">
      <w:pPr>
        <w:numPr>
          <w:ilvl w:val="0"/>
          <w:numId w:val="3"/>
        </w:numPr>
        <w:spacing w:line="240" w:lineRule="auto"/>
        <w:ind w:left="0" w:firstLine="709"/>
        <w:jc w:val="both"/>
        <w:rPr>
          <w:lang w:val="en-US"/>
        </w:rPr>
      </w:pPr>
      <w:r w:rsidRPr="004B3FE8">
        <w:rPr>
          <w:lang w:val="en-US"/>
        </w:rPr>
        <w:t xml:space="preserve">Using the formula (1.3) calculate the absolute random error </w:t>
      </w:r>
      <w:r w:rsidR="008D786C" w:rsidRPr="008D786C">
        <w:rPr>
          <w:position w:val="-10"/>
        </w:rPr>
        <w:object w:dxaOrig="460" w:dyaOrig="380">
          <v:shape id="_x0000_i1041" type="#_x0000_t75" style="width:25.5pt;height:19.5pt" o:ole="">
            <v:imagedata r:id="rId41" o:title=""/>
          </v:shape>
          <o:OLEObject Type="Embed" ProgID="Equation.3" ShapeID="_x0000_i1041" DrawAspect="Content" ObjectID="_1572430023" r:id="rId42"/>
        </w:object>
      </w:r>
    </w:p>
    <w:p w:rsidR="00CD7A91" w:rsidRDefault="00CD7A91" w:rsidP="00FE2796">
      <w:pPr>
        <w:numPr>
          <w:ilvl w:val="0"/>
          <w:numId w:val="3"/>
        </w:numPr>
        <w:spacing w:line="240" w:lineRule="auto"/>
        <w:ind w:left="0" w:firstLine="709"/>
        <w:jc w:val="both"/>
      </w:pPr>
      <w:r w:rsidRPr="004B3FE8">
        <w:t xml:space="preserve">Find instrument </w:t>
      </w:r>
      <w:r w:rsidRPr="004B3FE8">
        <w:rPr>
          <w:lang w:val="en-US"/>
        </w:rPr>
        <w:t xml:space="preserve">error </w:t>
      </w:r>
      <w:r w:rsidRPr="00621825">
        <w:rPr>
          <w:position w:val="-12"/>
        </w:rPr>
        <w:object w:dxaOrig="480" w:dyaOrig="360">
          <v:shape id="_x0000_i1042" type="#_x0000_t75" style="width:23.25pt;height:18.75pt" o:ole="">
            <v:imagedata r:id="rId43" o:title=""/>
          </v:shape>
          <o:OLEObject Type="Embed" ProgID="Equation.3" ShapeID="_x0000_i1042" DrawAspect="Content" ObjectID="_1572430024" r:id="rId44"/>
        </w:object>
      </w:r>
      <w:r w:rsidRPr="005850D8">
        <w:t>.</w:t>
      </w:r>
    </w:p>
    <w:p w:rsidR="00CD7A91" w:rsidRPr="004B3FE8" w:rsidRDefault="00CD7A91" w:rsidP="00FE2796">
      <w:pPr>
        <w:numPr>
          <w:ilvl w:val="0"/>
          <w:numId w:val="3"/>
        </w:numPr>
        <w:spacing w:line="240" w:lineRule="auto"/>
        <w:ind w:left="0" w:firstLine="709"/>
        <w:jc w:val="both"/>
        <w:rPr>
          <w:lang w:val="en-US"/>
        </w:rPr>
      </w:pPr>
      <w:r w:rsidRPr="004B3FE8">
        <w:rPr>
          <w:lang w:val="en-US"/>
        </w:rPr>
        <w:t xml:space="preserve">According to the formulas (1.5) and (1.7) calculate the absolute </w:t>
      </w:r>
      <w:r w:rsidRPr="005850D8">
        <w:t>Δ</w:t>
      </w:r>
      <w:r w:rsidRPr="008D786C">
        <w:rPr>
          <w:i/>
          <w:lang w:val="en-US"/>
        </w:rPr>
        <w:t>V</w:t>
      </w:r>
      <w:r w:rsidRPr="004B3FE8">
        <w:rPr>
          <w:lang w:val="en-US"/>
        </w:rPr>
        <w:t xml:space="preserve"> and </w:t>
      </w:r>
      <w:r w:rsidRPr="008D786C">
        <w:rPr>
          <w:i/>
        </w:rPr>
        <w:t>ε</w:t>
      </w:r>
      <w:r w:rsidRPr="008D786C">
        <w:rPr>
          <w:i/>
          <w:lang w:val="en-US"/>
        </w:rPr>
        <w:t xml:space="preserve"> </w:t>
      </w:r>
      <w:r w:rsidRPr="004B3FE8">
        <w:rPr>
          <w:lang w:val="en-US"/>
        </w:rPr>
        <w:t>the relative error of measurement.</w:t>
      </w:r>
    </w:p>
    <w:p w:rsidR="00CD7A91" w:rsidRPr="004B3FE8" w:rsidRDefault="00CD7A91" w:rsidP="00FE2796">
      <w:pPr>
        <w:numPr>
          <w:ilvl w:val="0"/>
          <w:numId w:val="3"/>
        </w:numPr>
        <w:spacing w:line="240" w:lineRule="auto"/>
        <w:ind w:left="0" w:firstLine="709"/>
        <w:jc w:val="both"/>
        <w:rPr>
          <w:lang w:val="en-US"/>
        </w:rPr>
      </w:pPr>
      <w:r w:rsidRPr="004B3FE8">
        <w:rPr>
          <w:lang w:val="en-US"/>
        </w:rPr>
        <w:t>Record the final result in standard form (1.7).</w:t>
      </w:r>
    </w:p>
    <w:p w:rsidR="00CD7A91" w:rsidRPr="004B3FE8" w:rsidRDefault="00CD7A91" w:rsidP="00DB02AA">
      <w:pPr>
        <w:spacing w:before="120" w:after="120" w:line="240" w:lineRule="auto"/>
        <w:jc w:val="both"/>
        <w:rPr>
          <w:lang w:val="en-US"/>
        </w:rPr>
      </w:pPr>
    </w:p>
    <w:p w:rsidR="00CD7A91" w:rsidRPr="00537106" w:rsidRDefault="00CD7A91" w:rsidP="00DB02AA">
      <w:pPr>
        <w:spacing w:before="120" w:after="120" w:line="240" w:lineRule="auto"/>
        <w:jc w:val="both"/>
        <w:rPr>
          <w:lang w:val="en-US"/>
        </w:rPr>
      </w:pPr>
      <w:r>
        <w:rPr>
          <w:b/>
          <w:lang w:val="en-US"/>
        </w:rPr>
        <w:t>Task</w:t>
      </w:r>
      <w:r w:rsidRPr="00537106">
        <w:rPr>
          <w:b/>
          <w:lang w:val="en-US"/>
        </w:rPr>
        <w:t xml:space="preserve"> 2</w:t>
      </w:r>
      <w:r w:rsidRPr="00537106">
        <w:rPr>
          <w:lang w:val="en-US"/>
        </w:rPr>
        <w:t xml:space="preserve">: </w:t>
      </w:r>
      <w:r w:rsidRPr="006778CD">
        <w:rPr>
          <w:szCs w:val="28"/>
          <w:lang w:val="en-US"/>
        </w:rPr>
        <w:t xml:space="preserve">measure the </w:t>
      </w:r>
      <w:r w:rsidRPr="00C57377">
        <w:rPr>
          <w:szCs w:val="28"/>
          <w:lang w:val="en-US"/>
        </w:rPr>
        <w:t xml:space="preserve">lung volume </w:t>
      </w:r>
      <w:r>
        <w:rPr>
          <w:szCs w:val="28"/>
          <w:lang w:val="en-US"/>
        </w:rPr>
        <w:t>knowing</w:t>
      </w:r>
      <w:r w:rsidRPr="006778CD">
        <w:rPr>
          <w:szCs w:val="28"/>
          <w:lang w:val="en-US"/>
        </w:rPr>
        <w:t xml:space="preserve"> the body surface area.</w:t>
      </w:r>
    </w:p>
    <w:p w:rsidR="00CD7A91" w:rsidRDefault="00CD7A91" w:rsidP="00DB02AA">
      <w:pPr>
        <w:spacing w:before="120" w:after="120" w:line="240" w:lineRule="auto"/>
        <w:jc w:val="both"/>
        <w:rPr>
          <w:szCs w:val="28"/>
          <w:lang w:val="en-US"/>
        </w:rPr>
      </w:pPr>
      <w:r>
        <w:rPr>
          <w:b/>
          <w:szCs w:val="28"/>
          <w:lang w:val="en-US"/>
        </w:rPr>
        <w:t>Instruments</w:t>
      </w:r>
      <w:r w:rsidRPr="006778CD">
        <w:rPr>
          <w:b/>
          <w:szCs w:val="28"/>
          <w:lang w:val="en-US"/>
        </w:rPr>
        <w:t xml:space="preserve"> and equipment: </w:t>
      </w:r>
      <w:r w:rsidRPr="006778CD">
        <w:rPr>
          <w:szCs w:val="28"/>
          <w:lang w:val="en-US"/>
        </w:rPr>
        <w:t>Medical stadiometer, Medical Scales</w:t>
      </w:r>
      <w:r>
        <w:rPr>
          <w:szCs w:val="28"/>
          <w:lang w:val="en-US"/>
        </w:rPr>
        <w:t>.</w:t>
      </w:r>
    </w:p>
    <w:p w:rsidR="00CD7A91" w:rsidRPr="0040622C" w:rsidRDefault="00CD7A91" w:rsidP="00DB02AA">
      <w:pPr>
        <w:spacing w:before="120" w:after="120" w:line="240" w:lineRule="auto"/>
        <w:jc w:val="both"/>
        <w:rPr>
          <w:szCs w:val="28"/>
          <w:lang w:val="en-US"/>
        </w:rPr>
      </w:pPr>
      <w:r w:rsidRPr="0040622C">
        <w:rPr>
          <w:b/>
          <w:szCs w:val="28"/>
          <w:lang w:val="en-US"/>
        </w:rPr>
        <w:t>Description of measurement methods:</w:t>
      </w:r>
    </w:p>
    <w:p w:rsidR="00CD7A91" w:rsidRPr="006778CD" w:rsidRDefault="00CD7A91" w:rsidP="00DB02AA">
      <w:pPr>
        <w:spacing w:before="120" w:after="120" w:line="240" w:lineRule="auto"/>
        <w:jc w:val="both"/>
        <w:rPr>
          <w:szCs w:val="28"/>
          <w:lang w:val="en-US"/>
        </w:rPr>
      </w:pPr>
      <w:r>
        <w:rPr>
          <w:szCs w:val="28"/>
          <w:lang w:val="en-US"/>
        </w:rPr>
        <w:lastRenderedPageBreak/>
        <w:t>L</w:t>
      </w:r>
      <w:r w:rsidRPr="006778CD">
        <w:rPr>
          <w:szCs w:val="28"/>
          <w:lang w:val="en-US"/>
        </w:rPr>
        <w:t>ung capacity may be determined by various indirect methods. The most si</w:t>
      </w:r>
      <w:r w:rsidRPr="006778CD">
        <w:rPr>
          <w:szCs w:val="28"/>
          <w:lang w:val="en-US"/>
        </w:rPr>
        <w:t>m</w:t>
      </w:r>
      <w:r w:rsidRPr="006778CD">
        <w:rPr>
          <w:szCs w:val="28"/>
          <w:lang w:val="en-US"/>
        </w:rPr>
        <w:t xml:space="preserve">ple, but very approximate method is to determine the </w:t>
      </w:r>
      <w:r>
        <w:rPr>
          <w:szCs w:val="28"/>
          <w:lang w:val="en-US"/>
        </w:rPr>
        <w:t>lungs cubage</w:t>
      </w:r>
      <w:r w:rsidR="008D786C">
        <w:rPr>
          <w:szCs w:val="28"/>
          <w:lang w:val="en-US"/>
        </w:rPr>
        <w:t xml:space="preserve"> </w:t>
      </w:r>
      <w:r>
        <w:rPr>
          <w:szCs w:val="28"/>
          <w:lang w:val="en-US"/>
        </w:rPr>
        <w:t>knowing</w:t>
      </w:r>
      <w:r w:rsidRPr="006778CD">
        <w:rPr>
          <w:szCs w:val="28"/>
          <w:lang w:val="en-US"/>
        </w:rPr>
        <w:t xml:space="preserve"> the area of the body surface, which is proportional to the </w:t>
      </w:r>
      <w:r w:rsidRPr="00C57377">
        <w:rPr>
          <w:szCs w:val="28"/>
          <w:lang w:val="en-US"/>
        </w:rPr>
        <w:t>lung volume</w:t>
      </w:r>
      <w:r w:rsidRPr="006778CD">
        <w:rPr>
          <w:szCs w:val="28"/>
          <w:lang w:val="en-US"/>
        </w:rPr>
        <w:t>:</w:t>
      </w:r>
    </w:p>
    <w:p w:rsidR="00CD7A91" w:rsidRPr="008D1C56" w:rsidRDefault="00CD7A91" w:rsidP="00DB02AA">
      <w:pPr>
        <w:spacing w:before="120" w:after="120" w:line="240" w:lineRule="auto"/>
        <w:jc w:val="center"/>
        <w:rPr>
          <w:b/>
          <w:szCs w:val="28"/>
          <w:lang w:val="en-US"/>
        </w:rPr>
      </w:pPr>
      <w:r w:rsidRPr="008D1C56">
        <w:rPr>
          <w:b/>
          <w:position w:val="-6"/>
          <w:szCs w:val="28"/>
          <w:lang w:val="en-US"/>
        </w:rPr>
        <w:object w:dxaOrig="920" w:dyaOrig="279">
          <v:shape id="_x0000_i1043" type="#_x0000_t75" style="width:43.5pt;height:14.25pt" o:ole="" fillcolor="window">
            <v:imagedata r:id="rId45" o:title=""/>
          </v:shape>
          <o:OLEObject Type="Embed" ProgID="Equation.3" ShapeID="_x0000_i1043" DrawAspect="Content" ObjectID="_1572430025" r:id="rId46"/>
        </w:object>
      </w:r>
    </w:p>
    <w:p w:rsidR="00CD7A91" w:rsidRPr="006778CD" w:rsidRDefault="00CD7A91" w:rsidP="00DB02AA">
      <w:pPr>
        <w:spacing w:before="120" w:after="120" w:line="240" w:lineRule="auto"/>
        <w:jc w:val="both"/>
        <w:rPr>
          <w:szCs w:val="28"/>
          <w:lang w:val="en-US"/>
        </w:rPr>
      </w:pPr>
      <w:r>
        <w:rPr>
          <w:szCs w:val="28"/>
          <w:lang w:val="en-US"/>
        </w:rPr>
        <w:t>With</w:t>
      </w:r>
      <w:r w:rsidRPr="006778CD">
        <w:rPr>
          <w:szCs w:val="28"/>
          <w:lang w:val="en-US"/>
        </w:rPr>
        <w:t xml:space="preserve"> men, one square meter of body surface area corresponds to an average of 2.5 liters of lung </w:t>
      </w:r>
      <w:r>
        <w:rPr>
          <w:szCs w:val="28"/>
          <w:lang w:val="en-US"/>
        </w:rPr>
        <w:t>capacity</w:t>
      </w:r>
      <w:r w:rsidRPr="006778CD">
        <w:rPr>
          <w:szCs w:val="28"/>
          <w:lang w:val="en-US"/>
        </w:rPr>
        <w:t xml:space="preserve"> (</w:t>
      </w:r>
      <w:r w:rsidRPr="0040622C">
        <w:rPr>
          <w:i/>
          <w:szCs w:val="28"/>
          <w:lang w:val="en-US"/>
        </w:rPr>
        <w:t>A</w:t>
      </w:r>
      <w:r w:rsidRPr="006778CD">
        <w:rPr>
          <w:szCs w:val="28"/>
          <w:lang w:val="en-US"/>
        </w:rPr>
        <w:t xml:space="preserve"> = 2.5), women - 2 liters (</w:t>
      </w:r>
      <w:r w:rsidRPr="0040622C">
        <w:rPr>
          <w:i/>
          <w:szCs w:val="28"/>
          <w:lang w:val="en-US"/>
        </w:rPr>
        <w:t>A</w:t>
      </w:r>
      <w:r w:rsidRPr="006778CD">
        <w:rPr>
          <w:szCs w:val="28"/>
          <w:lang w:val="en-US"/>
        </w:rPr>
        <w:t xml:space="preserve"> = 2).</w:t>
      </w:r>
    </w:p>
    <w:p w:rsidR="00CD7A91" w:rsidRDefault="00CD7A91" w:rsidP="00DB02AA">
      <w:pPr>
        <w:spacing w:before="120" w:after="120" w:line="240" w:lineRule="auto"/>
        <w:jc w:val="both"/>
        <w:rPr>
          <w:szCs w:val="28"/>
          <w:lang w:val="en-US"/>
        </w:rPr>
      </w:pPr>
      <w:r w:rsidRPr="006778CD">
        <w:rPr>
          <w:szCs w:val="28"/>
          <w:lang w:val="en-US"/>
        </w:rPr>
        <w:t>Human body surface area (</w:t>
      </w:r>
      <w:r w:rsidRPr="0040622C">
        <w:rPr>
          <w:i/>
          <w:szCs w:val="28"/>
          <w:lang w:val="en-US"/>
        </w:rPr>
        <w:t>S</w:t>
      </w:r>
      <w:r w:rsidRPr="006778CD">
        <w:rPr>
          <w:szCs w:val="28"/>
          <w:lang w:val="en-US"/>
        </w:rPr>
        <w:t>) can be approximated by Duboys</w:t>
      </w:r>
      <w:r>
        <w:rPr>
          <w:szCs w:val="28"/>
          <w:lang w:val="en-US"/>
        </w:rPr>
        <w:t xml:space="preserve"> formula</w:t>
      </w:r>
      <w:r w:rsidRPr="006778CD">
        <w:rPr>
          <w:szCs w:val="28"/>
          <w:lang w:val="en-US"/>
        </w:rPr>
        <w:t xml:space="preserve">: </w:t>
      </w:r>
    </w:p>
    <w:p w:rsidR="00CD7A91" w:rsidRDefault="00CD7A91" w:rsidP="00DB02AA">
      <w:pPr>
        <w:spacing w:before="120" w:after="120" w:line="240" w:lineRule="auto"/>
        <w:jc w:val="center"/>
        <w:rPr>
          <w:szCs w:val="28"/>
          <w:lang w:val="en-US"/>
        </w:rPr>
      </w:pPr>
      <w:r w:rsidRPr="006778CD">
        <w:rPr>
          <w:position w:val="-12"/>
          <w:szCs w:val="28"/>
          <w:lang w:val="en-US"/>
        </w:rPr>
        <w:object w:dxaOrig="1719" w:dyaOrig="400">
          <v:shape id="_x0000_i1044" type="#_x0000_t75" style="width:86.2pt;height:21.75pt" o:ole="" fillcolor="window">
            <v:imagedata r:id="rId47" o:title=""/>
          </v:shape>
          <o:OLEObject Type="Embed" ProgID="Equation.3" ShapeID="_x0000_i1044" DrawAspect="Content" ObjectID="_1572430026" r:id="rId48"/>
        </w:object>
      </w:r>
      <w:r w:rsidRPr="006778CD">
        <w:rPr>
          <w:szCs w:val="28"/>
          <w:lang w:val="en-US"/>
        </w:rPr>
        <w:t>,</w:t>
      </w:r>
    </w:p>
    <w:p w:rsidR="00CD7A91" w:rsidRPr="006778CD" w:rsidRDefault="00CD7A91" w:rsidP="00DB02AA">
      <w:pPr>
        <w:spacing w:before="120" w:after="120" w:line="240" w:lineRule="auto"/>
        <w:jc w:val="both"/>
        <w:rPr>
          <w:szCs w:val="28"/>
          <w:lang w:val="en-US"/>
        </w:rPr>
      </w:pPr>
      <w:proofErr w:type="gramStart"/>
      <w:r w:rsidRPr="006778CD">
        <w:rPr>
          <w:szCs w:val="28"/>
          <w:lang w:val="en-US"/>
        </w:rPr>
        <w:t>where</w:t>
      </w:r>
      <w:proofErr w:type="gramEnd"/>
      <w:r w:rsidRPr="006778CD">
        <w:rPr>
          <w:szCs w:val="28"/>
          <w:lang w:val="en-US"/>
        </w:rPr>
        <w:t xml:space="preserve"> </w:t>
      </w:r>
      <w:r w:rsidRPr="0040622C">
        <w:rPr>
          <w:i/>
          <w:szCs w:val="28"/>
          <w:lang w:val="en-US"/>
        </w:rPr>
        <w:t>m</w:t>
      </w:r>
      <w:r w:rsidRPr="006778CD">
        <w:rPr>
          <w:szCs w:val="28"/>
          <w:lang w:val="en-US"/>
        </w:rPr>
        <w:t xml:space="preserve"> - the person's body weight in kilograms, </w:t>
      </w:r>
      <w:r w:rsidRPr="0040622C">
        <w:rPr>
          <w:i/>
          <w:szCs w:val="28"/>
          <w:lang w:val="en-US"/>
        </w:rPr>
        <w:t>l</w:t>
      </w:r>
      <w:r w:rsidRPr="006778CD">
        <w:rPr>
          <w:szCs w:val="28"/>
          <w:lang w:val="en-US"/>
        </w:rPr>
        <w:t xml:space="preserve"> - height in meters.</w:t>
      </w:r>
    </w:p>
    <w:p w:rsidR="00CD7A91" w:rsidRPr="006778CD" w:rsidRDefault="00CD7A91" w:rsidP="00DB02AA">
      <w:pPr>
        <w:spacing w:before="120" w:after="120" w:line="240" w:lineRule="auto"/>
        <w:jc w:val="both"/>
        <w:rPr>
          <w:szCs w:val="28"/>
          <w:lang w:val="en-US"/>
        </w:rPr>
      </w:pPr>
      <w:proofErr w:type="gramStart"/>
      <w:r w:rsidRPr="006778CD">
        <w:rPr>
          <w:b/>
          <w:szCs w:val="28"/>
          <w:lang w:val="en-US"/>
        </w:rPr>
        <w:t>Progress.</w:t>
      </w:r>
      <w:proofErr w:type="gramEnd"/>
    </w:p>
    <w:p w:rsidR="00CD7A91" w:rsidRDefault="00CD7A91" w:rsidP="00FE2796">
      <w:pPr>
        <w:pStyle w:val="a5"/>
        <w:numPr>
          <w:ilvl w:val="0"/>
          <w:numId w:val="31"/>
        </w:numPr>
        <w:spacing w:line="240" w:lineRule="auto"/>
        <w:ind w:left="0" w:firstLine="709"/>
        <w:jc w:val="both"/>
        <w:rPr>
          <w:szCs w:val="28"/>
          <w:lang w:val="en-US"/>
        </w:rPr>
      </w:pPr>
      <w:r w:rsidRPr="00AD16AE">
        <w:rPr>
          <w:szCs w:val="28"/>
          <w:lang w:val="en-US"/>
        </w:rPr>
        <w:t>Measure the person</w:t>
      </w:r>
      <w:r>
        <w:rPr>
          <w:szCs w:val="28"/>
          <w:lang w:val="en-US"/>
        </w:rPr>
        <w:t>’</w:t>
      </w:r>
      <w:r w:rsidRPr="00AD16AE">
        <w:rPr>
          <w:szCs w:val="28"/>
          <w:lang w:val="en-US"/>
        </w:rPr>
        <w:t>s weight (</w:t>
      </w:r>
      <w:r w:rsidRPr="00AD16AE">
        <w:rPr>
          <w:i/>
          <w:szCs w:val="28"/>
          <w:lang w:val="en-US"/>
        </w:rPr>
        <w:t>m</w:t>
      </w:r>
      <w:r w:rsidRPr="00AD16AE">
        <w:rPr>
          <w:szCs w:val="28"/>
          <w:vertAlign w:val="subscript"/>
          <w:lang w:val="en-US"/>
        </w:rPr>
        <w:t>0</w:t>
      </w:r>
      <w:r w:rsidRPr="00AD16AE">
        <w:rPr>
          <w:szCs w:val="28"/>
          <w:lang w:val="en-US"/>
        </w:rPr>
        <w:t>, kg)</w:t>
      </w:r>
    </w:p>
    <w:p w:rsidR="00CD7A91" w:rsidRPr="004B3FE8" w:rsidRDefault="00CD7A91" w:rsidP="00FE2796">
      <w:pPr>
        <w:numPr>
          <w:ilvl w:val="0"/>
          <w:numId w:val="31"/>
        </w:numPr>
        <w:spacing w:line="240" w:lineRule="auto"/>
        <w:ind w:left="0" w:firstLine="709"/>
        <w:jc w:val="both"/>
        <w:rPr>
          <w:lang w:val="en-US"/>
        </w:rPr>
      </w:pPr>
      <w:r w:rsidRPr="004B3FE8">
        <w:rPr>
          <w:lang w:val="en-US"/>
        </w:rPr>
        <w:t xml:space="preserve">According to the formula (1.2) calculate the average value of </w:t>
      </w:r>
      <w:proofErr w:type="gramStart"/>
      <w:r w:rsidRPr="00AD16AE">
        <w:rPr>
          <w:szCs w:val="28"/>
          <w:lang w:val="en-US"/>
        </w:rPr>
        <w:t xml:space="preserve">weight </w:t>
      </w:r>
      <w:proofErr w:type="gramEnd"/>
      <m:oMath>
        <m:d>
          <m:dPr>
            <m:begChr m:val="〈"/>
            <m:endChr m:val="〉"/>
            <m:ctrlPr>
              <w:rPr>
                <w:rFonts w:ascii="Cambria Math" w:hAnsi="Cambria Math"/>
                <w:i/>
                <w:lang w:val="en-US"/>
              </w:rPr>
            </m:ctrlPr>
          </m:dPr>
          <m:e>
            <m:r>
              <w:rPr>
                <w:rFonts w:ascii="Cambria Math" w:hAnsi="Cambria Math"/>
                <w:lang w:val="en-US"/>
              </w:rPr>
              <m:t>m</m:t>
            </m:r>
          </m:e>
        </m:d>
      </m:oMath>
      <w:r w:rsidRPr="004B3FE8">
        <w:rPr>
          <w:lang w:val="en-US"/>
        </w:rPr>
        <w:t xml:space="preserve">. </w:t>
      </w:r>
      <w:r>
        <w:rPr>
          <w:lang w:val="en-US"/>
        </w:rPr>
        <w:t xml:space="preserve">Write the result in table </w:t>
      </w:r>
      <w:r w:rsidRPr="00AB54E0">
        <w:rPr>
          <w:szCs w:val="28"/>
          <w:lang w:val="en-US"/>
        </w:rPr>
        <w:t>below</w:t>
      </w:r>
      <w:r w:rsidRPr="004B3FE8">
        <w:rPr>
          <w:lang w:val="en-US"/>
        </w:rPr>
        <w:t>.</w:t>
      </w:r>
    </w:p>
    <w:p w:rsidR="00CD7A91" w:rsidRDefault="00CD7A91" w:rsidP="00FE2796">
      <w:pPr>
        <w:pStyle w:val="a5"/>
        <w:numPr>
          <w:ilvl w:val="0"/>
          <w:numId w:val="31"/>
        </w:numPr>
        <w:spacing w:line="240" w:lineRule="auto"/>
        <w:ind w:left="0" w:firstLine="709"/>
        <w:jc w:val="both"/>
        <w:rPr>
          <w:lang w:val="en-US"/>
        </w:rPr>
      </w:pPr>
      <w:r w:rsidRPr="00AB54E0">
        <w:rPr>
          <w:lang w:val="en-US"/>
        </w:rPr>
        <w:t>Calculate the absolute error of each measurement</w:t>
      </w:r>
      <w:r w:rsidR="008D786C">
        <w:rPr>
          <w:lang w:val="en-US"/>
        </w:rPr>
        <w:t xml:space="preserve"> </w:t>
      </w:r>
      <w:r w:rsidR="008D786C">
        <w:rPr>
          <w:lang w:val="en-US"/>
        </w:rPr>
        <w:br/>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r>
          <w:rPr>
            <w:rFonts w:ascii="Cambria Math" w:hAnsi="Cambria Math"/>
            <w:lang w:val="en-US"/>
          </w:rPr>
          <m:t>-&lt;m&gt;|</m:t>
        </m:r>
      </m:oMath>
      <w:r>
        <w:rPr>
          <w:lang w:val="uk-UA"/>
        </w:rPr>
        <w:t>.</w:t>
      </w:r>
      <w:r w:rsidRPr="00AB54E0">
        <w:rPr>
          <w:lang w:val="en-US"/>
        </w:rPr>
        <w:t xml:space="preserve">Write the result in the table </w:t>
      </w:r>
      <w:r w:rsidRPr="00AB54E0">
        <w:rPr>
          <w:szCs w:val="28"/>
          <w:lang w:val="en-US"/>
        </w:rPr>
        <w:t>below</w:t>
      </w:r>
      <w:r w:rsidRPr="00AB54E0">
        <w:rPr>
          <w:lang w:val="en-US"/>
        </w:rPr>
        <w:t>.</w:t>
      </w:r>
    </w:p>
    <w:p w:rsidR="00CD7A91" w:rsidRPr="00AB54E0" w:rsidRDefault="00CD7A91" w:rsidP="008D786C">
      <w:pPr>
        <w:pStyle w:val="a5"/>
        <w:spacing w:before="120" w:after="120" w:line="240" w:lineRule="auto"/>
        <w:ind w:left="0"/>
        <w:jc w:val="right"/>
        <w:rPr>
          <w:lang w:val="en-US"/>
        </w:rPr>
      </w:pPr>
      <w:r w:rsidRPr="008D786C">
        <w:rPr>
          <w:i/>
          <w:lang w:val="en-US"/>
        </w:rPr>
        <w:t xml:space="preserve">Table </w:t>
      </w:r>
      <w:r w:rsidRPr="008D786C">
        <w:rPr>
          <w:lang w:val="en-US"/>
        </w:rPr>
        <w:t>1.</w:t>
      </w:r>
      <w:r>
        <w:rPr>
          <w:lang w:val="en-US"/>
        </w:rPr>
        <w:t>2</w:t>
      </w:r>
    </w:p>
    <w:tbl>
      <w:tblPr>
        <w:tblpPr w:leftFromText="180" w:rightFromText="180" w:vertAnchor="text" w:horzAnchor="margin" w:tblpXSpec="center" w:tblpY="108"/>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0"/>
        <w:gridCol w:w="1680"/>
        <w:gridCol w:w="1680"/>
        <w:gridCol w:w="1680"/>
        <w:gridCol w:w="1680"/>
      </w:tblGrid>
      <w:tr w:rsidR="00CD7A91" w:rsidRPr="008D786C" w:rsidTr="008D786C">
        <w:tc>
          <w:tcPr>
            <w:tcW w:w="1379" w:type="pct"/>
          </w:tcPr>
          <w:p w:rsidR="00CD7A91" w:rsidRPr="008D1C56" w:rsidRDefault="00CD7A91" w:rsidP="008D786C">
            <w:pPr>
              <w:spacing w:before="120" w:after="120" w:line="240" w:lineRule="auto"/>
              <w:ind w:firstLine="0"/>
              <w:rPr>
                <w:szCs w:val="28"/>
                <w:lang w:val="en-US"/>
              </w:rPr>
            </w:pPr>
            <w:r w:rsidRPr="008D1C56">
              <w:rPr>
                <w:szCs w:val="28"/>
                <w:lang w:val="en-US"/>
              </w:rPr>
              <w:t>№ experience</w:t>
            </w:r>
          </w:p>
        </w:tc>
        <w:tc>
          <w:tcPr>
            <w:tcW w:w="905" w:type="pct"/>
          </w:tcPr>
          <w:p w:rsidR="00CD7A91" w:rsidRPr="008D1C56" w:rsidRDefault="00CD7A91" w:rsidP="008D786C">
            <w:pPr>
              <w:spacing w:before="120" w:after="120" w:line="240" w:lineRule="auto"/>
              <w:ind w:firstLine="0"/>
              <w:rPr>
                <w:szCs w:val="28"/>
                <w:lang w:val="en-US"/>
              </w:rPr>
            </w:pPr>
            <w:r w:rsidRPr="0040622C">
              <w:rPr>
                <w:i/>
                <w:szCs w:val="28"/>
                <w:lang w:val="en-US"/>
              </w:rPr>
              <w:t>m</w:t>
            </w:r>
            <w:r>
              <w:rPr>
                <w:szCs w:val="28"/>
                <w:vertAlign w:val="subscript"/>
                <w:lang w:val="en-US"/>
              </w:rPr>
              <w:t>0</w:t>
            </w:r>
            <w:r>
              <w:rPr>
                <w:szCs w:val="28"/>
                <w:lang w:val="en-US"/>
              </w:rPr>
              <w:t xml:space="preserve">, </w:t>
            </w:r>
            <w:r w:rsidRPr="007B642A">
              <w:rPr>
                <w:szCs w:val="28"/>
                <w:lang w:val="en-US"/>
              </w:rPr>
              <w:t>kg</w:t>
            </w:r>
          </w:p>
        </w:tc>
        <w:tc>
          <w:tcPr>
            <w:tcW w:w="905" w:type="pct"/>
          </w:tcPr>
          <w:p w:rsidR="00CD7A91" w:rsidRPr="008D1C56" w:rsidRDefault="00CD7A91" w:rsidP="008D786C">
            <w:pPr>
              <w:spacing w:before="120" w:after="120" w:line="240" w:lineRule="auto"/>
              <w:ind w:firstLine="0"/>
              <w:rPr>
                <w:szCs w:val="28"/>
                <w:lang w:val="en-US"/>
              </w:rPr>
            </w:pPr>
            <m:oMath>
              <m:r>
                <w:rPr>
                  <w:rFonts w:ascii="Cambria Math" w:hAnsi="Cambria Math"/>
                  <w:szCs w:val="28"/>
                  <w:lang w:val="en-US"/>
                </w:rPr>
                <m:t>∆</m:t>
              </m:r>
            </m:oMath>
            <w:r w:rsidRPr="0040622C">
              <w:rPr>
                <w:i/>
                <w:szCs w:val="28"/>
                <w:lang w:val="en-US"/>
              </w:rPr>
              <w:t>m</w:t>
            </w:r>
            <w:r w:rsidRPr="006778CD">
              <w:rPr>
                <w:szCs w:val="28"/>
                <w:lang w:val="en-US"/>
              </w:rPr>
              <w:t xml:space="preserve">, </w:t>
            </w:r>
            <w:r w:rsidRPr="007B642A">
              <w:rPr>
                <w:szCs w:val="28"/>
                <w:lang w:val="en-US"/>
              </w:rPr>
              <w:t>kg</w:t>
            </w:r>
          </w:p>
        </w:tc>
        <w:tc>
          <w:tcPr>
            <w:tcW w:w="905" w:type="pct"/>
          </w:tcPr>
          <w:p w:rsidR="00CD7A91" w:rsidRPr="008D1C56" w:rsidRDefault="00CD7A91" w:rsidP="008D786C">
            <w:pPr>
              <w:spacing w:before="120" w:after="120" w:line="240" w:lineRule="auto"/>
              <w:ind w:firstLine="0"/>
              <w:rPr>
                <w:szCs w:val="28"/>
                <w:lang w:val="en-US"/>
              </w:rPr>
            </w:pPr>
            <w:r w:rsidRPr="0040622C">
              <w:rPr>
                <w:i/>
                <w:szCs w:val="28"/>
                <w:lang w:val="en-US"/>
              </w:rPr>
              <w:t>l</w:t>
            </w:r>
            <w:r w:rsidRPr="0040622C">
              <w:rPr>
                <w:szCs w:val="28"/>
                <w:vertAlign w:val="subscript"/>
                <w:lang w:val="en-US"/>
              </w:rPr>
              <w:t>0</w:t>
            </w:r>
            <w:r w:rsidRPr="006778CD">
              <w:rPr>
                <w:szCs w:val="28"/>
                <w:lang w:val="en-US"/>
              </w:rPr>
              <w:t xml:space="preserve">, </w:t>
            </w:r>
            <w:r w:rsidRPr="007B642A">
              <w:rPr>
                <w:szCs w:val="28"/>
                <w:lang w:val="en-US"/>
              </w:rPr>
              <w:t>m</w:t>
            </w:r>
          </w:p>
        </w:tc>
        <w:tc>
          <w:tcPr>
            <w:tcW w:w="905" w:type="pct"/>
          </w:tcPr>
          <w:p w:rsidR="00CD7A91" w:rsidRPr="008D1C56" w:rsidRDefault="00CD7A91" w:rsidP="008D786C">
            <w:pPr>
              <w:spacing w:before="120" w:after="120" w:line="240" w:lineRule="auto"/>
              <w:ind w:firstLine="0"/>
              <w:jc w:val="center"/>
              <w:rPr>
                <w:szCs w:val="28"/>
                <w:lang w:val="en-US"/>
              </w:rPr>
            </w:pPr>
            <m:oMath>
              <m:r>
                <w:rPr>
                  <w:rFonts w:ascii="Cambria Math" w:hAnsi="Cambria Math"/>
                  <w:szCs w:val="28"/>
                  <w:lang w:val="en-US"/>
                </w:rPr>
                <m:t>∆</m:t>
              </m:r>
            </m:oMath>
            <w:r w:rsidRPr="00EC4F39">
              <w:rPr>
                <w:i/>
                <w:szCs w:val="28"/>
                <w:lang w:val="en-US"/>
              </w:rPr>
              <w:t>l</w:t>
            </w:r>
            <w:r w:rsidRPr="006778CD">
              <w:rPr>
                <w:szCs w:val="28"/>
                <w:lang w:val="en-US"/>
              </w:rPr>
              <w:t xml:space="preserve">, </w:t>
            </w:r>
            <w:r w:rsidRPr="007B642A">
              <w:rPr>
                <w:szCs w:val="28"/>
                <w:lang w:val="en-US"/>
              </w:rPr>
              <w:t>m</w:t>
            </w:r>
          </w:p>
        </w:tc>
      </w:tr>
      <w:tr w:rsidR="00CD7A91" w:rsidRPr="008D786C" w:rsidTr="008D786C">
        <w:trPr>
          <w:trHeight w:val="360"/>
        </w:trPr>
        <w:tc>
          <w:tcPr>
            <w:tcW w:w="1379" w:type="pct"/>
          </w:tcPr>
          <w:p w:rsidR="00CD7A91" w:rsidRPr="008D1C56" w:rsidRDefault="00CD7A91" w:rsidP="008D786C">
            <w:pPr>
              <w:spacing w:before="120" w:after="120" w:line="240" w:lineRule="auto"/>
              <w:ind w:firstLine="0"/>
              <w:jc w:val="center"/>
              <w:rPr>
                <w:szCs w:val="28"/>
                <w:lang w:val="en-US"/>
              </w:rPr>
            </w:pPr>
            <w:r w:rsidRPr="008D1C56">
              <w:rPr>
                <w:szCs w:val="28"/>
                <w:lang w:val="en-US"/>
              </w:rPr>
              <w:t>1</w:t>
            </w: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r>
      <w:tr w:rsidR="00CD7A91" w:rsidRPr="008D786C" w:rsidTr="008D786C">
        <w:trPr>
          <w:trHeight w:val="285"/>
        </w:trPr>
        <w:tc>
          <w:tcPr>
            <w:tcW w:w="1379" w:type="pct"/>
          </w:tcPr>
          <w:p w:rsidR="00CD7A91" w:rsidRPr="008D1C56" w:rsidRDefault="00CD7A91" w:rsidP="008D786C">
            <w:pPr>
              <w:spacing w:before="120" w:after="120" w:line="240" w:lineRule="auto"/>
              <w:ind w:firstLine="0"/>
              <w:jc w:val="center"/>
              <w:rPr>
                <w:szCs w:val="28"/>
                <w:lang w:val="en-US"/>
              </w:rPr>
            </w:pPr>
            <w:r w:rsidRPr="008D1C56">
              <w:rPr>
                <w:szCs w:val="28"/>
                <w:lang w:val="en-US"/>
              </w:rPr>
              <w:t>2</w:t>
            </w: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r>
      <w:tr w:rsidR="00CD7A91" w:rsidRPr="008D786C" w:rsidTr="008D786C">
        <w:trPr>
          <w:trHeight w:val="345"/>
        </w:trPr>
        <w:tc>
          <w:tcPr>
            <w:tcW w:w="1379" w:type="pct"/>
          </w:tcPr>
          <w:p w:rsidR="00CD7A91" w:rsidRPr="008D1C56" w:rsidRDefault="00CD7A91" w:rsidP="008D786C">
            <w:pPr>
              <w:spacing w:before="120" w:after="120" w:line="240" w:lineRule="auto"/>
              <w:ind w:firstLine="0"/>
              <w:jc w:val="center"/>
              <w:rPr>
                <w:szCs w:val="28"/>
                <w:lang w:val="en-US"/>
              </w:rPr>
            </w:pPr>
            <w:r w:rsidRPr="008D1C56">
              <w:rPr>
                <w:szCs w:val="28"/>
                <w:lang w:val="en-US"/>
              </w:rPr>
              <w:t>3</w:t>
            </w: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CD7A91" w:rsidP="008D786C">
            <w:pPr>
              <w:spacing w:before="120" w:after="120" w:line="240" w:lineRule="auto"/>
              <w:ind w:firstLine="0"/>
              <w:jc w:val="both"/>
              <w:rPr>
                <w:szCs w:val="28"/>
                <w:lang w:val="en-US"/>
              </w:rPr>
            </w:pPr>
          </w:p>
        </w:tc>
      </w:tr>
      <w:tr w:rsidR="00CD7A91" w:rsidRPr="008D786C" w:rsidTr="008D786C">
        <w:tc>
          <w:tcPr>
            <w:tcW w:w="1379" w:type="pct"/>
          </w:tcPr>
          <w:p w:rsidR="00CD7A91" w:rsidRPr="008D1C56" w:rsidRDefault="00CD7A91" w:rsidP="008D786C">
            <w:pPr>
              <w:spacing w:before="120" w:after="120" w:line="240" w:lineRule="auto"/>
              <w:ind w:firstLine="0"/>
              <w:jc w:val="both"/>
              <w:rPr>
                <w:szCs w:val="28"/>
                <w:lang w:val="en-US"/>
              </w:rPr>
            </w:pPr>
            <w:r w:rsidRPr="008D1C56">
              <w:rPr>
                <w:szCs w:val="28"/>
                <w:lang w:val="en-US"/>
              </w:rPr>
              <w:t>Average value</w:t>
            </w:r>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BF339E" w:rsidP="008D786C">
            <w:pPr>
              <w:spacing w:before="120" w:after="120" w:line="240" w:lineRule="auto"/>
              <w:ind w:firstLine="0"/>
              <w:jc w:val="both"/>
              <w:rPr>
                <w:szCs w:val="28"/>
                <w:lang w:val="en-US"/>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lang w:val="en-US"/>
                      </w:rPr>
                      <m:t>&lt;</m:t>
                    </m:r>
                    <m:r>
                      <w:rPr>
                        <w:rFonts w:ascii="Cambria Math" w:hAnsi="Cambria Math"/>
                        <w:szCs w:val="28"/>
                      </w:rPr>
                      <m:t>m</m:t>
                    </m:r>
                    <m:r>
                      <w:rPr>
                        <w:rFonts w:ascii="Cambria Math" w:hAnsi="Cambria Math"/>
                        <w:szCs w:val="28"/>
                        <w:lang w:val="en-US"/>
                      </w:rPr>
                      <m:t>&gt;</m:t>
                    </m:r>
                  </m:sub>
                </m:sSub>
                <m:r>
                  <w:rPr>
                    <w:rFonts w:ascii="Cambria Math" w:hAnsi="Cambria Math"/>
                    <w:szCs w:val="28"/>
                    <w:lang w:val="en-US"/>
                  </w:rPr>
                  <m:t>=</m:t>
                </m:r>
              </m:oMath>
            </m:oMathPara>
          </w:p>
        </w:tc>
        <w:tc>
          <w:tcPr>
            <w:tcW w:w="905" w:type="pct"/>
          </w:tcPr>
          <w:p w:rsidR="00CD7A91" w:rsidRPr="008D1C56" w:rsidRDefault="00CD7A91" w:rsidP="008D786C">
            <w:pPr>
              <w:spacing w:before="120" w:after="120" w:line="240" w:lineRule="auto"/>
              <w:ind w:firstLine="0"/>
              <w:jc w:val="both"/>
              <w:rPr>
                <w:szCs w:val="28"/>
                <w:lang w:val="en-US"/>
              </w:rPr>
            </w:pPr>
          </w:p>
        </w:tc>
        <w:tc>
          <w:tcPr>
            <w:tcW w:w="905" w:type="pct"/>
          </w:tcPr>
          <w:p w:rsidR="00CD7A91" w:rsidRPr="008D1C56" w:rsidRDefault="00BF339E" w:rsidP="008D786C">
            <w:pPr>
              <w:spacing w:before="120" w:after="120" w:line="240" w:lineRule="auto"/>
              <w:ind w:firstLine="0"/>
              <w:jc w:val="both"/>
              <w:rPr>
                <w:szCs w:val="28"/>
                <w:lang w:val="en-US"/>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lang w:val="en-US"/>
                      </w:rPr>
                      <m:t>&lt;</m:t>
                    </m:r>
                    <m:r>
                      <w:rPr>
                        <w:rFonts w:ascii="Cambria Math" w:hAnsi="Cambria Math"/>
                        <w:szCs w:val="28"/>
                      </w:rPr>
                      <m:t>l</m:t>
                    </m:r>
                    <m:r>
                      <w:rPr>
                        <w:rFonts w:ascii="Cambria Math" w:hAnsi="Cambria Math"/>
                        <w:szCs w:val="28"/>
                        <w:lang w:val="en-US"/>
                      </w:rPr>
                      <m:t>&gt;</m:t>
                    </m:r>
                  </m:sub>
                </m:sSub>
                <m:r>
                  <w:rPr>
                    <w:rFonts w:ascii="Cambria Math" w:hAnsi="Cambria Math"/>
                    <w:szCs w:val="28"/>
                    <w:lang w:val="en-US"/>
                  </w:rPr>
                  <m:t>=</m:t>
                </m:r>
              </m:oMath>
            </m:oMathPara>
          </w:p>
        </w:tc>
      </w:tr>
    </w:tbl>
    <w:p w:rsidR="00CD7A91" w:rsidRPr="00360916" w:rsidRDefault="00CD7A91" w:rsidP="00DB02AA">
      <w:pPr>
        <w:spacing w:before="120" w:after="120" w:line="240" w:lineRule="auto"/>
        <w:jc w:val="both"/>
        <w:rPr>
          <w:szCs w:val="28"/>
          <w:lang w:val="en-US"/>
        </w:rPr>
      </w:pPr>
    </w:p>
    <w:p w:rsidR="00CD7A91" w:rsidRPr="008D1C56" w:rsidRDefault="00CD7A91" w:rsidP="00FE2796">
      <w:pPr>
        <w:numPr>
          <w:ilvl w:val="0"/>
          <w:numId w:val="31"/>
        </w:numPr>
        <w:spacing w:line="240" w:lineRule="auto"/>
        <w:ind w:left="0" w:firstLine="709"/>
        <w:jc w:val="both"/>
        <w:rPr>
          <w:lang w:val="en-US"/>
        </w:rPr>
      </w:pPr>
      <w:r w:rsidRPr="004B3FE8">
        <w:rPr>
          <w:lang w:val="en-US"/>
        </w:rPr>
        <w:t xml:space="preserve">According to the formula (1.4) calculate the standard deviation </w:t>
      </w:r>
      <w:r>
        <w:rPr>
          <w:rFonts w:ascii="Cambria Math" w:hAnsi="Cambria Math"/>
          <w:szCs w:val="28"/>
          <w:lang w:val="en-US"/>
        </w:rPr>
        <w:br/>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lang w:val="en-US"/>
              </w:rPr>
              <m:t>&lt;</m:t>
            </m:r>
            <m:r>
              <w:rPr>
                <w:rFonts w:ascii="Cambria Math" w:hAnsi="Cambria Math"/>
                <w:szCs w:val="28"/>
              </w:rPr>
              <m:t>m</m:t>
            </m:r>
            <m:r>
              <w:rPr>
                <w:rFonts w:ascii="Cambria Math" w:hAnsi="Cambria Math"/>
                <w:szCs w:val="28"/>
                <w:lang w:val="en-US"/>
              </w:rPr>
              <m:t>&gt;</m:t>
            </m:r>
          </m:sub>
        </m:sSub>
      </m:oMath>
      <w:r w:rsidRPr="004B3FE8">
        <w:rPr>
          <w:lang w:val="en-US"/>
        </w:rPr>
        <w:t xml:space="preserve"> and write the result </w:t>
      </w:r>
      <w:r>
        <w:rPr>
          <w:lang w:val="en-US"/>
        </w:rPr>
        <w:t>to a T</w:t>
      </w:r>
      <w:r w:rsidRPr="004B3FE8">
        <w:rPr>
          <w:lang w:val="en-US"/>
        </w:rPr>
        <w:t>able.</w:t>
      </w:r>
      <w:r w:rsidRPr="008D1C56">
        <w:rPr>
          <w:lang w:val="en-US"/>
        </w:rPr>
        <w:t>In table 1 of the Annex of «Student's coeff</w:t>
      </w:r>
      <w:r w:rsidRPr="008D1C56">
        <w:rPr>
          <w:lang w:val="en-US"/>
        </w:rPr>
        <w:t>i</w:t>
      </w:r>
      <w:r w:rsidRPr="008D1C56">
        <w:rPr>
          <w:lang w:val="en-US"/>
        </w:rPr>
        <w:t xml:space="preserve">cient»find the value of </w:t>
      </w:r>
      <w:r w:rsidRPr="004817A2">
        <w:rPr>
          <w:position w:val="-16"/>
        </w:rPr>
        <w:object w:dxaOrig="720" w:dyaOrig="420">
          <v:shape id="_x0000_i1045" type="#_x0000_t75" style="width:36.75pt;height:21.75pt" o:ole="">
            <v:imagedata r:id="rId49" o:title=""/>
          </v:shape>
          <o:OLEObject Type="Embed" ProgID="Equation.3" ShapeID="_x0000_i1045" DrawAspect="Content" ObjectID="_1572430027" r:id="rId50"/>
        </w:object>
      </w:r>
      <w:r w:rsidRPr="008D1C56">
        <w:rPr>
          <w:lang w:val="en-US"/>
        </w:rPr>
        <w:t xml:space="preserve"> for </w:t>
      </w:r>
      <w:r w:rsidRPr="008D1C56">
        <w:t>γ</w:t>
      </w:r>
      <w:r w:rsidRPr="008D1C56">
        <w:rPr>
          <w:lang w:val="en-US"/>
        </w:rPr>
        <w:t> =</w:t>
      </w:r>
      <w:r w:rsidRPr="008D1C56">
        <w:rPr>
          <w:lang w:val="uk-UA"/>
        </w:rPr>
        <w:t> </w:t>
      </w:r>
      <w:r w:rsidRPr="008D1C56">
        <w:rPr>
          <w:lang w:val="en-US"/>
        </w:rPr>
        <w:t>95% and</w:t>
      </w:r>
      <w:r w:rsidRPr="008D1C56">
        <w:rPr>
          <w:i/>
          <w:lang w:val="en-US"/>
        </w:rPr>
        <w:t xml:space="preserve"> f=N–</w:t>
      </w:r>
      <w:r w:rsidRPr="008D1C56">
        <w:rPr>
          <w:lang w:val="en-US"/>
        </w:rPr>
        <w:t>1=3–1=2.</w:t>
      </w:r>
    </w:p>
    <w:p w:rsidR="00CD7A91" w:rsidRPr="004B3FE8" w:rsidRDefault="00CD7A91" w:rsidP="00FE2796">
      <w:pPr>
        <w:numPr>
          <w:ilvl w:val="0"/>
          <w:numId w:val="31"/>
        </w:numPr>
        <w:spacing w:line="240" w:lineRule="auto"/>
        <w:ind w:left="0" w:firstLine="709"/>
        <w:jc w:val="both"/>
        <w:rPr>
          <w:lang w:val="en-US"/>
        </w:rPr>
      </w:pPr>
      <w:r w:rsidRPr="004B3FE8">
        <w:rPr>
          <w:lang w:val="en-US"/>
        </w:rPr>
        <w:t xml:space="preserve">Using the formula (1.3) calculate the absolute random </w:t>
      </w:r>
      <w:proofErr w:type="gramStart"/>
      <w:r w:rsidRPr="004B3FE8">
        <w:rPr>
          <w:lang w:val="en-US"/>
        </w:rPr>
        <w:t xml:space="preserve">error </w:t>
      </w:r>
      <w:proofErr w:type="gramEnd"/>
      <m:oMath>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m</m:t>
            </m:r>
          </m:e>
        </m:acc>
      </m:oMath>
      <w:r>
        <w:rPr>
          <w:lang w:val="en-US"/>
        </w:rPr>
        <w:t>.</w:t>
      </w:r>
    </w:p>
    <w:p w:rsidR="00CD7A91" w:rsidRDefault="00CD7A91" w:rsidP="00FE2796">
      <w:pPr>
        <w:numPr>
          <w:ilvl w:val="0"/>
          <w:numId w:val="31"/>
        </w:numPr>
        <w:spacing w:line="240" w:lineRule="auto"/>
        <w:ind w:left="0" w:firstLine="709"/>
        <w:jc w:val="both"/>
        <w:rPr>
          <w:lang w:val="en-US"/>
        </w:rPr>
      </w:pPr>
      <w:r w:rsidRPr="003E14D8">
        <w:rPr>
          <w:lang w:val="en-US"/>
        </w:rPr>
        <w:t xml:space="preserve">According to the formulas (1.5) and (1.7) calculate the absolute </w:t>
      </w:r>
      <w:r w:rsidRPr="003E14D8">
        <w:t>Δ</w:t>
      </w:r>
      <w:r w:rsidRPr="00AC243C">
        <w:rPr>
          <w:i/>
          <w:lang w:val="en-US"/>
        </w:rPr>
        <w:t>m</w:t>
      </w:r>
      <w:r w:rsidRPr="003E14D8">
        <w:rPr>
          <w:lang w:val="en-US"/>
        </w:rPr>
        <w:t xml:space="preserve"> and </w:t>
      </w:r>
      <w:r w:rsidRPr="00AC243C">
        <w:rPr>
          <w:i/>
        </w:rPr>
        <w:t>ε</w:t>
      </w:r>
      <w:r w:rsidRPr="003E14D8">
        <w:rPr>
          <w:lang w:val="en-US"/>
        </w:rPr>
        <w:t xml:space="preserve"> the relative error of measurement with </w:t>
      </w:r>
      <w:r>
        <w:rPr>
          <w:lang w:val="en-US"/>
        </w:rPr>
        <w:t>the</w:t>
      </w:r>
      <w:r w:rsidRPr="003E14D8">
        <w:rPr>
          <w:lang w:val="en-US"/>
        </w:rPr>
        <w:t xml:space="preserve"> instrument error </w:t>
      </w:r>
      <w:r w:rsidRPr="00621825">
        <w:rPr>
          <w:position w:val="-12"/>
        </w:rPr>
        <w:object w:dxaOrig="480" w:dyaOrig="360">
          <v:shape id="_x0000_i1046" type="#_x0000_t75" style="width:23.25pt;height:18.75pt" o:ole="">
            <v:imagedata r:id="rId43" o:title=""/>
          </v:shape>
          <o:OLEObject Type="Embed" ProgID="Equation.3" ShapeID="_x0000_i1046" DrawAspect="Content" ObjectID="_1572430028" r:id="rId51"/>
        </w:object>
      </w:r>
      <w:r>
        <w:rPr>
          <w:lang w:val="en-US"/>
        </w:rPr>
        <w:t>=0</w:t>
      </w:r>
      <w:proofErr w:type="gramStart"/>
      <w:r>
        <w:rPr>
          <w:lang w:val="en-US"/>
        </w:rPr>
        <w:t>,05</w:t>
      </w:r>
      <w:proofErr w:type="gramEnd"/>
      <w:r>
        <w:rPr>
          <w:lang w:val="en-US"/>
        </w:rPr>
        <w:t xml:space="preserve"> kg</w:t>
      </w:r>
      <w:r w:rsidRPr="003E14D8">
        <w:rPr>
          <w:lang w:val="en-US"/>
        </w:rPr>
        <w:t>.</w:t>
      </w:r>
    </w:p>
    <w:p w:rsidR="00CD7A91" w:rsidRDefault="00CD7A91" w:rsidP="00FE2796">
      <w:pPr>
        <w:pStyle w:val="a5"/>
        <w:numPr>
          <w:ilvl w:val="0"/>
          <w:numId w:val="31"/>
        </w:numPr>
        <w:spacing w:line="240" w:lineRule="auto"/>
        <w:ind w:left="0" w:firstLine="709"/>
        <w:jc w:val="both"/>
        <w:rPr>
          <w:szCs w:val="28"/>
          <w:lang w:val="en-US"/>
        </w:rPr>
      </w:pPr>
      <w:r w:rsidRPr="00AD16AE">
        <w:rPr>
          <w:szCs w:val="28"/>
          <w:lang w:val="en-US"/>
        </w:rPr>
        <w:t>Measure the height (</w:t>
      </w:r>
      <w:r w:rsidRPr="00AD16AE">
        <w:rPr>
          <w:i/>
          <w:szCs w:val="28"/>
          <w:lang w:val="en-US"/>
        </w:rPr>
        <w:t>l</w:t>
      </w:r>
      <w:r w:rsidRPr="00AD16AE">
        <w:rPr>
          <w:szCs w:val="28"/>
          <w:vertAlign w:val="subscript"/>
          <w:lang w:val="en-US"/>
        </w:rPr>
        <w:t>0</w:t>
      </w:r>
      <w:r>
        <w:rPr>
          <w:szCs w:val="28"/>
          <w:lang w:val="en-US"/>
        </w:rPr>
        <w:t>, m)</w:t>
      </w:r>
      <w:r w:rsidRPr="00AD16AE">
        <w:rPr>
          <w:szCs w:val="28"/>
          <w:lang w:val="en-US"/>
        </w:rPr>
        <w:t>.</w:t>
      </w:r>
    </w:p>
    <w:p w:rsidR="00CD7A91" w:rsidRDefault="00CD7A91" w:rsidP="00FE2796">
      <w:pPr>
        <w:numPr>
          <w:ilvl w:val="0"/>
          <w:numId w:val="31"/>
        </w:numPr>
        <w:spacing w:line="240" w:lineRule="auto"/>
        <w:ind w:left="0" w:firstLine="709"/>
        <w:jc w:val="both"/>
        <w:rPr>
          <w:lang w:val="en-US"/>
        </w:rPr>
      </w:pPr>
      <w:r w:rsidRPr="004B3FE8">
        <w:rPr>
          <w:lang w:val="en-US"/>
        </w:rPr>
        <w:t xml:space="preserve">According to the formula (1.2) calculate the average value of </w:t>
      </w:r>
      <w:proofErr w:type="gramStart"/>
      <w:r w:rsidRPr="00155E54">
        <w:rPr>
          <w:szCs w:val="28"/>
          <w:lang w:val="en-US"/>
        </w:rPr>
        <w:t xml:space="preserve">height </w:t>
      </w:r>
      <w:proofErr w:type="gramEnd"/>
      <m:oMath>
        <m:d>
          <m:dPr>
            <m:begChr m:val="〈"/>
            <m:endChr m:val="〉"/>
            <m:ctrlPr>
              <w:rPr>
                <w:rFonts w:ascii="Cambria Math" w:hAnsi="Cambria Math"/>
                <w:i/>
                <w:lang w:val="en-US"/>
              </w:rPr>
            </m:ctrlPr>
          </m:dPr>
          <m:e>
            <m:r>
              <w:rPr>
                <w:rFonts w:ascii="Cambria Math" w:hAnsi="Cambria Math"/>
                <w:lang w:val="en-US"/>
              </w:rPr>
              <m:t>l</m:t>
            </m:r>
          </m:e>
        </m:d>
      </m:oMath>
      <w:r w:rsidRPr="00155E54">
        <w:rPr>
          <w:lang w:val="en-US"/>
        </w:rPr>
        <w:t xml:space="preserve">. </w:t>
      </w:r>
      <w:r>
        <w:rPr>
          <w:lang w:val="en-US"/>
        </w:rPr>
        <w:t>Write the result in table</w:t>
      </w:r>
      <w:r w:rsidRPr="004B3FE8">
        <w:rPr>
          <w:lang w:val="en-US"/>
        </w:rPr>
        <w:t>.</w:t>
      </w:r>
    </w:p>
    <w:p w:rsidR="00CD7A91" w:rsidRDefault="00CD7A91" w:rsidP="00FE2796">
      <w:pPr>
        <w:numPr>
          <w:ilvl w:val="0"/>
          <w:numId w:val="31"/>
        </w:numPr>
        <w:spacing w:line="240" w:lineRule="auto"/>
        <w:ind w:left="0" w:firstLine="709"/>
        <w:jc w:val="both"/>
        <w:rPr>
          <w:lang w:val="en-US"/>
        </w:rPr>
      </w:pPr>
      <w:r w:rsidRPr="00AB54E0">
        <w:rPr>
          <w:lang w:val="en-US"/>
        </w:rPr>
        <w:t>Calculate the absolute error of each measurement</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-&lt;l&gt;|</m:t>
        </m:r>
      </m:oMath>
      <w:r w:rsidRPr="00AD78FA">
        <w:rPr>
          <w:lang w:val="uk-UA"/>
        </w:rPr>
        <w:t>.</w:t>
      </w:r>
      <w:r w:rsidRPr="00AB54E0">
        <w:rPr>
          <w:lang w:val="en-US"/>
        </w:rPr>
        <w:t>Write the result in the table</w:t>
      </w:r>
      <w:r>
        <w:rPr>
          <w:lang w:val="en-US"/>
        </w:rPr>
        <w:t>.</w:t>
      </w:r>
    </w:p>
    <w:p w:rsidR="00CD7A91" w:rsidRPr="004B3FE8" w:rsidRDefault="00CD7A91" w:rsidP="00FE2796">
      <w:pPr>
        <w:numPr>
          <w:ilvl w:val="0"/>
          <w:numId w:val="31"/>
        </w:numPr>
        <w:spacing w:line="240" w:lineRule="auto"/>
        <w:ind w:left="0" w:firstLine="709"/>
        <w:jc w:val="both"/>
        <w:rPr>
          <w:lang w:val="en-US"/>
        </w:rPr>
      </w:pPr>
      <w:r w:rsidRPr="004B3FE8">
        <w:rPr>
          <w:lang w:val="en-US"/>
        </w:rPr>
        <w:t xml:space="preserve">According to the formula (1.4) calculate the standard deviation </w:t>
      </w:r>
      <w:r>
        <w:rPr>
          <w:rFonts w:ascii="Cambria Math" w:hAnsi="Cambria Math"/>
          <w:lang w:val="en-US"/>
        </w:rPr>
        <w:br/>
      </w:r>
      <m:oMath>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&lt;</m:t>
            </m:r>
            <m:r>
              <w:rPr>
                <w:rFonts w:ascii="Cambria Math" w:hAnsi="Cambria Math"/>
                <w:lang w:val="en-US"/>
              </w:rPr>
              <m:t>l</m:t>
            </m:r>
            <m:r>
              <m:rPr>
                <m:sty m:val="p"/>
              </m:rPr>
              <w:rPr>
                <w:rFonts w:ascii="Cambria Math" w:hAnsi="Cambria Math"/>
                <w:lang w:val="en-US"/>
              </w:rPr>
              <m:t>&gt;</m:t>
            </m:r>
          </m:sub>
        </m:sSub>
      </m:oMath>
      <w:r w:rsidRPr="004B3FE8">
        <w:rPr>
          <w:lang w:val="en-US"/>
        </w:rPr>
        <w:t xml:space="preserve"> and write the result </w:t>
      </w:r>
      <w:r>
        <w:rPr>
          <w:lang w:val="en-US"/>
        </w:rPr>
        <w:t>to a T</w:t>
      </w:r>
      <w:r w:rsidRPr="004B3FE8">
        <w:rPr>
          <w:lang w:val="en-US"/>
        </w:rPr>
        <w:t>able</w:t>
      </w:r>
      <w:r>
        <w:rPr>
          <w:lang w:val="en-US"/>
        </w:rPr>
        <w:t xml:space="preserve"> 1.2</w:t>
      </w:r>
      <w:r w:rsidRPr="004B3FE8">
        <w:rPr>
          <w:lang w:val="en-US"/>
        </w:rPr>
        <w:t>.</w:t>
      </w:r>
    </w:p>
    <w:p w:rsidR="00CD7A91" w:rsidRPr="00155E54" w:rsidRDefault="00CD7A91" w:rsidP="00FE2796">
      <w:pPr>
        <w:numPr>
          <w:ilvl w:val="0"/>
          <w:numId w:val="31"/>
        </w:numPr>
        <w:spacing w:line="240" w:lineRule="auto"/>
        <w:ind w:left="0" w:firstLine="709"/>
        <w:jc w:val="both"/>
        <w:rPr>
          <w:lang w:val="en-US"/>
        </w:rPr>
      </w:pPr>
      <w:r w:rsidRPr="004B3FE8">
        <w:rPr>
          <w:lang w:val="en-US"/>
        </w:rPr>
        <w:lastRenderedPageBreak/>
        <w:t xml:space="preserve">In table 1 of the Annex </w:t>
      </w:r>
      <w:r>
        <w:rPr>
          <w:lang w:val="en-US"/>
        </w:rPr>
        <w:t>of</w:t>
      </w:r>
      <w:r w:rsidRPr="003E0859">
        <w:rPr>
          <w:lang w:val="en-US"/>
        </w:rPr>
        <w:t>«Student's coefficient»</w:t>
      </w:r>
      <w:r w:rsidRPr="004B3FE8">
        <w:rPr>
          <w:lang w:val="en-US"/>
        </w:rPr>
        <w:t xml:space="preserve">find the value of </w:t>
      </w:r>
      <w:r w:rsidRPr="008D1C56">
        <w:rPr>
          <w:position w:val="-14"/>
          <w:lang w:val="en-US"/>
        </w:rPr>
        <w:object w:dxaOrig="580" w:dyaOrig="380">
          <v:shape id="_x0000_i1047" type="#_x0000_t75" style="width:29.25pt;height:19.5pt" o:ole="">
            <v:imagedata r:id="rId52" o:title=""/>
          </v:shape>
          <o:OLEObject Type="Embed" ProgID="Equation.3" ShapeID="_x0000_i1047" DrawAspect="Content" ObjectID="_1572430029" r:id="rId53"/>
        </w:object>
      </w:r>
      <w:r>
        <w:rPr>
          <w:lang w:val="en-US"/>
        </w:rPr>
        <w:t>for</w:t>
      </w:r>
      <w:r>
        <w:t>γ</w:t>
      </w:r>
      <w:r w:rsidRPr="004B3FE8">
        <w:rPr>
          <w:lang w:val="en-US"/>
        </w:rPr>
        <w:t> =</w:t>
      </w:r>
      <w:r>
        <w:rPr>
          <w:lang w:val="uk-UA"/>
        </w:rPr>
        <w:t> </w:t>
      </w:r>
      <w:r w:rsidRPr="004B3FE8">
        <w:rPr>
          <w:lang w:val="en-US"/>
        </w:rPr>
        <w:t xml:space="preserve">95% </w:t>
      </w:r>
      <w:r>
        <w:rPr>
          <w:lang w:val="en-US"/>
        </w:rPr>
        <w:t xml:space="preserve">and </w:t>
      </w:r>
      <w:r>
        <w:rPr>
          <w:i/>
          <w:lang w:val="en-US"/>
        </w:rPr>
        <w:t>f=</w:t>
      </w:r>
      <w:r w:rsidR="008D786C">
        <w:rPr>
          <w:i/>
          <w:lang w:val="en-US"/>
        </w:rPr>
        <w:t>N</w:t>
      </w:r>
      <w:r>
        <w:rPr>
          <w:i/>
          <w:lang w:val="en-US"/>
        </w:rPr>
        <w:t>–</w:t>
      </w:r>
      <w:r>
        <w:rPr>
          <w:lang w:val="en-US"/>
        </w:rPr>
        <w:t>1=3–1=2.</w:t>
      </w:r>
    </w:p>
    <w:p w:rsidR="00CD7A91" w:rsidRPr="004B3FE8" w:rsidRDefault="00CD7A91" w:rsidP="00FE2796">
      <w:pPr>
        <w:numPr>
          <w:ilvl w:val="0"/>
          <w:numId w:val="31"/>
        </w:numPr>
        <w:spacing w:line="240" w:lineRule="auto"/>
        <w:ind w:left="0" w:firstLine="709"/>
        <w:jc w:val="both"/>
        <w:rPr>
          <w:lang w:val="en-US"/>
        </w:rPr>
      </w:pPr>
      <w:r w:rsidRPr="004B3FE8">
        <w:rPr>
          <w:lang w:val="en-US"/>
        </w:rPr>
        <w:t xml:space="preserve">Using the formula (1.3) calculate the absolute random </w:t>
      </w:r>
      <w:proofErr w:type="gramStart"/>
      <w:r w:rsidRPr="004B3FE8">
        <w:rPr>
          <w:lang w:val="en-US"/>
        </w:rPr>
        <w:t xml:space="preserve">error </w:t>
      </w:r>
      <w:proofErr w:type="gramEnd"/>
      <m:oMath>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l</m:t>
            </m:r>
          </m:e>
        </m:acc>
      </m:oMath>
      <w:r>
        <w:rPr>
          <w:lang w:val="en-US"/>
        </w:rPr>
        <w:t>.</w:t>
      </w:r>
    </w:p>
    <w:p w:rsidR="00CD7A91" w:rsidRPr="00AD16AE" w:rsidRDefault="00CD7A91" w:rsidP="00FE2796">
      <w:pPr>
        <w:pStyle w:val="a5"/>
        <w:numPr>
          <w:ilvl w:val="0"/>
          <w:numId w:val="31"/>
        </w:numPr>
        <w:spacing w:line="240" w:lineRule="auto"/>
        <w:ind w:left="0" w:firstLine="709"/>
        <w:jc w:val="both"/>
        <w:rPr>
          <w:szCs w:val="28"/>
          <w:lang w:val="en-US"/>
        </w:rPr>
      </w:pPr>
      <w:r w:rsidRPr="003E14D8">
        <w:rPr>
          <w:lang w:val="en-US"/>
        </w:rPr>
        <w:t xml:space="preserve">According to the formulas (1.5) and (1.7) calculate the absolute </w:t>
      </w:r>
      <w:r w:rsidRPr="003E14D8">
        <w:t>Δ</w:t>
      </w:r>
      <w:r w:rsidRPr="003E14D8">
        <w:rPr>
          <w:lang w:val="en-US"/>
        </w:rPr>
        <w:t xml:space="preserve">m and </w:t>
      </w:r>
      <w:r w:rsidRPr="003E14D8">
        <w:t>ε</w:t>
      </w:r>
      <w:r w:rsidRPr="003E14D8">
        <w:rPr>
          <w:lang w:val="en-US"/>
        </w:rPr>
        <w:t xml:space="preserve"> the relative error of measurement with </w:t>
      </w:r>
      <w:r>
        <w:rPr>
          <w:lang w:val="en-US"/>
        </w:rPr>
        <w:t>the</w:t>
      </w:r>
      <w:r w:rsidRPr="003E14D8">
        <w:rPr>
          <w:lang w:val="en-US"/>
        </w:rPr>
        <w:t xml:space="preserve"> instrument error </w:t>
      </w:r>
      <w:r w:rsidRPr="00621825">
        <w:rPr>
          <w:position w:val="-12"/>
        </w:rPr>
        <w:object w:dxaOrig="480" w:dyaOrig="360">
          <v:shape id="_x0000_i1048" type="#_x0000_t75" style="width:23.25pt;height:18.75pt" o:ole="">
            <v:imagedata r:id="rId43" o:title=""/>
          </v:shape>
          <o:OLEObject Type="Embed" ProgID="Equation.3" ShapeID="_x0000_i1048" DrawAspect="Content" ObjectID="_1572430030" r:id="rId54"/>
        </w:object>
      </w:r>
      <w:r w:rsidRPr="003E14D8">
        <w:rPr>
          <w:lang w:val="en-US"/>
        </w:rPr>
        <w:t>=0,0</w:t>
      </w:r>
      <w:r>
        <w:rPr>
          <w:lang w:val="en-US"/>
        </w:rPr>
        <w:t>0</w:t>
      </w:r>
      <w:r w:rsidRPr="003E14D8">
        <w:rPr>
          <w:lang w:val="en-US"/>
        </w:rPr>
        <w:t>5</w:t>
      </w:r>
      <w:r w:rsidRPr="008D1C56">
        <w:rPr>
          <w:i/>
          <w:lang w:val="en-US"/>
        </w:rPr>
        <w:t>m</w:t>
      </w:r>
      <w:r>
        <w:rPr>
          <w:lang w:val="en-US"/>
        </w:rPr>
        <w:t>.</w:t>
      </w:r>
    </w:p>
    <w:p w:rsidR="00CD7A91" w:rsidRPr="00AD16AE" w:rsidRDefault="00CD7A91" w:rsidP="00FE2796">
      <w:pPr>
        <w:pStyle w:val="a5"/>
        <w:numPr>
          <w:ilvl w:val="0"/>
          <w:numId w:val="31"/>
        </w:numPr>
        <w:spacing w:line="240" w:lineRule="auto"/>
        <w:ind w:left="0" w:firstLine="709"/>
        <w:jc w:val="both"/>
        <w:rPr>
          <w:szCs w:val="28"/>
          <w:lang w:val="en-US"/>
        </w:rPr>
      </w:pPr>
      <w:r w:rsidRPr="00AD16AE">
        <w:rPr>
          <w:szCs w:val="28"/>
          <w:lang w:val="en-US"/>
        </w:rPr>
        <w:t>Record the value of weight and height in the standard form:</w:t>
      </w:r>
    </w:p>
    <w:p w:rsidR="00CD7A91" w:rsidRDefault="00CD7A91" w:rsidP="008D786C">
      <w:pPr>
        <w:spacing w:before="120" w:after="120" w:line="240" w:lineRule="auto"/>
        <w:jc w:val="center"/>
        <w:rPr>
          <w:szCs w:val="28"/>
          <w:lang w:val="en-US"/>
        </w:rPr>
      </w:pPr>
      <w:r w:rsidRPr="006778CD">
        <w:rPr>
          <w:position w:val="-12"/>
          <w:szCs w:val="28"/>
          <w:lang w:val="en-US"/>
        </w:rPr>
        <w:object w:dxaOrig="1500" w:dyaOrig="360">
          <v:shape id="_x0000_i1049" type="#_x0000_t75" style="width:1in;height:21.75pt" o:ole="" fillcolor="window">
            <v:imagedata r:id="rId55" o:title=""/>
          </v:shape>
          <o:OLEObject Type="Embed" ProgID="Equation.3" ShapeID="_x0000_i1049" DrawAspect="Content" ObjectID="_1572430031" r:id="rId56"/>
        </w:object>
      </w:r>
      <w:proofErr w:type="gramStart"/>
      <w:r w:rsidRPr="008D1C56">
        <w:rPr>
          <w:i/>
          <w:szCs w:val="28"/>
          <w:lang w:val="en-US"/>
        </w:rPr>
        <w:t>kg</w:t>
      </w:r>
      <w:proofErr w:type="gramEnd"/>
      <w:r w:rsidRPr="006778CD">
        <w:rPr>
          <w:szCs w:val="28"/>
          <w:lang w:val="en-US"/>
        </w:rPr>
        <w:t xml:space="preserve">,   </w:t>
      </w:r>
      <w:r w:rsidRPr="006778CD">
        <w:rPr>
          <w:position w:val="-12"/>
          <w:szCs w:val="28"/>
          <w:lang w:val="en-US"/>
        </w:rPr>
        <w:object w:dxaOrig="1200" w:dyaOrig="360">
          <v:shape id="_x0000_i1050" type="#_x0000_t75" style="width:57.8pt;height:21.75pt" o:ole="" fillcolor="window">
            <v:imagedata r:id="rId57" o:title=""/>
          </v:shape>
          <o:OLEObject Type="Embed" ProgID="Equation.3" ShapeID="_x0000_i1050" DrawAspect="Content" ObjectID="_1572430032" r:id="rId58"/>
        </w:object>
      </w:r>
      <w:r w:rsidRPr="008D1C56">
        <w:rPr>
          <w:i/>
          <w:szCs w:val="28"/>
          <w:lang w:val="en-US"/>
        </w:rPr>
        <w:t>m</w:t>
      </w:r>
      <w:r w:rsidRPr="006778CD">
        <w:rPr>
          <w:szCs w:val="28"/>
          <w:lang w:val="en-US"/>
        </w:rPr>
        <w:t>.</w:t>
      </w:r>
      <w:r w:rsidRPr="006778CD">
        <w:rPr>
          <w:position w:val="-10"/>
          <w:szCs w:val="28"/>
          <w:lang w:val="en-US"/>
        </w:rPr>
        <w:object w:dxaOrig="180" w:dyaOrig="340">
          <v:shape id="_x0000_i1051" type="#_x0000_t75" style="width:7.5pt;height:14.25pt" o:ole="" fillcolor="window">
            <v:imagedata r:id="rId59" o:title=""/>
          </v:shape>
          <o:OLEObject Type="Embed" ProgID="Equation.3" ShapeID="_x0000_i1051" DrawAspect="Content" ObjectID="_1572430033" r:id="rId60"/>
        </w:object>
      </w:r>
    </w:p>
    <w:p w:rsidR="008D786C" w:rsidRDefault="008D786C" w:rsidP="008D786C">
      <w:pPr>
        <w:spacing w:before="120" w:after="120" w:line="240" w:lineRule="auto"/>
        <w:jc w:val="center"/>
        <w:rPr>
          <w:szCs w:val="28"/>
          <w:lang w:val="en-US"/>
        </w:rPr>
      </w:pPr>
    </w:p>
    <w:p w:rsidR="00CD7A91" w:rsidRPr="00C57377" w:rsidRDefault="00CD7A91" w:rsidP="00FE2796">
      <w:pPr>
        <w:pStyle w:val="a5"/>
        <w:numPr>
          <w:ilvl w:val="0"/>
          <w:numId w:val="31"/>
        </w:numPr>
        <w:spacing w:line="240" w:lineRule="auto"/>
        <w:ind w:left="0" w:firstLine="709"/>
        <w:jc w:val="both"/>
        <w:rPr>
          <w:szCs w:val="28"/>
          <w:lang w:val="en-US"/>
        </w:rPr>
      </w:pPr>
      <w:r w:rsidRPr="00C57377">
        <w:rPr>
          <w:szCs w:val="28"/>
          <w:lang w:val="en-US"/>
        </w:rPr>
        <w:t xml:space="preserve">Using the Duboys formula determine the average value of the lung </w:t>
      </w:r>
      <w:r w:rsidR="008D786C">
        <w:rPr>
          <w:szCs w:val="28"/>
          <w:lang w:val="en-US"/>
        </w:rPr>
        <w:br/>
      </w:r>
      <w:proofErr w:type="gramStart"/>
      <w:r w:rsidRPr="00C57377">
        <w:rPr>
          <w:szCs w:val="28"/>
          <w:lang w:val="en-US"/>
        </w:rPr>
        <w:t xml:space="preserve">volume </w:t>
      </w:r>
      <w:proofErr w:type="gramEnd"/>
      <w:r w:rsidR="008D786C" w:rsidRPr="008D786C">
        <w:rPr>
          <w:position w:val="-14"/>
          <w:lang w:val="en-US"/>
        </w:rPr>
        <w:object w:dxaOrig="2160" w:dyaOrig="420">
          <v:shape id="_x0000_i1052" type="#_x0000_t75" style="width:108.75pt;height:21.75pt" o:ole="" fillcolor="window">
            <v:imagedata r:id="rId61" o:title=""/>
          </v:shape>
          <o:OLEObject Type="Embed" ProgID="Equation.3" ShapeID="_x0000_i1052" DrawAspect="Content" ObjectID="_1572430034" r:id="rId62"/>
        </w:object>
      </w:r>
      <w:r w:rsidRPr="00C57377">
        <w:rPr>
          <w:szCs w:val="28"/>
          <w:lang w:val="en-US"/>
        </w:rPr>
        <w:t>.</w:t>
      </w:r>
    </w:p>
    <w:p w:rsidR="00CD7A91" w:rsidRDefault="00CD7A91" w:rsidP="00FE2796">
      <w:pPr>
        <w:pStyle w:val="a5"/>
        <w:numPr>
          <w:ilvl w:val="0"/>
          <w:numId w:val="31"/>
        </w:numPr>
        <w:spacing w:line="240" w:lineRule="auto"/>
        <w:ind w:left="0" w:firstLine="709"/>
        <w:jc w:val="both"/>
        <w:rPr>
          <w:lang w:val="en-US"/>
        </w:rPr>
      </w:pPr>
      <w:r w:rsidRPr="00537106">
        <w:rPr>
          <w:lang w:val="en-US"/>
        </w:rPr>
        <w:t>Calculate the absolute error of indirect measurements according to the formula:</w:t>
      </w:r>
    </w:p>
    <w:p w:rsidR="008D786C" w:rsidRPr="00537106" w:rsidRDefault="008D786C" w:rsidP="00FE2796">
      <w:pPr>
        <w:pStyle w:val="a5"/>
        <w:spacing w:line="240" w:lineRule="auto"/>
        <w:ind w:left="709" w:firstLine="0"/>
        <w:jc w:val="both"/>
        <w:rPr>
          <w:lang w:val="en-US"/>
        </w:rPr>
      </w:pPr>
    </w:p>
    <w:p w:rsidR="00CD7A91" w:rsidRPr="008D786C" w:rsidRDefault="008D786C" w:rsidP="00FE2796">
      <w:pPr>
        <w:spacing w:line="240" w:lineRule="auto"/>
        <w:jc w:val="center"/>
        <w:rPr>
          <w:lang w:val="en-US"/>
        </w:rPr>
      </w:pPr>
      <w:r w:rsidRPr="008D786C">
        <w:rPr>
          <w:position w:val="-32"/>
        </w:rPr>
        <w:object w:dxaOrig="5040" w:dyaOrig="760">
          <v:shape id="_x0000_i1053" type="#_x0000_t75" style="width:254.25pt;height:38.25pt" o:ole="">
            <v:imagedata r:id="rId63" o:title=""/>
          </v:shape>
          <o:OLEObject Type="Embed" ProgID="Equation.3" ShapeID="_x0000_i1053" DrawAspect="Content" ObjectID="_1572430035" r:id="rId64"/>
        </w:object>
      </w:r>
      <w:r w:rsidR="00CD7A91" w:rsidRPr="008D786C">
        <w:rPr>
          <w:lang w:val="en-US"/>
        </w:rPr>
        <w:t>.</w:t>
      </w:r>
    </w:p>
    <w:p w:rsidR="008D786C" w:rsidRDefault="008D786C" w:rsidP="00FE2796">
      <w:pPr>
        <w:spacing w:line="240" w:lineRule="auto"/>
        <w:ind w:firstLine="0"/>
        <w:jc w:val="both"/>
        <w:rPr>
          <w:lang w:val="en-US"/>
        </w:rPr>
      </w:pPr>
    </w:p>
    <w:p w:rsidR="00CD7A91" w:rsidRPr="00CC3E3F" w:rsidRDefault="00CD7A91" w:rsidP="00FE2796">
      <w:pPr>
        <w:spacing w:line="240" w:lineRule="auto"/>
        <w:ind w:firstLine="0"/>
        <w:jc w:val="both"/>
      </w:pPr>
      <w:r w:rsidRPr="008D786C">
        <w:rPr>
          <w:lang w:val="en-US"/>
        </w:rPr>
        <w:t xml:space="preserve">The calculations make </w:t>
      </w:r>
      <w:r w:rsidRPr="00CC3E3F">
        <w:t>Δ</w:t>
      </w:r>
      <w:r w:rsidRPr="008D786C">
        <w:rPr>
          <w:i/>
        </w:rPr>
        <w:t>А</w:t>
      </w:r>
      <w:r w:rsidRPr="00CC3E3F">
        <w:t xml:space="preserve"> = 0</w:t>
      </w:r>
      <w:proofErr w:type="gramStart"/>
      <w:r w:rsidRPr="00CC3E3F">
        <w:t>,05</w:t>
      </w:r>
      <w:proofErr w:type="gramEnd"/>
      <w:r w:rsidRPr="00CC3E3F">
        <w:t>.</w:t>
      </w:r>
    </w:p>
    <w:p w:rsidR="00CD7A91" w:rsidRPr="00537106" w:rsidRDefault="00CD7A91" w:rsidP="00FE2796">
      <w:pPr>
        <w:pStyle w:val="a5"/>
        <w:numPr>
          <w:ilvl w:val="0"/>
          <w:numId w:val="31"/>
        </w:numPr>
        <w:spacing w:line="240" w:lineRule="auto"/>
        <w:ind w:left="0" w:firstLine="709"/>
        <w:jc w:val="both"/>
        <w:rPr>
          <w:lang w:val="en-US"/>
        </w:rPr>
      </w:pPr>
      <w:r w:rsidRPr="00537106">
        <w:rPr>
          <w:lang w:val="en-US"/>
        </w:rPr>
        <w:t>Calculate the relative error by the formula (1.7).</w:t>
      </w:r>
    </w:p>
    <w:p w:rsidR="00CD7A91" w:rsidRPr="00B918E8" w:rsidRDefault="00CD7A91" w:rsidP="00FE2796">
      <w:pPr>
        <w:pStyle w:val="a5"/>
        <w:numPr>
          <w:ilvl w:val="0"/>
          <w:numId w:val="31"/>
        </w:numPr>
        <w:spacing w:line="240" w:lineRule="auto"/>
        <w:ind w:left="0" w:firstLine="709"/>
        <w:jc w:val="both"/>
        <w:rPr>
          <w:lang w:val="en-US"/>
        </w:rPr>
      </w:pPr>
      <w:r w:rsidRPr="00B918E8">
        <w:rPr>
          <w:lang w:val="en-US"/>
        </w:rPr>
        <w:t xml:space="preserve">Record the final result of calculations. </w:t>
      </w:r>
      <w:r w:rsidRPr="0023158A">
        <w:rPr>
          <w:position w:val="-12"/>
          <w:lang w:val="en-US"/>
        </w:rPr>
        <w:object w:dxaOrig="2600" w:dyaOrig="360">
          <v:shape id="_x0000_i1054" type="#_x0000_t75" style="width:131.3pt;height:19.5pt" o:ole="" fillcolor="window">
            <v:imagedata r:id="rId65" o:title=""/>
          </v:shape>
          <o:OLEObject Type="Embed" ProgID="Equation.3" ShapeID="_x0000_i1054" DrawAspect="Content" ObjectID="_1572430036" r:id="rId66"/>
        </w:object>
      </w:r>
      <w:r w:rsidRPr="00B918E8">
        <w:rPr>
          <w:lang w:val="en-US"/>
        </w:rPr>
        <w:t>.</w:t>
      </w:r>
    </w:p>
    <w:p w:rsidR="00CD7A91" w:rsidRDefault="00CD7A91" w:rsidP="00FE2796">
      <w:pPr>
        <w:pStyle w:val="a5"/>
        <w:numPr>
          <w:ilvl w:val="0"/>
          <w:numId w:val="31"/>
        </w:numPr>
        <w:spacing w:line="240" w:lineRule="auto"/>
        <w:ind w:left="0" w:firstLine="709"/>
        <w:jc w:val="both"/>
        <w:rPr>
          <w:lang w:val="en-US"/>
        </w:rPr>
      </w:pPr>
      <w:r w:rsidRPr="00537106">
        <w:rPr>
          <w:lang w:val="en-US"/>
        </w:rPr>
        <w:t xml:space="preserve">Compare the results obtained in tasks 1 and 2. </w:t>
      </w:r>
      <w:r>
        <w:rPr>
          <w:lang w:val="en-US"/>
        </w:rPr>
        <w:t>Make</w:t>
      </w:r>
      <w:r w:rsidRPr="00537106">
        <w:rPr>
          <w:lang w:val="en-US"/>
        </w:rPr>
        <w:t xml:space="preserve"> a conclusion on the results of tasks execution 1</w:t>
      </w:r>
      <w:proofErr w:type="gramStart"/>
      <w:r w:rsidRPr="00537106">
        <w:rPr>
          <w:lang w:val="en-US"/>
        </w:rPr>
        <w:t>,2</w:t>
      </w:r>
      <w:proofErr w:type="gramEnd"/>
      <w:r w:rsidRPr="00537106">
        <w:rPr>
          <w:lang w:val="en-US"/>
        </w:rPr>
        <w:t>.</w:t>
      </w:r>
    </w:p>
    <w:p w:rsidR="008D786C" w:rsidRPr="00537106" w:rsidRDefault="008D786C" w:rsidP="00FE2796">
      <w:pPr>
        <w:pStyle w:val="a5"/>
        <w:spacing w:line="240" w:lineRule="auto"/>
        <w:ind w:left="709" w:firstLine="0"/>
        <w:jc w:val="both"/>
        <w:rPr>
          <w:lang w:val="en-US"/>
        </w:rPr>
      </w:pPr>
    </w:p>
    <w:p w:rsidR="00CD7A91" w:rsidRPr="008D1C56" w:rsidRDefault="00CD7A91" w:rsidP="00DB02AA">
      <w:pPr>
        <w:pStyle w:val="a5"/>
        <w:numPr>
          <w:ilvl w:val="0"/>
          <w:numId w:val="28"/>
        </w:numPr>
        <w:spacing w:before="120" w:after="120" w:line="240" w:lineRule="auto"/>
        <w:ind w:left="0" w:firstLine="709"/>
        <w:jc w:val="center"/>
        <w:rPr>
          <w:b/>
        </w:rPr>
      </w:pPr>
      <w:r w:rsidRPr="008D1C56">
        <w:rPr>
          <w:b/>
        </w:rPr>
        <w:t>Issues output control</w:t>
      </w:r>
    </w:p>
    <w:p w:rsidR="00CD7A91" w:rsidRDefault="00CD7A91" w:rsidP="00DB02AA">
      <w:pPr>
        <w:spacing w:before="120" w:after="120" w:line="240" w:lineRule="auto"/>
        <w:jc w:val="center"/>
        <w:rPr>
          <w:b/>
          <w:u w:val="single"/>
        </w:rPr>
      </w:pPr>
    </w:p>
    <w:p w:rsidR="00CD7A91" w:rsidRPr="008D1C56" w:rsidRDefault="00CD7A91" w:rsidP="00FE2796">
      <w:pPr>
        <w:numPr>
          <w:ilvl w:val="0"/>
          <w:numId w:val="1"/>
        </w:numPr>
        <w:spacing w:line="240" w:lineRule="auto"/>
        <w:ind w:left="0" w:firstLine="709"/>
        <w:jc w:val="both"/>
        <w:rPr>
          <w:lang w:val="en-US"/>
        </w:rPr>
      </w:pPr>
      <w:r w:rsidRPr="008D1C56">
        <w:rPr>
          <w:lang w:val="en-US"/>
        </w:rPr>
        <w:t>What are the systematic errors caused by?</w:t>
      </w:r>
    </w:p>
    <w:p w:rsidR="00CD7A91" w:rsidRPr="008D1C56" w:rsidRDefault="00CD7A91" w:rsidP="00FE2796">
      <w:pPr>
        <w:numPr>
          <w:ilvl w:val="0"/>
          <w:numId w:val="1"/>
        </w:numPr>
        <w:spacing w:line="240" w:lineRule="auto"/>
        <w:ind w:left="0" w:firstLine="709"/>
        <w:jc w:val="both"/>
        <w:rPr>
          <w:lang w:val="en-US"/>
        </w:rPr>
      </w:pPr>
      <w:r w:rsidRPr="008D1C56">
        <w:rPr>
          <w:lang w:val="en-US"/>
        </w:rPr>
        <w:t xml:space="preserve"> How is the systematic error of a measuring instrument determined?</w:t>
      </w:r>
    </w:p>
    <w:p w:rsidR="00CD7A91" w:rsidRPr="008D1C56" w:rsidRDefault="00CD7A91" w:rsidP="00FE2796">
      <w:pPr>
        <w:numPr>
          <w:ilvl w:val="0"/>
          <w:numId w:val="1"/>
        </w:numPr>
        <w:spacing w:line="240" w:lineRule="auto"/>
        <w:ind w:left="0" w:firstLine="709"/>
        <w:jc w:val="both"/>
        <w:rPr>
          <w:lang w:val="en-US"/>
        </w:rPr>
      </w:pPr>
      <w:r w:rsidRPr="008D1C56">
        <w:rPr>
          <w:lang w:val="en-US"/>
        </w:rPr>
        <w:t>What are random errors associated with?</w:t>
      </w:r>
    </w:p>
    <w:p w:rsidR="00CD7A91" w:rsidRPr="008D1C56" w:rsidRDefault="00CD7A91" w:rsidP="00FE2796">
      <w:pPr>
        <w:numPr>
          <w:ilvl w:val="0"/>
          <w:numId w:val="1"/>
        </w:numPr>
        <w:spacing w:line="240" w:lineRule="auto"/>
        <w:ind w:left="0" w:firstLine="709"/>
        <w:jc w:val="both"/>
        <w:rPr>
          <w:lang w:val="en-US"/>
        </w:rPr>
      </w:pPr>
      <w:r>
        <w:rPr>
          <w:lang w:val="en-US"/>
        </w:rPr>
        <w:t xml:space="preserve">How are </w:t>
      </w:r>
      <w:r w:rsidRPr="008D1C56">
        <w:rPr>
          <w:lang w:val="en-US"/>
        </w:rPr>
        <w:t>instrumental and random errors to be taken into account?</w:t>
      </w:r>
    </w:p>
    <w:p w:rsidR="00CD7A91" w:rsidRPr="008D1C56" w:rsidRDefault="00CD7A91" w:rsidP="00FE2796">
      <w:pPr>
        <w:numPr>
          <w:ilvl w:val="0"/>
          <w:numId w:val="1"/>
        </w:numPr>
        <w:spacing w:line="240" w:lineRule="auto"/>
        <w:ind w:left="0" w:firstLine="709"/>
        <w:jc w:val="both"/>
        <w:rPr>
          <w:lang w:val="en-US"/>
        </w:rPr>
      </w:pPr>
      <w:r w:rsidRPr="008D1C56">
        <w:rPr>
          <w:lang w:val="en-US"/>
        </w:rPr>
        <w:t>What is the meaning of absolute and relative error?</w:t>
      </w:r>
    </w:p>
    <w:p w:rsidR="00CD7A91" w:rsidRPr="008D1C56" w:rsidRDefault="00CD7A91" w:rsidP="00FE2796">
      <w:pPr>
        <w:numPr>
          <w:ilvl w:val="0"/>
          <w:numId w:val="1"/>
        </w:numPr>
        <w:spacing w:line="240" w:lineRule="auto"/>
        <w:ind w:left="0" w:firstLine="709"/>
        <w:jc w:val="both"/>
        <w:rPr>
          <w:lang w:val="en-US"/>
        </w:rPr>
      </w:pPr>
      <w:r>
        <w:rPr>
          <w:lang w:val="en-US"/>
        </w:rPr>
        <w:t xml:space="preserve">How is </w:t>
      </w:r>
      <w:r w:rsidRPr="008D1C56">
        <w:rPr>
          <w:lang w:val="en-US"/>
        </w:rPr>
        <w:t>the absolute error of indirect measurements calculated?</w:t>
      </w:r>
    </w:p>
    <w:p w:rsidR="00CD7A91" w:rsidRPr="008D1C56" w:rsidRDefault="00CD7A91" w:rsidP="00FE2796">
      <w:pPr>
        <w:numPr>
          <w:ilvl w:val="0"/>
          <w:numId w:val="1"/>
        </w:numPr>
        <w:spacing w:line="240" w:lineRule="auto"/>
        <w:ind w:left="0" w:firstLine="709"/>
        <w:jc w:val="both"/>
        <w:rPr>
          <w:lang w:val="en-US"/>
        </w:rPr>
      </w:pPr>
      <w:r w:rsidRPr="008D1C56">
        <w:rPr>
          <w:lang w:val="en-US"/>
        </w:rPr>
        <w:t xml:space="preserve">What </w:t>
      </w:r>
      <w:proofErr w:type="gramStart"/>
      <w:r w:rsidRPr="008D1C56">
        <w:rPr>
          <w:lang w:val="en-US"/>
        </w:rPr>
        <w:t>is</w:t>
      </w:r>
      <w:proofErr w:type="gramEnd"/>
      <w:r w:rsidRPr="008D1C56">
        <w:rPr>
          <w:lang w:val="en-US"/>
        </w:rPr>
        <w:t xml:space="preserve"> a confidence interval and a confidence probability?</w:t>
      </w:r>
    </w:p>
    <w:p w:rsidR="00CD7A91" w:rsidRPr="008D1C56" w:rsidRDefault="00CD7A91" w:rsidP="00FE2796">
      <w:pPr>
        <w:numPr>
          <w:ilvl w:val="0"/>
          <w:numId w:val="1"/>
        </w:numPr>
        <w:spacing w:line="240" w:lineRule="auto"/>
        <w:ind w:left="0" w:firstLine="709"/>
        <w:jc w:val="both"/>
        <w:rPr>
          <w:lang w:val="en-US"/>
        </w:rPr>
      </w:pPr>
      <w:r w:rsidRPr="008D1C56">
        <w:rPr>
          <w:lang w:val="en-US"/>
        </w:rPr>
        <w:t xml:space="preserve"> How is the half-width of the confidence interval calculated?</w:t>
      </w:r>
    </w:p>
    <w:p w:rsidR="00CD7A91" w:rsidRPr="008D1C56" w:rsidRDefault="00CD7A91" w:rsidP="00FE2796">
      <w:pPr>
        <w:numPr>
          <w:ilvl w:val="0"/>
          <w:numId w:val="1"/>
        </w:numPr>
        <w:tabs>
          <w:tab w:val="clear" w:pos="1080"/>
        </w:tabs>
        <w:spacing w:line="240" w:lineRule="auto"/>
        <w:ind w:left="0" w:firstLine="709"/>
        <w:jc w:val="both"/>
        <w:rPr>
          <w:lang w:val="en-US"/>
        </w:rPr>
      </w:pPr>
      <w:r w:rsidRPr="008D1C56">
        <w:rPr>
          <w:lang w:val="en-US"/>
        </w:rPr>
        <w:t>What probability is sufficient to guarantee the measurement results in l</w:t>
      </w:r>
      <w:r w:rsidRPr="008D1C56">
        <w:rPr>
          <w:lang w:val="en-US"/>
        </w:rPr>
        <w:t>a</w:t>
      </w:r>
      <w:r w:rsidRPr="008D1C56">
        <w:rPr>
          <w:lang w:val="en-US"/>
        </w:rPr>
        <w:t>boratory works?</w:t>
      </w:r>
    </w:p>
    <w:p w:rsidR="00CD7A91" w:rsidRPr="008D1C56" w:rsidRDefault="00CD7A91" w:rsidP="00FE2796">
      <w:pPr>
        <w:numPr>
          <w:ilvl w:val="0"/>
          <w:numId w:val="1"/>
        </w:numPr>
        <w:tabs>
          <w:tab w:val="clear" w:pos="1080"/>
        </w:tabs>
        <w:spacing w:line="240" w:lineRule="auto"/>
        <w:ind w:left="0" w:firstLine="709"/>
        <w:jc w:val="both"/>
        <w:rPr>
          <w:lang w:val="en-US"/>
        </w:rPr>
      </w:pPr>
      <w:r w:rsidRPr="008D1C56">
        <w:rPr>
          <w:lang w:val="en-US"/>
        </w:rPr>
        <w:t>What are the penalties? How are they taken into account when pr</w:t>
      </w:r>
      <w:r w:rsidRPr="008D1C56">
        <w:rPr>
          <w:lang w:val="en-US"/>
        </w:rPr>
        <w:t>o</w:t>
      </w:r>
      <w:r w:rsidRPr="008D1C56">
        <w:rPr>
          <w:lang w:val="en-US"/>
        </w:rPr>
        <w:t>cessing the measurement results?</w:t>
      </w:r>
    </w:p>
    <w:p w:rsidR="00CD7A91" w:rsidRPr="008D1C56" w:rsidRDefault="00CD7A91" w:rsidP="00FE2796">
      <w:pPr>
        <w:numPr>
          <w:ilvl w:val="0"/>
          <w:numId w:val="1"/>
        </w:numPr>
        <w:tabs>
          <w:tab w:val="clear" w:pos="1080"/>
        </w:tabs>
        <w:spacing w:line="240" w:lineRule="auto"/>
        <w:ind w:left="0" w:firstLine="709"/>
        <w:jc w:val="both"/>
        <w:rPr>
          <w:lang w:val="en-US"/>
        </w:rPr>
      </w:pPr>
      <w:r w:rsidRPr="008D1C56">
        <w:rPr>
          <w:lang w:val="en-US"/>
        </w:rPr>
        <w:t>What are the methods of measuring lung capacity? Which of these met</w:t>
      </w:r>
      <w:r w:rsidRPr="008D1C56">
        <w:rPr>
          <w:lang w:val="en-US"/>
        </w:rPr>
        <w:t>h</w:t>
      </w:r>
      <w:r w:rsidRPr="008D1C56">
        <w:rPr>
          <w:lang w:val="en-US"/>
        </w:rPr>
        <w:t>ods are most accurate and why?</w:t>
      </w:r>
    </w:p>
    <w:p w:rsidR="003E4B81" w:rsidRPr="00CD7A91" w:rsidRDefault="00CD7A91" w:rsidP="00FE2796">
      <w:pPr>
        <w:numPr>
          <w:ilvl w:val="0"/>
          <w:numId w:val="1"/>
        </w:numPr>
        <w:tabs>
          <w:tab w:val="clear" w:pos="1080"/>
        </w:tabs>
        <w:spacing w:line="240" w:lineRule="auto"/>
        <w:ind w:left="0" w:firstLine="709"/>
        <w:jc w:val="both"/>
        <w:rPr>
          <w:lang w:val="en-US"/>
        </w:rPr>
      </w:pPr>
      <w:r w:rsidRPr="008D1C56">
        <w:rPr>
          <w:lang w:val="en-US"/>
        </w:rPr>
        <w:t>What is the relationship between human height, weight, body surface a</w:t>
      </w:r>
      <w:r w:rsidRPr="008D1C56">
        <w:rPr>
          <w:lang w:val="en-US"/>
        </w:rPr>
        <w:t>r</w:t>
      </w:r>
      <w:r w:rsidRPr="008D1C56">
        <w:rPr>
          <w:lang w:val="en-US"/>
        </w:rPr>
        <w:t>ea and lung volume?</w:t>
      </w:r>
    </w:p>
    <w:p w:rsidR="00FE2796" w:rsidRDefault="00FE2796">
      <w:pPr>
        <w:spacing w:line="240" w:lineRule="auto"/>
        <w:ind w:firstLine="0"/>
        <w:rPr>
          <w:lang w:val="uk-UA"/>
        </w:rPr>
      </w:pPr>
      <w:r>
        <w:rPr>
          <w:lang w:val="uk-UA"/>
        </w:rPr>
        <w:lastRenderedPageBreak/>
        <w:br w:type="page"/>
      </w:r>
    </w:p>
    <w:p w:rsidR="002D728D" w:rsidRDefault="002D728D" w:rsidP="00DB02AA">
      <w:pPr>
        <w:pStyle w:val="aa"/>
        <w:spacing w:before="120" w:after="120"/>
        <w:ind w:firstLine="709"/>
        <w:rPr>
          <w:sz w:val="28"/>
          <w:szCs w:val="28"/>
          <w:lang w:val="en-US"/>
        </w:rPr>
      </w:pPr>
      <w:r w:rsidRPr="00E332A1">
        <w:rPr>
          <w:sz w:val="28"/>
          <w:szCs w:val="28"/>
          <w:lang w:val="en-US"/>
        </w:rPr>
        <w:lastRenderedPageBreak/>
        <w:t>Laboratory work № 2</w:t>
      </w:r>
    </w:p>
    <w:p w:rsidR="000300DC" w:rsidRPr="00E332A1" w:rsidRDefault="000300DC" w:rsidP="00DB02AA">
      <w:pPr>
        <w:pStyle w:val="aa"/>
        <w:spacing w:before="120" w:after="120"/>
        <w:ind w:firstLine="709"/>
        <w:rPr>
          <w:sz w:val="28"/>
          <w:szCs w:val="28"/>
          <w:lang w:val="en-US"/>
        </w:rPr>
      </w:pPr>
    </w:p>
    <w:p w:rsidR="002D728D" w:rsidRPr="00E332A1" w:rsidRDefault="002D728D" w:rsidP="00DB02AA">
      <w:pPr>
        <w:pStyle w:val="11"/>
        <w:spacing w:before="120" w:after="120"/>
        <w:ind w:firstLine="709"/>
        <w:jc w:val="center"/>
        <w:rPr>
          <w:b/>
          <w:caps/>
          <w:sz w:val="28"/>
          <w:szCs w:val="28"/>
          <w:lang w:val="en-US"/>
        </w:rPr>
      </w:pPr>
      <w:r w:rsidRPr="00E332A1">
        <w:rPr>
          <w:b/>
          <w:caps/>
          <w:sz w:val="28"/>
          <w:szCs w:val="28"/>
          <w:lang w:val="en-US"/>
        </w:rPr>
        <w:t xml:space="preserve">METHODS OF STATISTICAL PROCESSING </w:t>
      </w:r>
      <w:r>
        <w:rPr>
          <w:b/>
          <w:caps/>
          <w:sz w:val="28"/>
          <w:szCs w:val="28"/>
          <w:lang w:val="en-US"/>
        </w:rPr>
        <w:t>of</w:t>
      </w:r>
    </w:p>
    <w:p w:rsidR="002D728D" w:rsidRPr="00E332A1" w:rsidRDefault="002D728D" w:rsidP="00DB02AA">
      <w:pPr>
        <w:pStyle w:val="11"/>
        <w:spacing w:before="120" w:after="120"/>
        <w:ind w:firstLine="709"/>
        <w:jc w:val="center"/>
        <w:rPr>
          <w:b/>
          <w:caps/>
          <w:sz w:val="28"/>
          <w:szCs w:val="28"/>
          <w:lang w:val="en-US"/>
        </w:rPr>
      </w:pPr>
      <w:r w:rsidRPr="00E332A1">
        <w:rPr>
          <w:b/>
          <w:caps/>
          <w:sz w:val="28"/>
          <w:szCs w:val="28"/>
          <w:lang w:val="en-US"/>
        </w:rPr>
        <w:t>SAMPLE DATA</w:t>
      </w:r>
    </w:p>
    <w:p w:rsidR="002D728D" w:rsidRPr="0063603E" w:rsidRDefault="002D728D" w:rsidP="00DB02AA">
      <w:pPr>
        <w:pStyle w:val="11"/>
        <w:spacing w:before="120" w:after="120"/>
        <w:ind w:firstLine="709"/>
        <w:jc w:val="center"/>
        <w:rPr>
          <w:sz w:val="28"/>
          <w:lang w:val="en-US"/>
        </w:rPr>
      </w:pPr>
    </w:p>
    <w:p w:rsidR="002D728D" w:rsidRDefault="002D728D" w:rsidP="00DB02AA">
      <w:pPr>
        <w:spacing w:before="120" w:after="120" w:line="240" w:lineRule="auto"/>
        <w:jc w:val="both"/>
        <w:rPr>
          <w:lang w:val="en-US"/>
        </w:rPr>
      </w:pPr>
      <w:proofErr w:type="gramStart"/>
      <w:r w:rsidRPr="00BC503E">
        <w:rPr>
          <w:b/>
          <w:szCs w:val="28"/>
          <w:lang w:val="en-US"/>
        </w:rPr>
        <w:t>Objectives</w:t>
      </w:r>
      <w:r>
        <w:rPr>
          <w:b/>
          <w:lang w:val="en-US"/>
        </w:rPr>
        <w:t>.</w:t>
      </w:r>
      <w:proofErr w:type="gramEnd"/>
      <w:r>
        <w:rPr>
          <w:lang w:val="en-US"/>
        </w:rPr>
        <w:t xml:space="preserve"> </w:t>
      </w:r>
      <w:proofErr w:type="gramStart"/>
      <w:r>
        <w:rPr>
          <w:lang w:val="en-US"/>
        </w:rPr>
        <w:t>To l</w:t>
      </w:r>
      <w:r w:rsidRPr="0063603E">
        <w:rPr>
          <w:lang w:val="en-US"/>
        </w:rPr>
        <w:t xml:space="preserve">earn how to apply statistical </w:t>
      </w:r>
      <w:r>
        <w:rPr>
          <w:lang w:val="en-US"/>
        </w:rPr>
        <w:t>processing</w:t>
      </w:r>
      <w:r w:rsidRPr="0063603E">
        <w:rPr>
          <w:lang w:val="en-US"/>
        </w:rPr>
        <w:t xml:space="preserve"> of sample data.</w:t>
      </w:r>
      <w:proofErr w:type="gramEnd"/>
    </w:p>
    <w:p w:rsidR="00FE2796" w:rsidRPr="00E332A1" w:rsidRDefault="00FE2796" w:rsidP="00DB02AA">
      <w:pPr>
        <w:spacing w:before="120" w:after="120" w:line="240" w:lineRule="auto"/>
        <w:jc w:val="both"/>
        <w:rPr>
          <w:szCs w:val="28"/>
          <w:lang w:val="en-US"/>
        </w:rPr>
      </w:pPr>
    </w:p>
    <w:p w:rsidR="002D728D" w:rsidRDefault="002D728D" w:rsidP="00DB02AA">
      <w:pPr>
        <w:pStyle w:val="11"/>
        <w:numPr>
          <w:ilvl w:val="0"/>
          <w:numId w:val="33"/>
        </w:numPr>
        <w:spacing w:before="120" w:after="120"/>
        <w:ind w:left="0" w:firstLine="709"/>
        <w:jc w:val="center"/>
        <w:rPr>
          <w:b/>
          <w:sz w:val="28"/>
          <w:lang w:val="en-US"/>
        </w:rPr>
      </w:pPr>
      <w:r>
        <w:rPr>
          <w:b/>
          <w:sz w:val="28"/>
          <w:lang w:val="en-US"/>
        </w:rPr>
        <w:t>I</w:t>
      </w:r>
      <w:r w:rsidRPr="002D27E6">
        <w:rPr>
          <w:b/>
          <w:sz w:val="28"/>
          <w:lang w:val="en-US"/>
        </w:rPr>
        <w:t>ssues of input control</w:t>
      </w:r>
    </w:p>
    <w:p w:rsidR="00FE2796" w:rsidRPr="000300DC" w:rsidRDefault="00FE2796" w:rsidP="00FE2796">
      <w:pPr>
        <w:pStyle w:val="11"/>
        <w:spacing w:before="120" w:after="120"/>
        <w:ind w:left="709"/>
        <w:rPr>
          <w:sz w:val="28"/>
          <w:lang w:val="en-US"/>
        </w:rPr>
      </w:pPr>
    </w:p>
    <w:p w:rsidR="002D728D" w:rsidRPr="002D27E6" w:rsidRDefault="002D728D" w:rsidP="008D786C">
      <w:pPr>
        <w:pStyle w:val="11"/>
        <w:numPr>
          <w:ilvl w:val="1"/>
          <w:numId w:val="47"/>
        </w:numPr>
        <w:ind w:left="426"/>
        <w:jc w:val="both"/>
        <w:rPr>
          <w:sz w:val="28"/>
          <w:lang w:val="en-US"/>
        </w:rPr>
      </w:pPr>
      <w:r w:rsidRPr="002D27E6">
        <w:rPr>
          <w:sz w:val="28"/>
          <w:lang w:val="en-US"/>
        </w:rPr>
        <w:t>What is the main task of statistical research?</w:t>
      </w:r>
    </w:p>
    <w:p w:rsidR="002D728D" w:rsidRPr="002D27E6" w:rsidRDefault="002D728D" w:rsidP="008D786C">
      <w:pPr>
        <w:pStyle w:val="11"/>
        <w:numPr>
          <w:ilvl w:val="1"/>
          <w:numId w:val="47"/>
        </w:numPr>
        <w:ind w:left="426"/>
        <w:jc w:val="both"/>
        <w:rPr>
          <w:sz w:val="28"/>
          <w:lang w:val="en-US"/>
        </w:rPr>
      </w:pPr>
      <w:r w:rsidRPr="002D27E6">
        <w:rPr>
          <w:sz w:val="28"/>
          <w:lang w:val="en-US"/>
        </w:rPr>
        <w:t>What is the General population and s</w:t>
      </w:r>
      <w:r>
        <w:rPr>
          <w:sz w:val="28"/>
          <w:lang w:val="en-US"/>
        </w:rPr>
        <w:t>ample</w:t>
      </w:r>
      <w:r w:rsidRPr="002D27E6">
        <w:rPr>
          <w:sz w:val="28"/>
          <w:lang w:val="en-US"/>
        </w:rPr>
        <w:t>?</w:t>
      </w:r>
    </w:p>
    <w:p w:rsidR="002D728D" w:rsidRPr="002D27E6" w:rsidRDefault="002D728D" w:rsidP="008D786C">
      <w:pPr>
        <w:pStyle w:val="11"/>
        <w:numPr>
          <w:ilvl w:val="1"/>
          <w:numId w:val="47"/>
        </w:numPr>
        <w:ind w:left="426"/>
        <w:jc w:val="both"/>
        <w:rPr>
          <w:sz w:val="28"/>
          <w:lang w:val="en-US"/>
        </w:rPr>
      </w:pPr>
      <w:r w:rsidRPr="002D27E6">
        <w:rPr>
          <w:sz w:val="28"/>
          <w:lang w:val="en-US"/>
        </w:rPr>
        <w:t>What is the vari</w:t>
      </w:r>
      <w:r>
        <w:rPr>
          <w:sz w:val="28"/>
          <w:lang w:val="en-US"/>
        </w:rPr>
        <w:t xml:space="preserve">ation statistical series? How </w:t>
      </w:r>
      <w:proofErr w:type="gramStart"/>
      <w:r>
        <w:rPr>
          <w:sz w:val="28"/>
          <w:lang w:val="en-US"/>
        </w:rPr>
        <w:t>is it</w:t>
      </w:r>
      <w:proofErr w:type="gramEnd"/>
      <w:r>
        <w:rPr>
          <w:sz w:val="28"/>
          <w:lang w:val="en-US"/>
        </w:rPr>
        <w:t xml:space="preserve"> </w:t>
      </w:r>
      <w:r w:rsidRPr="002D27E6">
        <w:rPr>
          <w:sz w:val="28"/>
          <w:lang w:val="en-US"/>
        </w:rPr>
        <w:t>graphically</w:t>
      </w:r>
      <w:r>
        <w:rPr>
          <w:sz w:val="28"/>
          <w:lang w:val="en-US"/>
        </w:rPr>
        <w:t xml:space="preserve"> presented</w:t>
      </w:r>
      <w:r w:rsidRPr="002D27E6">
        <w:rPr>
          <w:sz w:val="28"/>
          <w:lang w:val="en-US"/>
        </w:rPr>
        <w:t>?</w:t>
      </w:r>
    </w:p>
    <w:p w:rsidR="002D728D" w:rsidRPr="002D27E6" w:rsidRDefault="002D728D" w:rsidP="008D786C">
      <w:pPr>
        <w:pStyle w:val="11"/>
        <w:numPr>
          <w:ilvl w:val="1"/>
          <w:numId w:val="47"/>
        </w:numPr>
        <w:ind w:left="426"/>
        <w:jc w:val="both"/>
        <w:rPr>
          <w:sz w:val="28"/>
          <w:lang w:val="en-US"/>
        </w:rPr>
      </w:pPr>
      <w:r>
        <w:rPr>
          <w:sz w:val="28"/>
          <w:lang w:val="en-US"/>
        </w:rPr>
        <w:t>What is interval</w:t>
      </w:r>
      <w:r w:rsidRPr="002D27E6">
        <w:rPr>
          <w:sz w:val="28"/>
          <w:lang w:val="en-US"/>
        </w:rPr>
        <w:t xml:space="preserve"> statistical series? </w:t>
      </w:r>
      <w:r>
        <w:rPr>
          <w:sz w:val="28"/>
          <w:lang w:val="en-US"/>
        </w:rPr>
        <w:t xml:space="preserve">How </w:t>
      </w:r>
      <w:proofErr w:type="gramStart"/>
      <w:r>
        <w:rPr>
          <w:sz w:val="28"/>
          <w:lang w:val="en-US"/>
        </w:rPr>
        <w:t>is it</w:t>
      </w:r>
      <w:proofErr w:type="gramEnd"/>
      <w:r>
        <w:rPr>
          <w:sz w:val="28"/>
          <w:lang w:val="en-US"/>
        </w:rPr>
        <w:t xml:space="preserve"> </w:t>
      </w:r>
      <w:r w:rsidRPr="002D27E6">
        <w:rPr>
          <w:sz w:val="28"/>
          <w:lang w:val="en-US"/>
        </w:rPr>
        <w:t>graphically</w:t>
      </w:r>
      <w:r>
        <w:rPr>
          <w:sz w:val="28"/>
          <w:lang w:val="en-US"/>
        </w:rPr>
        <w:t xml:space="preserve"> presented</w:t>
      </w:r>
      <w:r w:rsidRPr="002D27E6">
        <w:rPr>
          <w:sz w:val="28"/>
          <w:lang w:val="en-US"/>
        </w:rPr>
        <w:t>?</w:t>
      </w:r>
    </w:p>
    <w:p w:rsidR="002D728D" w:rsidRPr="002D27E6" w:rsidRDefault="002D728D" w:rsidP="008D786C">
      <w:pPr>
        <w:pStyle w:val="11"/>
        <w:numPr>
          <w:ilvl w:val="1"/>
          <w:numId w:val="47"/>
        </w:numPr>
        <w:ind w:left="426"/>
        <w:jc w:val="both"/>
        <w:rPr>
          <w:sz w:val="28"/>
          <w:lang w:val="en-US"/>
        </w:rPr>
      </w:pPr>
      <w:r w:rsidRPr="002D27E6">
        <w:rPr>
          <w:sz w:val="28"/>
          <w:lang w:val="en-US"/>
        </w:rPr>
        <w:t>Which point esti</w:t>
      </w:r>
      <w:r>
        <w:rPr>
          <w:sz w:val="28"/>
          <w:lang w:val="en-US"/>
        </w:rPr>
        <w:t>mates of parameters of sample, y</w:t>
      </w:r>
      <w:r w:rsidRPr="002D27E6">
        <w:rPr>
          <w:sz w:val="28"/>
          <w:lang w:val="en-US"/>
        </w:rPr>
        <w:t xml:space="preserve">ou know? </w:t>
      </w:r>
    </w:p>
    <w:p w:rsidR="002D728D" w:rsidRDefault="002D728D" w:rsidP="008D786C">
      <w:pPr>
        <w:pStyle w:val="11"/>
        <w:numPr>
          <w:ilvl w:val="1"/>
          <w:numId w:val="47"/>
        </w:numPr>
        <w:ind w:left="426"/>
        <w:jc w:val="both"/>
        <w:rPr>
          <w:sz w:val="28"/>
          <w:lang w:val="en-US"/>
        </w:rPr>
      </w:pPr>
      <w:r w:rsidRPr="002D27E6">
        <w:rPr>
          <w:sz w:val="28"/>
          <w:lang w:val="en-US"/>
        </w:rPr>
        <w:t xml:space="preserve">What is </w:t>
      </w:r>
      <w:r>
        <w:rPr>
          <w:sz w:val="28"/>
          <w:lang w:val="en-US"/>
        </w:rPr>
        <w:t>interval</w:t>
      </w:r>
      <w:r w:rsidRPr="002D27E6">
        <w:rPr>
          <w:sz w:val="28"/>
          <w:lang w:val="en-US"/>
        </w:rPr>
        <w:t xml:space="preserve"> estimation of the parameters of the sample?</w:t>
      </w:r>
    </w:p>
    <w:p w:rsidR="00FE2796" w:rsidRPr="0063603E" w:rsidRDefault="00FE2796" w:rsidP="00FE2796">
      <w:pPr>
        <w:pStyle w:val="11"/>
        <w:ind w:left="426"/>
        <w:jc w:val="both"/>
        <w:rPr>
          <w:sz w:val="28"/>
          <w:lang w:val="en-US"/>
        </w:rPr>
      </w:pPr>
    </w:p>
    <w:p w:rsidR="002D728D" w:rsidRDefault="002D728D" w:rsidP="00FE2796">
      <w:pPr>
        <w:pStyle w:val="a8"/>
        <w:numPr>
          <w:ilvl w:val="0"/>
          <w:numId w:val="34"/>
        </w:numPr>
        <w:spacing w:before="120" w:after="120"/>
        <w:ind w:left="0" w:firstLine="709"/>
        <w:jc w:val="center"/>
        <w:rPr>
          <w:b/>
          <w:sz w:val="28"/>
          <w:lang w:val="en-US"/>
        </w:rPr>
      </w:pPr>
      <w:r w:rsidRPr="009C2306">
        <w:rPr>
          <w:b/>
          <w:sz w:val="28"/>
          <w:lang w:val="en-US"/>
        </w:rPr>
        <w:t>Brief theory</w:t>
      </w:r>
    </w:p>
    <w:p w:rsidR="00FE2796" w:rsidRPr="009C2306" w:rsidRDefault="00FE2796" w:rsidP="00FE2796">
      <w:pPr>
        <w:pStyle w:val="a8"/>
        <w:spacing w:before="120" w:after="120"/>
        <w:ind w:left="709" w:firstLine="0"/>
        <w:rPr>
          <w:b/>
          <w:sz w:val="28"/>
          <w:lang w:val="en-US"/>
        </w:rPr>
      </w:pPr>
    </w:p>
    <w:p w:rsidR="002D728D" w:rsidRPr="0063603E" w:rsidRDefault="002D728D" w:rsidP="00DB02AA">
      <w:pPr>
        <w:pStyle w:val="211"/>
        <w:spacing w:before="120" w:after="120"/>
        <w:ind w:left="0" w:firstLine="709"/>
        <w:rPr>
          <w:szCs w:val="28"/>
          <w:lang w:val="en-US"/>
        </w:rPr>
      </w:pPr>
      <w:r w:rsidRPr="0063603E">
        <w:rPr>
          <w:lang w:val="en-US"/>
        </w:rPr>
        <w:t>Mathematical statistics develops methods for the study of mass random ph</w:t>
      </w:r>
      <w:r w:rsidRPr="0063603E">
        <w:rPr>
          <w:lang w:val="en-US"/>
        </w:rPr>
        <w:t>e</w:t>
      </w:r>
      <w:r w:rsidRPr="0063603E">
        <w:rPr>
          <w:lang w:val="en-US"/>
        </w:rPr>
        <w:t>nomena on the basis of analysis of experimental data obtained in the study of a rel</w:t>
      </w:r>
      <w:r w:rsidRPr="0063603E">
        <w:rPr>
          <w:lang w:val="en-US"/>
        </w:rPr>
        <w:t>a</w:t>
      </w:r>
      <w:r w:rsidRPr="0063603E">
        <w:rPr>
          <w:lang w:val="en-US"/>
        </w:rPr>
        <w:t>tively small group of these phenomena. Fundamental concepts of mathematical stati</w:t>
      </w:r>
      <w:r w:rsidRPr="0063603E">
        <w:rPr>
          <w:lang w:val="en-US"/>
        </w:rPr>
        <w:t>s</w:t>
      </w:r>
      <w:r w:rsidRPr="0063603E">
        <w:rPr>
          <w:lang w:val="en-US"/>
        </w:rPr>
        <w:t>tics are population and sample</w:t>
      </w:r>
      <w:r w:rsidRPr="0063603E">
        <w:rPr>
          <w:szCs w:val="28"/>
          <w:lang w:val="en-US"/>
        </w:rPr>
        <w:t>.</w:t>
      </w:r>
    </w:p>
    <w:p w:rsidR="002D728D" w:rsidRPr="0063603E" w:rsidRDefault="002D728D" w:rsidP="00DB02AA">
      <w:pPr>
        <w:pStyle w:val="211"/>
        <w:spacing w:before="120" w:after="120"/>
        <w:ind w:left="0" w:firstLine="709"/>
        <w:rPr>
          <w:szCs w:val="28"/>
          <w:lang w:val="en-US"/>
        </w:rPr>
      </w:pPr>
      <w:r>
        <w:rPr>
          <w:b/>
          <w:i/>
          <w:lang w:val="en-US"/>
        </w:rPr>
        <w:t>P</w:t>
      </w:r>
      <w:r w:rsidRPr="00171C07">
        <w:rPr>
          <w:b/>
          <w:i/>
          <w:lang w:val="en-US"/>
        </w:rPr>
        <w:t>opulation</w:t>
      </w:r>
      <w:r w:rsidR="00FE2796">
        <w:rPr>
          <w:b/>
          <w:i/>
          <w:lang w:val="en-US"/>
        </w:rPr>
        <w:t xml:space="preserve"> </w:t>
      </w:r>
      <w:r>
        <w:rPr>
          <w:lang w:val="en-US"/>
        </w:rPr>
        <w:t>is</w:t>
      </w:r>
      <w:r w:rsidR="00FE2796">
        <w:rPr>
          <w:lang w:val="en-US"/>
        </w:rPr>
        <w:t xml:space="preserve"> </w:t>
      </w:r>
      <w:r>
        <w:rPr>
          <w:szCs w:val="28"/>
          <w:lang w:val="en-US"/>
        </w:rPr>
        <w:t>a</w:t>
      </w:r>
      <w:r w:rsidRPr="0063603E">
        <w:rPr>
          <w:szCs w:val="28"/>
          <w:lang w:val="en-US"/>
        </w:rPr>
        <w:t xml:space="preserve"> set of similar objects, characterized by certain qualitative or quantitative characteristics and subject to statistical study. The number of elements of the population is called its </w:t>
      </w:r>
      <w:r>
        <w:rPr>
          <w:szCs w:val="28"/>
          <w:lang w:val="en-US"/>
        </w:rPr>
        <w:t>size</w:t>
      </w:r>
      <w:r w:rsidRPr="0063603E">
        <w:rPr>
          <w:szCs w:val="28"/>
          <w:lang w:val="en-US"/>
        </w:rPr>
        <w:t>.</w:t>
      </w:r>
    </w:p>
    <w:p w:rsidR="002D728D" w:rsidRPr="0063603E" w:rsidRDefault="002D728D" w:rsidP="00DB02AA">
      <w:pPr>
        <w:pStyle w:val="211"/>
        <w:spacing w:before="120" w:after="120"/>
        <w:ind w:left="0" w:firstLine="709"/>
        <w:rPr>
          <w:szCs w:val="28"/>
          <w:lang w:val="en-US"/>
        </w:rPr>
      </w:pPr>
      <w:r w:rsidRPr="0063603E">
        <w:rPr>
          <w:lang w:val="en-US"/>
        </w:rPr>
        <w:t>The part of the population, randomly selected for the study of a phenomenon</w:t>
      </w:r>
      <w:r>
        <w:rPr>
          <w:lang w:val="en-US"/>
        </w:rPr>
        <w:t xml:space="preserve"> is</w:t>
      </w:r>
      <w:r w:rsidRPr="0063603E">
        <w:rPr>
          <w:lang w:val="en-US"/>
        </w:rPr>
        <w:t xml:space="preserve"> called</w:t>
      </w:r>
      <w:r w:rsidR="00FE2796">
        <w:rPr>
          <w:lang w:val="en-US"/>
        </w:rPr>
        <w:t xml:space="preserve"> </w:t>
      </w:r>
      <w:r w:rsidRPr="0063603E">
        <w:rPr>
          <w:b/>
          <w:i/>
          <w:szCs w:val="28"/>
          <w:lang w:val="en-US"/>
        </w:rPr>
        <w:t>sample</w:t>
      </w:r>
      <w:r w:rsidRPr="0063603E">
        <w:rPr>
          <w:szCs w:val="28"/>
          <w:lang w:val="en-US"/>
        </w:rPr>
        <w:t xml:space="preserve">. The number of sample elements is called its </w:t>
      </w:r>
      <w:r>
        <w:rPr>
          <w:szCs w:val="28"/>
          <w:lang w:val="en-US"/>
        </w:rPr>
        <w:t>size</w:t>
      </w:r>
      <w:r w:rsidRPr="0063603E">
        <w:rPr>
          <w:szCs w:val="28"/>
          <w:lang w:val="en-US"/>
        </w:rPr>
        <w:t>. In a series of expe</w:t>
      </w:r>
      <w:r w:rsidRPr="0063603E">
        <w:rPr>
          <w:szCs w:val="28"/>
          <w:lang w:val="en-US"/>
        </w:rPr>
        <w:t>r</w:t>
      </w:r>
      <w:r w:rsidRPr="0063603E">
        <w:rPr>
          <w:szCs w:val="28"/>
          <w:lang w:val="en-US"/>
        </w:rPr>
        <w:t xml:space="preserve">iments conducted with the sample, the analyzed value X takes certain values </w:t>
      </w:r>
      <w:r w:rsidRPr="00171C07">
        <w:rPr>
          <w:b/>
          <w:i/>
          <w:szCs w:val="28"/>
        </w:rPr>
        <w:t>х</w:t>
      </w:r>
      <w:r w:rsidRPr="00171C07">
        <w:rPr>
          <w:i/>
          <w:szCs w:val="28"/>
          <w:vertAlign w:val="subscript"/>
          <w:lang w:val="en-US"/>
        </w:rPr>
        <w:t>n</w:t>
      </w:r>
      <w:r w:rsidRPr="0063603E">
        <w:rPr>
          <w:szCs w:val="28"/>
          <w:lang w:val="en-US"/>
        </w:rPr>
        <w:t xml:space="preserve"> (</w:t>
      </w:r>
      <w:proofErr w:type="gramStart"/>
      <w:r w:rsidRPr="00171C07">
        <w:rPr>
          <w:i/>
          <w:szCs w:val="28"/>
          <w:lang w:val="en-US"/>
        </w:rPr>
        <w:t>n</w:t>
      </w:r>
      <w:r>
        <w:rPr>
          <w:szCs w:val="28"/>
          <w:lang w:val="en-US"/>
        </w:rPr>
        <w:t>is</w:t>
      </w:r>
      <w:proofErr w:type="gramEnd"/>
      <w:r w:rsidRPr="0063603E">
        <w:rPr>
          <w:szCs w:val="28"/>
          <w:lang w:val="en-US"/>
        </w:rPr>
        <w:t xml:space="preserve"> the number of the experiment). Each obtained value of </w:t>
      </w:r>
      <w:r w:rsidRPr="00171C07">
        <w:rPr>
          <w:i/>
          <w:szCs w:val="28"/>
          <w:lang w:val="en-US"/>
        </w:rPr>
        <w:t>X</w:t>
      </w:r>
      <w:r w:rsidRPr="0063603E">
        <w:rPr>
          <w:szCs w:val="28"/>
          <w:lang w:val="en-US"/>
        </w:rPr>
        <w:t xml:space="preserve"> is called </w:t>
      </w:r>
      <w:r w:rsidRPr="0063603E">
        <w:rPr>
          <w:b/>
          <w:i/>
          <w:szCs w:val="28"/>
          <w:lang w:val="en-US"/>
        </w:rPr>
        <w:t>variant</w:t>
      </w:r>
      <w:r w:rsidRPr="0063603E">
        <w:rPr>
          <w:szCs w:val="28"/>
          <w:lang w:val="en-US"/>
        </w:rPr>
        <w:t>. These va</w:t>
      </w:r>
      <w:r w:rsidRPr="0063603E">
        <w:rPr>
          <w:szCs w:val="28"/>
          <w:lang w:val="en-US"/>
        </w:rPr>
        <w:t>l</w:t>
      </w:r>
      <w:r w:rsidRPr="0063603E">
        <w:rPr>
          <w:szCs w:val="28"/>
          <w:lang w:val="en-US"/>
        </w:rPr>
        <w:t xml:space="preserve">ues are recorded in the order which they were received </w:t>
      </w:r>
      <w:r>
        <w:rPr>
          <w:szCs w:val="28"/>
          <w:lang w:val="en-US"/>
        </w:rPr>
        <w:t>in the course of the exper</w:t>
      </w:r>
      <w:r>
        <w:rPr>
          <w:szCs w:val="28"/>
          <w:lang w:val="en-US"/>
        </w:rPr>
        <w:t>i</w:t>
      </w:r>
      <w:r>
        <w:rPr>
          <w:szCs w:val="28"/>
          <w:lang w:val="en-US"/>
        </w:rPr>
        <w:t>ment and</w:t>
      </w:r>
      <w:r w:rsidRPr="0063603E">
        <w:rPr>
          <w:szCs w:val="28"/>
          <w:lang w:val="en-US"/>
        </w:rPr>
        <w:t xml:space="preserve"> called </w:t>
      </w:r>
      <w:r w:rsidRPr="0063603E">
        <w:rPr>
          <w:b/>
          <w:i/>
          <w:szCs w:val="28"/>
          <w:lang w:val="en-US"/>
        </w:rPr>
        <w:t xml:space="preserve">simple statistical </w:t>
      </w:r>
      <w:r w:rsidRPr="006B58BF">
        <w:rPr>
          <w:b/>
          <w:i/>
          <w:szCs w:val="28"/>
          <w:lang w:val="en-US"/>
        </w:rPr>
        <w:t>series</w:t>
      </w:r>
      <w:r w:rsidRPr="0063603E">
        <w:rPr>
          <w:i/>
          <w:szCs w:val="28"/>
          <w:lang w:val="en-US"/>
        </w:rPr>
        <w:t>.</w:t>
      </w:r>
      <w:r w:rsidRPr="0063603E">
        <w:rPr>
          <w:szCs w:val="28"/>
          <w:lang w:val="en-US"/>
        </w:rPr>
        <w:t xml:space="preserve"> For information about the statistical distr</w:t>
      </w:r>
      <w:r w:rsidRPr="0063603E">
        <w:rPr>
          <w:szCs w:val="28"/>
          <w:lang w:val="en-US"/>
        </w:rPr>
        <w:t>i</w:t>
      </w:r>
      <w:r w:rsidRPr="0063603E">
        <w:rPr>
          <w:szCs w:val="28"/>
          <w:lang w:val="en-US"/>
        </w:rPr>
        <w:t xml:space="preserve">bution of the investigated characteristic, described by the value </w:t>
      </w:r>
      <w:r w:rsidRPr="006B58BF">
        <w:rPr>
          <w:i/>
          <w:szCs w:val="28"/>
          <w:lang w:val="en-US"/>
        </w:rPr>
        <w:t>X</w:t>
      </w:r>
      <w:r w:rsidRPr="0063603E">
        <w:rPr>
          <w:szCs w:val="28"/>
          <w:lang w:val="en-US"/>
        </w:rPr>
        <w:t xml:space="preserve">, a simple statistical series </w:t>
      </w:r>
      <w:r>
        <w:rPr>
          <w:szCs w:val="28"/>
          <w:lang w:val="en-US"/>
        </w:rPr>
        <w:t>is</w:t>
      </w:r>
      <w:r w:rsidRPr="0063603E">
        <w:rPr>
          <w:szCs w:val="28"/>
          <w:lang w:val="en-US"/>
        </w:rPr>
        <w:t xml:space="preserve"> transform</w:t>
      </w:r>
      <w:r>
        <w:rPr>
          <w:szCs w:val="28"/>
          <w:lang w:val="en-US"/>
        </w:rPr>
        <w:t>ed</w:t>
      </w:r>
      <w:r w:rsidRPr="0063603E">
        <w:rPr>
          <w:szCs w:val="28"/>
          <w:lang w:val="en-US"/>
        </w:rPr>
        <w:t xml:space="preserve"> in</w:t>
      </w:r>
      <w:r>
        <w:rPr>
          <w:szCs w:val="28"/>
          <w:lang w:val="en-US"/>
        </w:rPr>
        <w:t>toordered</w:t>
      </w:r>
      <w:r w:rsidRPr="0063603E">
        <w:rPr>
          <w:szCs w:val="28"/>
          <w:lang w:val="en-US"/>
        </w:rPr>
        <w:t xml:space="preserve"> orinterval statistical series.</w:t>
      </w:r>
    </w:p>
    <w:p w:rsidR="002D728D" w:rsidRPr="0063603E" w:rsidRDefault="002D728D" w:rsidP="00DB02AA">
      <w:pPr>
        <w:pStyle w:val="211"/>
        <w:spacing w:before="120" w:after="120"/>
        <w:ind w:left="0" w:firstLine="709"/>
        <w:rPr>
          <w:szCs w:val="28"/>
          <w:lang w:val="en-US"/>
        </w:rPr>
      </w:pPr>
      <w:r w:rsidRPr="0063603E">
        <w:rPr>
          <w:szCs w:val="28"/>
          <w:lang w:val="en-US"/>
        </w:rPr>
        <w:t xml:space="preserve">If the sample is examined for the quantity </w:t>
      </w:r>
      <w:r w:rsidRPr="0050721C">
        <w:rPr>
          <w:i/>
          <w:szCs w:val="28"/>
          <w:lang w:val="en-US"/>
        </w:rPr>
        <w:t>X</w:t>
      </w:r>
      <w:r w:rsidRPr="0063603E">
        <w:rPr>
          <w:szCs w:val="28"/>
          <w:lang w:val="en-US"/>
        </w:rPr>
        <w:t xml:space="preserve"> representing the discrete random variable, then for statistical analysis of </w:t>
      </w:r>
      <w:r>
        <w:rPr>
          <w:szCs w:val="28"/>
          <w:lang w:val="en-US"/>
        </w:rPr>
        <w:t>the sample</w:t>
      </w:r>
      <w:r w:rsidRPr="0063603E">
        <w:rPr>
          <w:szCs w:val="28"/>
          <w:lang w:val="en-US"/>
        </w:rPr>
        <w:t xml:space="preserve"> statistical variation series</w:t>
      </w:r>
      <w:r>
        <w:rPr>
          <w:szCs w:val="28"/>
          <w:lang w:val="en-US"/>
        </w:rPr>
        <w:t xml:space="preserve"> is built</w:t>
      </w:r>
      <w:r w:rsidRPr="0063603E">
        <w:rPr>
          <w:szCs w:val="28"/>
          <w:lang w:val="en-US"/>
        </w:rPr>
        <w:t>. In the case when the studied characteristic is described by a continuous random var</w:t>
      </w:r>
      <w:r w:rsidRPr="0063603E">
        <w:rPr>
          <w:szCs w:val="28"/>
          <w:lang w:val="en-US"/>
        </w:rPr>
        <w:t>i</w:t>
      </w:r>
      <w:r w:rsidRPr="0063603E">
        <w:rPr>
          <w:szCs w:val="28"/>
          <w:lang w:val="en-US"/>
        </w:rPr>
        <w:t xml:space="preserve">able </w:t>
      </w:r>
      <w:r w:rsidRPr="0050721C">
        <w:rPr>
          <w:i/>
          <w:szCs w:val="28"/>
          <w:lang w:val="en-US"/>
        </w:rPr>
        <w:t>X</w:t>
      </w:r>
      <w:r w:rsidRPr="0063603E">
        <w:rPr>
          <w:szCs w:val="28"/>
          <w:lang w:val="en-US"/>
        </w:rPr>
        <w:t xml:space="preserve">, </w:t>
      </w:r>
      <w:r>
        <w:rPr>
          <w:szCs w:val="28"/>
          <w:lang w:val="en-US"/>
        </w:rPr>
        <w:t xml:space="preserve">for </w:t>
      </w:r>
      <w:r w:rsidRPr="0063603E">
        <w:rPr>
          <w:szCs w:val="28"/>
          <w:lang w:val="en-US"/>
        </w:rPr>
        <w:t>the statistical analysis interval statistical series</w:t>
      </w:r>
      <w:r>
        <w:rPr>
          <w:szCs w:val="28"/>
          <w:lang w:val="en-US"/>
        </w:rPr>
        <w:t xml:space="preserve"> is used</w:t>
      </w:r>
      <w:r w:rsidRPr="0063603E">
        <w:rPr>
          <w:szCs w:val="28"/>
          <w:lang w:val="en-US"/>
        </w:rPr>
        <w:t>. Since most bi</w:t>
      </w:r>
      <w:r w:rsidRPr="0063603E">
        <w:rPr>
          <w:szCs w:val="28"/>
          <w:lang w:val="en-US"/>
        </w:rPr>
        <w:t>o</w:t>
      </w:r>
      <w:r w:rsidRPr="0063603E">
        <w:rPr>
          <w:szCs w:val="28"/>
          <w:lang w:val="en-US"/>
        </w:rPr>
        <w:lastRenderedPageBreak/>
        <w:t xml:space="preserve">medical parameters are continuous values, we </w:t>
      </w:r>
      <w:r>
        <w:rPr>
          <w:szCs w:val="28"/>
          <w:lang w:val="en-US"/>
        </w:rPr>
        <w:t xml:space="preserve">shall </w:t>
      </w:r>
      <w:r w:rsidRPr="0063603E">
        <w:rPr>
          <w:szCs w:val="28"/>
          <w:lang w:val="en-US"/>
        </w:rPr>
        <w:t>consider the construction of i</w:t>
      </w:r>
      <w:r w:rsidRPr="0063603E">
        <w:rPr>
          <w:szCs w:val="28"/>
          <w:lang w:val="en-US"/>
        </w:rPr>
        <w:t>n</w:t>
      </w:r>
      <w:r w:rsidRPr="0063603E">
        <w:rPr>
          <w:szCs w:val="28"/>
          <w:lang w:val="en-US"/>
        </w:rPr>
        <w:t>terval statistical series.</w:t>
      </w:r>
    </w:p>
    <w:p w:rsidR="002D728D" w:rsidRPr="0063603E" w:rsidRDefault="002D728D" w:rsidP="00DB02AA">
      <w:pPr>
        <w:pStyle w:val="211"/>
        <w:spacing w:before="120" w:after="120"/>
        <w:ind w:left="0" w:firstLine="709"/>
        <w:rPr>
          <w:szCs w:val="28"/>
          <w:lang w:val="en-US"/>
        </w:rPr>
      </w:pPr>
      <w:r w:rsidRPr="0063603E">
        <w:rPr>
          <w:szCs w:val="28"/>
          <w:lang w:val="en-US"/>
        </w:rPr>
        <w:t xml:space="preserve">For the construction of the interval series the entire area of the observed values of </w:t>
      </w:r>
      <w:r w:rsidRPr="0050721C">
        <w:rPr>
          <w:i/>
          <w:szCs w:val="28"/>
          <w:lang w:val="en-US"/>
        </w:rPr>
        <w:t>X</w:t>
      </w:r>
      <w:r w:rsidRPr="0063603E">
        <w:rPr>
          <w:szCs w:val="28"/>
          <w:lang w:val="en-US"/>
        </w:rPr>
        <w:t xml:space="preserve"> is divided into a</w:t>
      </w:r>
      <w:r w:rsidR="00A14448">
        <w:rPr>
          <w:szCs w:val="28"/>
          <w:lang w:val="en-US"/>
        </w:rPr>
        <w:t xml:space="preserve"> number of equal intervals and </w:t>
      </w:r>
      <w:r w:rsidRPr="0063603E">
        <w:rPr>
          <w:szCs w:val="28"/>
          <w:lang w:val="en-US"/>
        </w:rPr>
        <w:t>the number of characteristic va</w:t>
      </w:r>
      <w:r w:rsidRPr="0063603E">
        <w:rPr>
          <w:szCs w:val="28"/>
          <w:lang w:val="en-US"/>
        </w:rPr>
        <w:t>l</w:t>
      </w:r>
      <w:r w:rsidRPr="0063603E">
        <w:rPr>
          <w:szCs w:val="28"/>
          <w:lang w:val="en-US"/>
        </w:rPr>
        <w:t xml:space="preserve">ues belonging to each interval </w:t>
      </w:r>
      <w:r>
        <w:rPr>
          <w:szCs w:val="28"/>
          <w:lang w:val="en-US"/>
        </w:rPr>
        <w:t xml:space="preserve">is recorded </w:t>
      </w:r>
      <w:r w:rsidRPr="0063603E">
        <w:rPr>
          <w:szCs w:val="28"/>
          <w:lang w:val="en-US"/>
        </w:rPr>
        <w:t>(interval frequency). All of this can be re</w:t>
      </w:r>
      <w:r w:rsidRPr="0063603E">
        <w:rPr>
          <w:szCs w:val="28"/>
          <w:lang w:val="en-US"/>
        </w:rPr>
        <w:t>p</w:t>
      </w:r>
      <w:r w:rsidRPr="0063603E">
        <w:rPr>
          <w:szCs w:val="28"/>
          <w:lang w:val="en-US"/>
        </w:rPr>
        <w:t>resented as the following sequence of actions:</w:t>
      </w:r>
    </w:p>
    <w:p w:rsidR="002D728D" w:rsidRPr="0063603E" w:rsidRDefault="002D728D" w:rsidP="00DB02AA">
      <w:pPr>
        <w:pStyle w:val="211"/>
        <w:tabs>
          <w:tab w:val="left" w:pos="8235"/>
        </w:tabs>
        <w:spacing w:before="120" w:after="120"/>
        <w:ind w:left="0" w:firstLine="709"/>
        <w:rPr>
          <w:szCs w:val="28"/>
          <w:lang w:val="en-US"/>
        </w:rPr>
      </w:pPr>
      <w:r w:rsidRPr="0063603E">
        <w:rPr>
          <w:szCs w:val="28"/>
          <w:lang w:val="en-US"/>
        </w:rPr>
        <w:tab/>
      </w:r>
    </w:p>
    <w:p w:rsidR="002D728D" w:rsidRPr="0063603E" w:rsidRDefault="002D728D" w:rsidP="00DB02AA">
      <w:pPr>
        <w:pStyle w:val="a5"/>
        <w:numPr>
          <w:ilvl w:val="0"/>
          <w:numId w:val="7"/>
        </w:numPr>
        <w:tabs>
          <w:tab w:val="left" w:pos="454"/>
          <w:tab w:val="left" w:pos="567"/>
        </w:tabs>
        <w:spacing w:before="120" w:after="120" w:line="240" w:lineRule="auto"/>
        <w:ind w:left="0" w:firstLine="709"/>
        <w:jc w:val="both"/>
        <w:rPr>
          <w:szCs w:val="28"/>
          <w:lang w:val="en-US"/>
        </w:rPr>
      </w:pPr>
      <w:r w:rsidRPr="0063603E">
        <w:rPr>
          <w:szCs w:val="28"/>
          <w:lang w:val="en-US"/>
        </w:rPr>
        <w:t xml:space="preserve">determine the maximum </w:t>
      </w:r>
      <w:r w:rsidRPr="00BE7FC0">
        <w:rPr>
          <w:b/>
          <w:i/>
          <w:szCs w:val="28"/>
        </w:rPr>
        <w:t>х</w:t>
      </w:r>
      <w:r>
        <w:rPr>
          <w:szCs w:val="28"/>
          <w:vertAlign w:val="subscript"/>
          <w:lang w:val="en-US"/>
        </w:rPr>
        <w:t>max</w:t>
      </w:r>
      <w:r w:rsidRPr="0063603E">
        <w:rPr>
          <w:szCs w:val="28"/>
          <w:lang w:val="en-US"/>
        </w:rPr>
        <w:t xml:space="preserve"> and minimum </w:t>
      </w:r>
      <w:r w:rsidRPr="00BE7FC0">
        <w:rPr>
          <w:b/>
          <w:i/>
          <w:szCs w:val="28"/>
          <w:lang w:val="en-US"/>
        </w:rPr>
        <w:t>x</w:t>
      </w:r>
      <w:r>
        <w:rPr>
          <w:szCs w:val="28"/>
          <w:vertAlign w:val="subscript"/>
          <w:lang w:val="en-US"/>
        </w:rPr>
        <w:t>min</w:t>
      </w:r>
      <w:r w:rsidRPr="0063603E">
        <w:rPr>
          <w:szCs w:val="28"/>
          <w:lang w:val="en-US"/>
        </w:rPr>
        <w:t xml:space="preserve"> values of the studied </w:t>
      </w:r>
      <w:r>
        <w:rPr>
          <w:szCs w:val="28"/>
          <w:lang w:val="en-US"/>
        </w:rPr>
        <w:t>random variable</w:t>
      </w:r>
      <w:r w:rsidRPr="0063603E">
        <w:rPr>
          <w:szCs w:val="28"/>
          <w:lang w:val="en-US"/>
        </w:rPr>
        <w:t>;</w:t>
      </w:r>
    </w:p>
    <w:p w:rsidR="002D728D" w:rsidRPr="0063603E" w:rsidRDefault="002D728D" w:rsidP="00DB02AA">
      <w:pPr>
        <w:pStyle w:val="a5"/>
        <w:numPr>
          <w:ilvl w:val="0"/>
          <w:numId w:val="7"/>
        </w:numPr>
        <w:tabs>
          <w:tab w:val="left" w:pos="454"/>
          <w:tab w:val="left" w:pos="567"/>
        </w:tabs>
        <w:spacing w:before="120" w:after="120" w:line="240" w:lineRule="auto"/>
        <w:ind w:left="0" w:firstLine="709"/>
        <w:jc w:val="both"/>
        <w:rPr>
          <w:szCs w:val="28"/>
          <w:lang w:val="en-US"/>
        </w:rPr>
      </w:pPr>
      <w:proofErr w:type="gramStart"/>
      <w:r w:rsidRPr="0063603E">
        <w:rPr>
          <w:szCs w:val="28"/>
          <w:lang w:val="en-US"/>
        </w:rPr>
        <w:t>divide</w:t>
      </w:r>
      <w:proofErr w:type="gramEnd"/>
      <w:r w:rsidRPr="0063603E">
        <w:rPr>
          <w:szCs w:val="28"/>
          <w:lang w:val="en-US"/>
        </w:rPr>
        <w:t xml:space="preserve"> the </w:t>
      </w:r>
      <w:r w:rsidRPr="003D4B68">
        <w:rPr>
          <w:szCs w:val="28"/>
          <w:lang w:val="en-US"/>
        </w:rPr>
        <w:t xml:space="preserve">interval </w:t>
      </w:r>
      <w:r w:rsidRPr="0063603E">
        <w:rPr>
          <w:szCs w:val="28"/>
          <w:lang w:val="en-US"/>
        </w:rPr>
        <w:t>[</w:t>
      </w:r>
      <w:r w:rsidRPr="00FB4630">
        <w:rPr>
          <w:b/>
          <w:i/>
          <w:szCs w:val="28"/>
          <w:lang w:val="en-US"/>
        </w:rPr>
        <w:t>x</w:t>
      </w:r>
      <w:r w:rsidRPr="00FB4630">
        <w:rPr>
          <w:szCs w:val="28"/>
          <w:vertAlign w:val="subscript"/>
          <w:lang w:val="en-US"/>
        </w:rPr>
        <w:t>max</w:t>
      </w:r>
      <w:r w:rsidRPr="0063603E">
        <w:rPr>
          <w:szCs w:val="28"/>
          <w:lang w:val="en-US"/>
        </w:rPr>
        <w:t xml:space="preserve">, </w:t>
      </w:r>
      <w:r w:rsidRPr="00FB4630">
        <w:rPr>
          <w:b/>
          <w:i/>
          <w:szCs w:val="28"/>
          <w:lang w:val="en-US"/>
        </w:rPr>
        <w:t>x</w:t>
      </w:r>
      <w:r w:rsidRPr="00FB4630">
        <w:rPr>
          <w:szCs w:val="28"/>
          <w:vertAlign w:val="subscript"/>
          <w:lang w:val="en-US"/>
        </w:rPr>
        <w:t>min</w:t>
      </w:r>
      <w:r w:rsidRPr="0063603E">
        <w:rPr>
          <w:szCs w:val="28"/>
          <w:lang w:val="en-US"/>
        </w:rPr>
        <w:t xml:space="preserve">] into several equal intervals. The number of intervals </w:t>
      </w:r>
      <w:r w:rsidRPr="003D4B68">
        <w:rPr>
          <w:i/>
          <w:szCs w:val="28"/>
          <w:lang w:val="en-US"/>
        </w:rPr>
        <w:t>k</w:t>
      </w:r>
      <w:r w:rsidRPr="0063603E">
        <w:rPr>
          <w:szCs w:val="28"/>
          <w:lang w:val="en-US"/>
        </w:rPr>
        <w:t xml:space="preserve"> (generally not less than 5 and not more than 25) is approximately dete</w:t>
      </w:r>
      <w:r w:rsidRPr="0063603E">
        <w:rPr>
          <w:szCs w:val="28"/>
          <w:lang w:val="en-US"/>
        </w:rPr>
        <w:t>r</w:t>
      </w:r>
      <w:r w:rsidRPr="0063603E">
        <w:rPr>
          <w:szCs w:val="28"/>
          <w:lang w:val="en-US"/>
        </w:rPr>
        <w:t>mined by the following empirical formula</w:t>
      </w:r>
      <w:r>
        <w:rPr>
          <w:szCs w:val="28"/>
          <w:lang w:val="en-US"/>
        </w:rPr>
        <w:t>s</w:t>
      </w:r>
      <w:r w:rsidRPr="0063603E">
        <w:rPr>
          <w:szCs w:val="28"/>
          <w:lang w:val="en-US"/>
        </w:rPr>
        <w:t>:</w:t>
      </w:r>
    </w:p>
    <w:p w:rsidR="002D728D" w:rsidRPr="0063603E" w:rsidRDefault="002D728D" w:rsidP="00DB02AA">
      <w:pPr>
        <w:pStyle w:val="a5"/>
        <w:spacing w:before="120" w:after="120" w:line="240" w:lineRule="auto"/>
        <w:ind w:left="0"/>
        <w:rPr>
          <w:szCs w:val="28"/>
          <w:lang w:val="en-US"/>
        </w:rPr>
      </w:pPr>
    </w:p>
    <w:p w:rsidR="002D728D" w:rsidRPr="008B78E3" w:rsidRDefault="002D728D" w:rsidP="00DB02AA">
      <w:pPr>
        <w:pStyle w:val="a5"/>
        <w:spacing w:before="120" w:after="120" w:line="240" w:lineRule="auto"/>
        <w:ind w:left="0"/>
        <w:jc w:val="center"/>
        <w:rPr>
          <w:szCs w:val="28"/>
          <w:lang w:val="en-US"/>
        </w:rPr>
      </w:pPr>
      <w:r w:rsidRPr="00AF57FF">
        <w:rPr>
          <w:position w:val="-8"/>
          <w:szCs w:val="28"/>
          <w:lang w:val="en-US"/>
        </w:rPr>
        <w:object w:dxaOrig="880" w:dyaOrig="400">
          <v:shape id="_x0000_i1055" type="#_x0000_t75" style="width:43.5pt;height:19.5pt" o:ole="">
            <v:imagedata r:id="rId67" o:title=""/>
          </v:shape>
          <o:OLEObject Type="Embed" ProgID="Equation.3" ShapeID="_x0000_i1055" DrawAspect="Content" ObjectID="_1572430037" r:id="rId68"/>
        </w:object>
      </w:r>
      <w:r w:rsidRPr="008B78E3">
        <w:rPr>
          <w:szCs w:val="28"/>
          <w:lang w:val="en-US"/>
        </w:rPr>
        <w:t xml:space="preserve">, </w:t>
      </w:r>
      <w:r>
        <w:rPr>
          <w:szCs w:val="28"/>
          <w:lang w:val="en-US"/>
        </w:rPr>
        <w:t>or</w:t>
      </w:r>
      <w:r w:rsidRPr="008A6CE9">
        <w:rPr>
          <w:position w:val="-12"/>
          <w:szCs w:val="28"/>
        </w:rPr>
        <w:object w:dxaOrig="2020" w:dyaOrig="360">
          <v:shape id="_x0000_i1056" type="#_x0000_t75" style="width:101.2pt;height:18pt" o:ole="">
            <v:imagedata r:id="rId69" o:title=""/>
          </v:shape>
          <o:OLEObject Type="Embed" ProgID="Equation.3" ShapeID="_x0000_i1056" DrawAspect="Content" ObjectID="_1572430038" r:id="rId70"/>
        </w:object>
      </w:r>
      <w:r w:rsidRPr="008B78E3">
        <w:rPr>
          <w:szCs w:val="28"/>
          <w:lang w:val="en-US"/>
        </w:rPr>
        <w:t>,</w:t>
      </w:r>
    </w:p>
    <w:p w:rsidR="002D728D" w:rsidRPr="008B78E3" w:rsidRDefault="002D728D" w:rsidP="00DB02AA">
      <w:pPr>
        <w:pStyle w:val="a5"/>
        <w:spacing w:before="120" w:after="120" w:line="240" w:lineRule="auto"/>
        <w:ind w:left="0"/>
        <w:rPr>
          <w:szCs w:val="28"/>
          <w:lang w:val="en-US"/>
        </w:rPr>
      </w:pPr>
    </w:p>
    <w:p w:rsidR="002D728D" w:rsidRPr="0063603E" w:rsidRDefault="002D728D" w:rsidP="00DB02AA">
      <w:pPr>
        <w:pStyle w:val="a5"/>
        <w:spacing w:before="120" w:after="120" w:line="240" w:lineRule="auto"/>
        <w:ind w:left="0"/>
        <w:jc w:val="both"/>
        <w:rPr>
          <w:szCs w:val="28"/>
          <w:lang w:val="en-US"/>
        </w:rPr>
      </w:pPr>
      <w:proofErr w:type="gramStart"/>
      <w:r>
        <w:rPr>
          <w:szCs w:val="28"/>
          <w:lang w:val="en-US"/>
        </w:rPr>
        <w:t>where</w:t>
      </w:r>
      <w:r w:rsidRPr="008A6CE9">
        <w:rPr>
          <w:b/>
          <w:i/>
          <w:szCs w:val="28"/>
          <w:lang w:val="en-US"/>
        </w:rPr>
        <w:t>n</w:t>
      </w:r>
      <w:proofErr w:type="gramEnd"/>
      <w:r w:rsidRPr="0063603E">
        <w:rPr>
          <w:szCs w:val="28"/>
          <w:lang w:val="en-US"/>
        </w:rPr>
        <w:t xml:space="preserve"> – the sample size;</w:t>
      </w:r>
    </w:p>
    <w:p w:rsidR="002D728D" w:rsidRPr="0063603E" w:rsidRDefault="002D728D" w:rsidP="00DB02AA">
      <w:pPr>
        <w:pStyle w:val="a5"/>
        <w:numPr>
          <w:ilvl w:val="0"/>
          <w:numId w:val="7"/>
        </w:numPr>
        <w:tabs>
          <w:tab w:val="left" w:pos="454"/>
          <w:tab w:val="left" w:pos="567"/>
        </w:tabs>
        <w:spacing w:before="120" w:after="120" w:line="240" w:lineRule="auto"/>
        <w:ind w:left="0" w:firstLine="709"/>
        <w:jc w:val="both"/>
        <w:rPr>
          <w:szCs w:val="28"/>
          <w:lang w:val="en-US"/>
        </w:rPr>
      </w:pPr>
      <w:r w:rsidRPr="0063603E">
        <w:rPr>
          <w:szCs w:val="28"/>
          <w:lang w:val="en-US"/>
        </w:rPr>
        <w:t>calculate the width of the intervals</w:t>
      </w:r>
    </w:p>
    <w:p w:rsidR="002D728D" w:rsidRPr="0063603E" w:rsidRDefault="002D728D" w:rsidP="00DB02AA">
      <w:pPr>
        <w:pStyle w:val="a5"/>
        <w:spacing w:before="120" w:after="120" w:line="240" w:lineRule="auto"/>
        <w:ind w:left="0"/>
        <w:rPr>
          <w:szCs w:val="28"/>
          <w:lang w:val="en-US"/>
        </w:rPr>
      </w:pPr>
    </w:p>
    <w:p w:rsidR="002D728D" w:rsidRPr="00AF57FF" w:rsidRDefault="002D728D" w:rsidP="00DB02AA">
      <w:pPr>
        <w:pStyle w:val="a5"/>
        <w:spacing w:before="120" w:after="120" w:line="240" w:lineRule="auto"/>
        <w:ind w:left="0"/>
        <w:jc w:val="center"/>
        <w:rPr>
          <w:szCs w:val="28"/>
        </w:rPr>
      </w:pPr>
      <w:r w:rsidRPr="008A6CE9">
        <w:rPr>
          <w:position w:val="-26"/>
          <w:szCs w:val="28"/>
        </w:rPr>
        <w:object w:dxaOrig="1900" w:dyaOrig="700">
          <v:shape id="_x0000_i1057" type="#_x0000_t75" style="width:95.3pt;height:34.5pt" o:ole="">
            <v:imagedata r:id="rId71" o:title=""/>
          </v:shape>
          <o:OLEObject Type="Embed" ProgID="Equation.3" ShapeID="_x0000_i1057" DrawAspect="Content" ObjectID="_1572430039" r:id="rId72"/>
        </w:object>
      </w:r>
      <w:r w:rsidRPr="00AF57FF">
        <w:rPr>
          <w:szCs w:val="28"/>
        </w:rPr>
        <w:t>;</w:t>
      </w:r>
    </w:p>
    <w:p w:rsidR="002D728D" w:rsidRPr="00687D7A" w:rsidRDefault="002D728D" w:rsidP="00DB02AA">
      <w:pPr>
        <w:pStyle w:val="a5"/>
        <w:spacing w:before="120" w:after="120" w:line="240" w:lineRule="auto"/>
        <w:ind w:left="0"/>
        <w:rPr>
          <w:i/>
          <w:szCs w:val="28"/>
        </w:rPr>
      </w:pPr>
    </w:p>
    <w:p w:rsidR="002D728D" w:rsidRPr="00FD18D6" w:rsidRDefault="002D728D" w:rsidP="00DB02AA">
      <w:pPr>
        <w:pStyle w:val="a5"/>
        <w:numPr>
          <w:ilvl w:val="0"/>
          <w:numId w:val="7"/>
        </w:numPr>
        <w:tabs>
          <w:tab w:val="left" w:pos="454"/>
          <w:tab w:val="left" w:pos="567"/>
        </w:tabs>
        <w:spacing w:before="120" w:after="120" w:line="240" w:lineRule="auto"/>
        <w:ind w:left="0" w:firstLine="709"/>
        <w:jc w:val="both"/>
        <w:rPr>
          <w:szCs w:val="28"/>
        </w:rPr>
      </w:pPr>
      <w:r w:rsidRPr="0063603E">
        <w:rPr>
          <w:szCs w:val="28"/>
        </w:rPr>
        <w:t>calculate the interval boundaries</w:t>
      </w:r>
      <w:r>
        <w:rPr>
          <w:szCs w:val="28"/>
        </w:rPr>
        <w:t>:</w:t>
      </w:r>
    </w:p>
    <w:p w:rsidR="002D728D" w:rsidRPr="00FD18D6" w:rsidRDefault="002D728D" w:rsidP="00DB02AA">
      <w:pPr>
        <w:pStyle w:val="a5"/>
        <w:spacing w:before="120" w:after="120" w:line="240" w:lineRule="auto"/>
        <w:ind w:left="0"/>
        <w:rPr>
          <w:szCs w:val="28"/>
        </w:rPr>
      </w:pPr>
    </w:p>
    <w:p w:rsidR="002D728D" w:rsidRDefault="002D728D" w:rsidP="00DB02AA">
      <w:pPr>
        <w:pStyle w:val="a5"/>
        <w:spacing w:before="120" w:after="120" w:line="240" w:lineRule="auto"/>
        <w:ind w:left="0"/>
        <w:jc w:val="center"/>
        <w:rPr>
          <w:szCs w:val="28"/>
        </w:rPr>
      </w:pPr>
      <w:r w:rsidRPr="008A6CE9">
        <w:rPr>
          <w:position w:val="-12"/>
          <w:szCs w:val="28"/>
          <w:lang w:val="en-US"/>
        </w:rPr>
        <w:object w:dxaOrig="6440" w:dyaOrig="380">
          <v:shape id="_x0000_i1058" type="#_x0000_t75" style="width:321.05pt;height:18.75pt" o:ole="">
            <v:imagedata r:id="rId73" o:title=""/>
          </v:shape>
          <o:OLEObject Type="Embed" ProgID="Equation.3" ShapeID="_x0000_i1058" DrawAspect="Content" ObjectID="_1572430040" r:id="rId74"/>
        </w:object>
      </w:r>
      <w:r>
        <w:rPr>
          <w:szCs w:val="28"/>
        </w:rPr>
        <w:t>;</w:t>
      </w:r>
    </w:p>
    <w:p w:rsidR="002D728D" w:rsidRDefault="002D728D" w:rsidP="00DB02AA">
      <w:pPr>
        <w:pStyle w:val="a5"/>
        <w:spacing w:before="120" w:after="120" w:line="240" w:lineRule="auto"/>
        <w:ind w:left="0"/>
        <w:rPr>
          <w:szCs w:val="28"/>
        </w:rPr>
      </w:pPr>
    </w:p>
    <w:p w:rsidR="002D728D" w:rsidRPr="0063603E" w:rsidRDefault="002D728D" w:rsidP="00DB02AA">
      <w:pPr>
        <w:pStyle w:val="a5"/>
        <w:numPr>
          <w:ilvl w:val="0"/>
          <w:numId w:val="7"/>
        </w:numPr>
        <w:tabs>
          <w:tab w:val="left" w:pos="454"/>
          <w:tab w:val="left" w:pos="567"/>
        </w:tabs>
        <w:spacing w:before="120" w:after="120" w:line="240" w:lineRule="auto"/>
        <w:ind w:left="0" w:firstLine="709"/>
        <w:jc w:val="both"/>
        <w:rPr>
          <w:szCs w:val="28"/>
          <w:lang w:val="en-US"/>
        </w:rPr>
      </w:pPr>
      <w:proofErr w:type="gramStart"/>
      <w:r w:rsidRPr="0063603E">
        <w:rPr>
          <w:szCs w:val="28"/>
          <w:lang w:val="en-US"/>
        </w:rPr>
        <w:t>for</w:t>
      </w:r>
      <w:proofErr w:type="gramEnd"/>
      <w:r w:rsidRPr="0063603E">
        <w:rPr>
          <w:szCs w:val="28"/>
          <w:lang w:val="en-US"/>
        </w:rPr>
        <w:t xml:space="preserve"> each interval calculate frequency </w:t>
      </w:r>
      <w:r w:rsidRPr="009F0B2A">
        <w:rPr>
          <w:b/>
          <w:i/>
          <w:szCs w:val="28"/>
          <w:lang w:val="en-US"/>
        </w:rPr>
        <w:t>m</w:t>
      </w:r>
      <w:r w:rsidRPr="009F0B2A">
        <w:rPr>
          <w:i/>
          <w:szCs w:val="28"/>
          <w:vertAlign w:val="subscript"/>
          <w:lang w:val="en-US"/>
        </w:rPr>
        <w:t>i</w:t>
      </w:r>
      <w:r>
        <w:rPr>
          <w:szCs w:val="28"/>
          <w:lang w:val="en-US"/>
        </w:rPr>
        <w:t>and</w:t>
      </w:r>
      <w:r w:rsidRPr="0063603E">
        <w:rPr>
          <w:szCs w:val="28"/>
          <w:lang w:val="en-US"/>
        </w:rPr>
        <w:t xml:space="preserve"> (</w:t>
      </w:r>
      <w:r>
        <w:rPr>
          <w:szCs w:val="28"/>
          <w:lang w:val="en-US"/>
        </w:rPr>
        <w:t>or</w:t>
      </w:r>
      <w:r w:rsidRPr="0063603E">
        <w:rPr>
          <w:szCs w:val="28"/>
          <w:lang w:val="en-US"/>
        </w:rPr>
        <w:t xml:space="preserve">) relative frequency </w:t>
      </w:r>
      <w:r>
        <w:rPr>
          <w:szCs w:val="28"/>
          <w:lang w:val="en-US"/>
        </w:rPr>
        <w:br/>
      </w:r>
      <w:r w:rsidRPr="00386BDE">
        <w:rPr>
          <w:b/>
          <w:i/>
          <w:szCs w:val="28"/>
          <w:lang w:val="en-US"/>
        </w:rPr>
        <w:t>p</w:t>
      </w:r>
      <w:r>
        <w:rPr>
          <w:szCs w:val="28"/>
          <w:vertAlign w:val="subscript"/>
          <w:lang w:val="en-US"/>
        </w:rPr>
        <w:t>i</w:t>
      </w:r>
      <w:r w:rsidRPr="0063603E">
        <w:rPr>
          <w:szCs w:val="28"/>
          <w:lang w:val="en-US"/>
        </w:rPr>
        <w:t xml:space="preserve"> = </w:t>
      </w:r>
      <w:r w:rsidRPr="00350FEA">
        <w:rPr>
          <w:b/>
          <w:i/>
          <w:szCs w:val="28"/>
          <w:lang w:val="en-US"/>
        </w:rPr>
        <w:t>m</w:t>
      </w:r>
      <w:r w:rsidRPr="00350FEA">
        <w:rPr>
          <w:szCs w:val="28"/>
          <w:vertAlign w:val="subscript"/>
          <w:lang w:val="en-US"/>
        </w:rPr>
        <w:t>i</w:t>
      </w:r>
      <w:r w:rsidRPr="0063603E">
        <w:rPr>
          <w:szCs w:val="28"/>
          <w:lang w:val="en-US"/>
        </w:rPr>
        <w:t xml:space="preserve"> / </w:t>
      </w:r>
      <w:r w:rsidRPr="00350FEA">
        <w:rPr>
          <w:b/>
          <w:i/>
          <w:szCs w:val="28"/>
          <w:lang w:val="en-US"/>
        </w:rPr>
        <w:t>n</w:t>
      </w:r>
      <w:r>
        <w:rPr>
          <w:szCs w:val="28"/>
          <w:lang w:val="en-US"/>
        </w:rPr>
        <w:t xml:space="preserve">of </w:t>
      </w:r>
      <w:r w:rsidRPr="0063603E">
        <w:rPr>
          <w:szCs w:val="28"/>
          <w:lang w:val="en-US"/>
        </w:rPr>
        <w:t>getting the variant in this interval. Since some options may be a bound</w:t>
      </w:r>
      <w:r w:rsidRPr="0063603E">
        <w:rPr>
          <w:szCs w:val="28"/>
          <w:lang w:val="en-US"/>
        </w:rPr>
        <w:t>a</w:t>
      </w:r>
      <w:r w:rsidRPr="0063603E">
        <w:rPr>
          <w:szCs w:val="28"/>
          <w:lang w:val="en-US"/>
        </w:rPr>
        <w:t xml:space="preserve">ry of two adjacent intervals, usually </w:t>
      </w:r>
      <w:r>
        <w:rPr>
          <w:szCs w:val="28"/>
          <w:lang w:val="en-US"/>
        </w:rPr>
        <w:t xml:space="preserve">one </w:t>
      </w:r>
      <w:r w:rsidRPr="0063603E">
        <w:rPr>
          <w:szCs w:val="28"/>
          <w:lang w:val="en-US"/>
        </w:rPr>
        <w:t>adhere</w:t>
      </w:r>
      <w:r>
        <w:rPr>
          <w:szCs w:val="28"/>
          <w:lang w:val="en-US"/>
        </w:rPr>
        <w:t>s</w:t>
      </w:r>
      <w:r w:rsidRPr="0063603E">
        <w:rPr>
          <w:szCs w:val="28"/>
          <w:lang w:val="en-US"/>
        </w:rPr>
        <w:t xml:space="preserve"> to the following rules: the interval (</w:t>
      </w:r>
      <w:r w:rsidRPr="00386BDE">
        <w:rPr>
          <w:b/>
          <w:i/>
          <w:szCs w:val="28"/>
        </w:rPr>
        <w:t>а</w:t>
      </w:r>
      <w:r w:rsidRPr="0063603E">
        <w:rPr>
          <w:szCs w:val="28"/>
          <w:lang w:val="en-US"/>
        </w:rPr>
        <w:t xml:space="preserve">, </w:t>
      </w:r>
      <w:r w:rsidRPr="00386BDE">
        <w:rPr>
          <w:b/>
          <w:i/>
          <w:szCs w:val="28"/>
          <w:lang w:val="en-US"/>
        </w:rPr>
        <w:t>b</w:t>
      </w:r>
      <w:r w:rsidRPr="0063603E">
        <w:rPr>
          <w:szCs w:val="28"/>
          <w:lang w:val="en-US"/>
        </w:rPr>
        <w:t xml:space="preserve">) include options that satisfy the inequality </w:t>
      </w:r>
      <w:r w:rsidRPr="00386BDE">
        <w:rPr>
          <w:b/>
          <w:i/>
          <w:szCs w:val="28"/>
        </w:rPr>
        <w:t>а</w:t>
      </w:r>
      <w:r w:rsidRPr="0063603E">
        <w:rPr>
          <w:szCs w:val="28"/>
          <w:lang w:val="en-US"/>
        </w:rPr>
        <w:t xml:space="preserve"> ≤ </w:t>
      </w:r>
      <w:r w:rsidRPr="00386BDE">
        <w:rPr>
          <w:b/>
          <w:i/>
          <w:szCs w:val="28"/>
        </w:rPr>
        <w:t>х</w:t>
      </w:r>
      <w:r w:rsidRPr="0063603E">
        <w:rPr>
          <w:szCs w:val="28"/>
          <w:lang w:val="en-US"/>
        </w:rPr>
        <w:t>&lt;</w:t>
      </w:r>
      <w:r w:rsidRPr="00386BDE">
        <w:rPr>
          <w:b/>
          <w:i/>
          <w:szCs w:val="28"/>
          <w:lang w:val="en-US"/>
        </w:rPr>
        <w:t>b</w:t>
      </w:r>
      <w:r w:rsidRPr="0063603E">
        <w:rPr>
          <w:szCs w:val="28"/>
          <w:lang w:val="en-US"/>
        </w:rPr>
        <w:t xml:space="preserve">, </w:t>
      </w:r>
      <w:r>
        <w:rPr>
          <w:szCs w:val="28"/>
          <w:lang w:val="en-US"/>
        </w:rPr>
        <w:t>so</w:t>
      </w:r>
      <w:r w:rsidRPr="0063603E">
        <w:rPr>
          <w:szCs w:val="28"/>
          <w:lang w:val="en-US"/>
        </w:rPr>
        <w:t xml:space="preserve"> border option refers to the right interval.</w:t>
      </w:r>
    </w:p>
    <w:p w:rsidR="002D728D" w:rsidRPr="0063603E" w:rsidRDefault="002D728D" w:rsidP="00DB02AA">
      <w:pPr>
        <w:pStyle w:val="a5"/>
        <w:spacing w:before="120" w:after="120" w:line="240" w:lineRule="auto"/>
        <w:ind w:left="0"/>
        <w:jc w:val="both"/>
        <w:rPr>
          <w:szCs w:val="28"/>
          <w:lang w:val="en-US"/>
        </w:rPr>
      </w:pPr>
    </w:p>
    <w:p w:rsidR="002D728D" w:rsidRPr="0063603E" w:rsidRDefault="002D728D" w:rsidP="00DB02AA">
      <w:pPr>
        <w:pStyle w:val="211"/>
        <w:spacing w:before="120" w:after="120"/>
        <w:ind w:left="0" w:firstLine="709"/>
        <w:rPr>
          <w:szCs w:val="28"/>
          <w:lang w:val="en-US"/>
        </w:rPr>
      </w:pPr>
      <w:r w:rsidRPr="0063603E">
        <w:rPr>
          <w:szCs w:val="28"/>
          <w:lang w:val="en-US"/>
        </w:rPr>
        <w:t xml:space="preserve">The results of the implementation of </w:t>
      </w:r>
      <w:r w:rsidRPr="00316175">
        <w:rPr>
          <w:szCs w:val="28"/>
          <w:lang w:val="en-US"/>
        </w:rPr>
        <w:t>paragraphs</w:t>
      </w:r>
      <w:r w:rsidRPr="0063603E">
        <w:rPr>
          <w:szCs w:val="28"/>
          <w:lang w:val="en-US"/>
        </w:rPr>
        <w:t xml:space="preserve"> 1)-5) build table 2.1, which is called interval statistics </w:t>
      </w:r>
      <w:r>
        <w:rPr>
          <w:szCs w:val="28"/>
          <w:lang w:val="en-US"/>
        </w:rPr>
        <w:t>series</w:t>
      </w:r>
      <w:r w:rsidRPr="0063603E">
        <w:rPr>
          <w:szCs w:val="28"/>
          <w:lang w:val="en-US"/>
        </w:rPr>
        <w:t>.</w:t>
      </w:r>
    </w:p>
    <w:p w:rsidR="002D728D" w:rsidRPr="00B30C90" w:rsidRDefault="003F12B4" w:rsidP="00DB02AA">
      <w:pPr>
        <w:pStyle w:val="a5"/>
        <w:spacing w:before="120" w:after="120" w:line="240" w:lineRule="auto"/>
        <w:ind w:left="0"/>
        <w:jc w:val="right"/>
        <w:rPr>
          <w:szCs w:val="28"/>
          <w:lang w:val="uk-UA"/>
        </w:rPr>
      </w:pPr>
      <w:r>
        <w:rPr>
          <w:i/>
          <w:szCs w:val="28"/>
        </w:rPr>
        <w:t>T</w:t>
      </w:r>
      <w:r w:rsidR="002D728D" w:rsidRPr="00D7271B">
        <w:rPr>
          <w:i/>
          <w:szCs w:val="28"/>
        </w:rPr>
        <w:t>able</w:t>
      </w:r>
      <w:r>
        <w:rPr>
          <w:i/>
          <w:szCs w:val="28"/>
          <w:lang w:val="en-US"/>
        </w:rPr>
        <w:t xml:space="preserve"> </w:t>
      </w:r>
      <w:r w:rsidR="002D728D">
        <w:rPr>
          <w:szCs w:val="28"/>
        </w:rPr>
        <w:t>2.</w:t>
      </w:r>
      <w:r w:rsidR="002D728D">
        <w:rPr>
          <w:szCs w:val="28"/>
          <w:lang w:val="uk-UA"/>
        </w:rPr>
        <w:t>1</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219"/>
        <w:gridCol w:w="1247"/>
        <w:gridCol w:w="1247"/>
        <w:gridCol w:w="1247"/>
        <w:gridCol w:w="1247"/>
        <w:gridCol w:w="1276"/>
      </w:tblGrid>
      <w:tr w:rsidR="002D728D" w:rsidTr="00AD4580">
        <w:tc>
          <w:tcPr>
            <w:tcW w:w="2155" w:type="dxa"/>
          </w:tcPr>
          <w:p w:rsidR="002D728D" w:rsidRPr="00013B5A" w:rsidRDefault="002D728D" w:rsidP="003F12B4">
            <w:pPr>
              <w:pStyle w:val="11"/>
              <w:jc w:val="both"/>
              <w:rPr>
                <w:sz w:val="28"/>
              </w:rPr>
            </w:pPr>
            <w:r w:rsidRPr="0063603E">
              <w:rPr>
                <w:sz w:val="28"/>
              </w:rPr>
              <w:t>Intervals</w:t>
            </w:r>
            <w:r>
              <w:rPr>
                <w:sz w:val="28"/>
              </w:rPr>
              <w:t xml:space="preserve">, </w:t>
            </w:r>
            <w:r w:rsidRPr="00013B5A">
              <w:rPr>
                <w:i/>
                <w:sz w:val="28"/>
              </w:rPr>
              <w:t>Х</w:t>
            </w:r>
          </w:p>
        </w:tc>
        <w:tc>
          <w:tcPr>
            <w:tcW w:w="1219" w:type="dxa"/>
          </w:tcPr>
          <w:p w:rsidR="002D728D" w:rsidRPr="00013B5A" w:rsidRDefault="002D728D" w:rsidP="003F12B4">
            <w:pPr>
              <w:pStyle w:val="11"/>
              <w:jc w:val="center"/>
              <w:rPr>
                <w:sz w:val="28"/>
                <w:vertAlign w:val="subscript"/>
              </w:rPr>
            </w:pPr>
            <w:r>
              <w:rPr>
                <w:sz w:val="28"/>
              </w:rPr>
              <w:t>(</w:t>
            </w:r>
            <w:r w:rsidRPr="00B30C90">
              <w:rPr>
                <w:b/>
                <w:i/>
                <w:sz w:val="28"/>
              </w:rPr>
              <w:t>х</w:t>
            </w:r>
            <w:proofErr w:type="gramStart"/>
            <w:r w:rsidRPr="00013B5A">
              <w:rPr>
                <w:sz w:val="28"/>
                <w:vertAlign w:val="subscript"/>
              </w:rPr>
              <w:t>0</w:t>
            </w:r>
            <w:proofErr w:type="gramEnd"/>
            <w:r>
              <w:rPr>
                <w:sz w:val="28"/>
              </w:rPr>
              <w:t xml:space="preserve">, </w:t>
            </w:r>
            <w:r w:rsidRPr="00B30C90">
              <w:rPr>
                <w:b/>
                <w:i/>
                <w:sz w:val="28"/>
                <w:lang w:val="en-US"/>
              </w:rPr>
              <w:t>x</w:t>
            </w:r>
            <w:r w:rsidRPr="00013B5A">
              <w:rPr>
                <w:sz w:val="28"/>
                <w:vertAlign w:val="subscript"/>
                <w:lang w:val="en-US"/>
              </w:rPr>
              <w:t>1</w:t>
            </w:r>
            <w:r>
              <w:rPr>
                <w:sz w:val="28"/>
              </w:rPr>
              <w:t>)</w:t>
            </w:r>
          </w:p>
        </w:tc>
        <w:tc>
          <w:tcPr>
            <w:tcW w:w="1247" w:type="dxa"/>
          </w:tcPr>
          <w:p w:rsidR="002D728D" w:rsidRDefault="002D728D" w:rsidP="003F12B4">
            <w:pPr>
              <w:pStyle w:val="11"/>
              <w:jc w:val="center"/>
              <w:rPr>
                <w:sz w:val="28"/>
                <w:vertAlign w:val="subscript"/>
                <w:lang w:val="en-US"/>
              </w:rPr>
            </w:pPr>
            <w:r>
              <w:rPr>
                <w:sz w:val="28"/>
              </w:rPr>
              <w:t>(</w:t>
            </w:r>
            <w:r w:rsidRPr="00B30C90">
              <w:rPr>
                <w:b/>
                <w:i/>
                <w:sz w:val="28"/>
              </w:rPr>
              <w:t>х</w:t>
            </w:r>
            <w:proofErr w:type="gramStart"/>
            <w:r>
              <w:rPr>
                <w:sz w:val="28"/>
                <w:vertAlign w:val="subscript"/>
              </w:rPr>
              <w:t>1</w:t>
            </w:r>
            <w:proofErr w:type="gramEnd"/>
            <w:r>
              <w:rPr>
                <w:sz w:val="28"/>
              </w:rPr>
              <w:t xml:space="preserve">, </w:t>
            </w:r>
            <w:r w:rsidRPr="00B30C90">
              <w:rPr>
                <w:b/>
                <w:i/>
                <w:sz w:val="28"/>
                <w:lang w:val="en-US"/>
              </w:rPr>
              <w:t>x</w:t>
            </w:r>
            <w:r>
              <w:rPr>
                <w:sz w:val="28"/>
                <w:vertAlign w:val="subscript"/>
              </w:rPr>
              <w:t>2</w:t>
            </w:r>
            <w:r>
              <w:rPr>
                <w:sz w:val="28"/>
              </w:rPr>
              <w:t>)</w:t>
            </w:r>
          </w:p>
        </w:tc>
        <w:tc>
          <w:tcPr>
            <w:tcW w:w="1247" w:type="dxa"/>
          </w:tcPr>
          <w:p w:rsidR="002D728D" w:rsidRDefault="002D728D" w:rsidP="003F12B4">
            <w:pPr>
              <w:pStyle w:val="11"/>
              <w:jc w:val="center"/>
              <w:rPr>
                <w:sz w:val="28"/>
              </w:rPr>
            </w:pPr>
            <w:r>
              <w:rPr>
                <w:sz w:val="28"/>
              </w:rPr>
              <w:t>(</w:t>
            </w:r>
            <w:r w:rsidRPr="00B30C90">
              <w:rPr>
                <w:b/>
                <w:i/>
                <w:sz w:val="28"/>
              </w:rPr>
              <w:t>х</w:t>
            </w:r>
            <w:proofErr w:type="gramStart"/>
            <w:r>
              <w:rPr>
                <w:sz w:val="28"/>
                <w:vertAlign w:val="subscript"/>
                <w:lang w:val="uk-UA"/>
              </w:rPr>
              <w:t>2</w:t>
            </w:r>
            <w:proofErr w:type="gramEnd"/>
            <w:r>
              <w:rPr>
                <w:sz w:val="28"/>
              </w:rPr>
              <w:t xml:space="preserve">, </w:t>
            </w:r>
            <w:r w:rsidRPr="00B30C90">
              <w:rPr>
                <w:b/>
                <w:i/>
                <w:sz w:val="28"/>
                <w:lang w:val="en-US"/>
              </w:rPr>
              <w:t>x</w:t>
            </w:r>
            <w:r>
              <w:rPr>
                <w:sz w:val="28"/>
                <w:vertAlign w:val="subscript"/>
                <w:lang w:val="uk-UA"/>
              </w:rPr>
              <w:t>3</w:t>
            </w:r>
            <w:r>
              <w:rPr>
                <w:sz w:val="28"/>
              </w:rPr>
              <w:t>)</w:t>
            </w:r>
          </w:p>
        </w:tc>
        <w:tc>
          <w:tcPr>
            <w:tcW w:w="1247" w:type="dxa"/>
          </w:tcPr>
          <w:p w:rsidR="002D728D" w:rsidRDefault="002D728D" w:rsidP="003F12B4">
            <w:pPr>
              <w:pStyle w:val="11"/>
              <w:jc w:val="center"/>
              <w:rPr>
                <w:sz w:val="28"/>
                <w:lang w:val="en-US"/>
              </w:rPr>
            </w:pPr>
            <w:r>
              <w:rPr>
                <w:sz w:val="28"/>
              </w:rPr>
              <w:t>…</w:t>
            </w:r>
          </w:p>
        </w:tc>
        <w:tc>
          <w:tcPr>
            <w:tcW w:w="1247" w:type="dxa"/>
          </w:tcPr>
          <w:p w:rsidR="002D728D" w:rsidRDefault="002D728D" w:rsidP="003F12B4">
            <w:pPr>
              <w:pStyle w:val="11"/>
              <w:jc w:val="center"/>
              <w:rPr>
                <w:sz w:val="28"/>
                <w:vertAlign w:val="subscript"/>
                <w:lang w:val="en-US"/>
              </w:rPr>
            </w:pPr>
            <w:r>
              <w:rPr>
                <w:sz w:val="28"/>
              </w:rPr>
              <w:t>(</w:t>
            </w:r>
            <w:r w:rsidRPr="00B30C90">
              <w:rPr>
                <w:b/>
                <w:i/>
                <w:sz w:val="28"/>
              </w:rPr>
              <w:t>х</w:t>
            </w:r>
            <w:r>
              <w:rPr>
                <w:sz w:val="28"/>
                <w:vertAlign w:val="subscript"/>
                <w:lang w:val="en-US"/>
              </w:rPr>
              <w:t>k-1</w:t>
            </w:r>
            <w:r>
              <w:rPr>
                <w:sz w:val="28"/>
              </w:rPr>
              <w:t xml:space="preserve">, </w:t>
            </w:r>
            <w:r w:rsidRPr="00B30C90">
              <w:rPr>
                <w:b/>
                <w:i/>
                <w:sz w:val="28"/>
                <w:lang w:val="en-US"/>
              </w:rPr>
              <w:t>x</w:t>
            </w:r>
            <w:r>
              <w:rPr>
                <w:sz w:val="28"/>
                <w:vertAlign w:val="subscript"/>
                <w:lang w:val="en-US"/>
              </w:rPr>
              <w:t>k</w:t>
            </w:r>
            <w:r>
              <w:rPr>
                <w:sz w:val="28"/>
              </w:rPr>
              <w:t>)</w:t>
            </w:r>
          </w:p>
        </w:tc>
        <w:tc>
          <w:tcPr>
            <w:tcW w:w="1276" w:type="dxa"/>
          </w:tcPr>
          <w:p w:rsidR="002D728D" w:rsidRDefault="002D728D" w:rsidP="003F12B4">
            <w:pPr>
              <w:pStyle w:val="11"/>
              <w:jc w:val="center"/>
              <w:rPr>
                <w:sz w:val="28"/>
              </w:rPr>
            </w:pPr>
          </w:p>
        </w:tc>
      </w:tr>
      <w:tr w:rsidR="002D728D" w:rsidTr="00AD4580">
        <w:tc>
          <w:tcPr>
            <w:tcW w:w="2155" w:type="dxa"/>
            <w:vAlign w:val="center"/>
          </w:tcPr>
          <w:p w:rsidR="002D728D" w:rsidRPr="00013B5A" w:rsidRDefault="002D728D" w:rsidP="003F12B4">
            <w:pPr>
              <w:pStyle w:val="11"/>
              <w:tabs>
                <w:tab w:val="left" w:pos="330"/>
                <w:tab w:val="center" w:pos="672"/>
              </w:tabs>
              <w:jc w:val="both"/>
              <w:rPr>
                <w:sz w:val="28"/>
                <w:lang w:val="en-US"/>
              </w:rPr>
            </w:pPr>
            <w:r w:rsidRPr="0063603E">
              <w:rPr>
                <w:sz w:val="28"/>
              </w:rPr>
              <w:t>Frequency</w:t>
            </w:r>
            <w:r>
              <w:rPr>
                <w:sz w:val="28"/>
              </w:rPr>
              <w:t xml:space="preserve">, </w:t>
            </w:r>
            <w:r w:rsidRPr="00013B5A">
              <w:rPr>
                <w:b/>
                <w:i/>
                <w:sz w:val="28"/>
                <w:lang w:val="en-US"/>
              </w:rPr>
              <w:t>m</w:t>
            </w:r>
          </w:p>
        </w:tc>
        <w:tc>
          <w:tcPr>
            <w:tcW w:w="1219" w:type="dxa"/>
            <w:vAlign w:val="center"/>
          </w:tcPr>
          <w:p w:rsidR="002D728D" w:rsidRDefault="002D728D" w:rsidP="003F12B4">
            <w:pPr>
              <w:pStyle w:val="11"/>
              <w:jc w:val="center"/>
              <w:rPr>
                <w:sz w:val="28"/>
                <w:vertAlign w:val="subscript"/>
                <w:lang w:val="en-US"/>
              </w:rPr>
            </w:pPr>
            <w:r w:rsidRPr="00B30C90">
              <w:rPr>
                <w:b/>
                <w:i/>
                <w:sz w:val="28"/>
                <w:lang w:val="en-US"/>
              </w:rPr>
              <w:t>m</w:t>
            </w:r>
            <w:r>
              <w:rPr>
                <w:sz w:val="28"/>
                <w:vertAlign w:val="subscript"/>
                <w:lang w:val="en-US"/>
              </w:rPr>
              <w:t>1</w:t>
            </w:r>
          </w:p>
        </w:tc>
        <w:tc>
          <w:tcPr>
            <w:tcW w:w="1247" w:type="dxa"/>
            <w:vAlign w:val="center"/>
          </w:tcPr>
          <w:p w:rsidR="002D728D" w:rsidRDefault="002D728D" w:rsidP="003F12B4">
            <w:pPr>
              <w:pStyle w:val="11"/>
              <w:jc w:val="center"/>
              <w:rPr>
                <w:sz w:val="28"/>
                <w:vertAlign w:val="subscript"/>
                <w:lang w:val="en-US"/>
              </w:rPr>
            </w:pPr>
            <w:r w:rsidRPr="00B30C90">
              <w:rPr>
                <w:b/>
                <w:i/>
                <w:sz w:val="28"/>
                <w:lang w:val="en-US"/>
              </w:rPr>
              <w:t>m</w:t>
            </w:r>
            <w:r>
              <w:rPr>
                <w:sz w:val="28"/>
                <w:vertAlign w:val="subscript"/>
                <w:lang w:val="en-US"/>
              </w:rPr>
              <w:t>2</w:t>
            </w:r>
          </w:p>
        </w:tc>
        <w:tc>
          <w:tcPr>
            <w:tcW w:w="1247" w:type="dxa"/>
            <w:vAlign w:val="center"/>
          </w:tcPr>
          <w:p w:rsidR="002D728D" w:rsidRPr="00B30C90" w:rsidRDefault="002D728D" w:rsidP="003F12B4">
            <w:pPr>
              <w:pStyle w:val="11"/>
              <w:jc w:val="center"/>
              <w:rPr>
                <w:sz w:val="28"/>
                <w:lang w:val="uk-UA"/>
              </w:rPr>
            </w:pPr>
            <w:r>
              <w:rPr>
                <w:b/>
                <w:i/>
                <w:sz w:val="28"/>
                <w:lang w:val="en-US"/>
              </w:rPr>
              <w:t>m</w:t>
            </w:r>
            <w:r w:rsidRPr="00B30C90">
              <w:rPr>
                <w:sz w:val="28"/>
                <w:vertAlign w:val="subscript"/>
                <w:lang w:val="uk-UA"/>
              </w:rPr>
              <w:t>3</w:t>
            </w:r>
          </w:p>
        </w:tc>
        <w:tc>
          <w:tcPr>
            <w:tcW w:w="1247" w:type="dxa"/>
            <w:vAlign w:val="center"/>
          </w:tcPr>
          <w:p w:rsidR="002D728D" w:rsidRDefault="002D728D" w:rsidP="003F12B4">
            <w:pPr>
              <w:pStyle w:val="11"/>
              <w:jc w:val="center"/>
              <w:rPr>
                <w:sz w:val="28"/>
              </w:rPr>
            </w:pPr>
            <w:r>
              <w:rPr>
                <w:sz w:val="28"/>
              </w:rPr>
              <w:t>…</w:t>
            </w:r>
          </w:p>
        </w:tc>
        <w:tc>
          <w:tcPr>
            <w:tcW w:w="1247" w:type="dxa"/>
            <w:vAlign w:val="center"/>
          </w:tcPr>
          <w:p w:rsidR="002D728D" w:rsidRDefault="002D728D" w:rsidP="003F12B4">
            <w:pPr>
              <w:pStyle w:val="11"/>
              <w:jc w:val="center"/>
              <w:rPr>
                <w:sz w:val="28"/>
                <w:vertAlign w:val="subscript"/>
                <w:lang w:val="en-US"/>
              </w:rPr>
            </w:pPr>
            <w:r w:rsidRPr="00B30C90">
              <w:rPr>
                <w:b/>
                <w:i/>
                <w:sz w:val="28"/>
                <w:lang w:val="en-US"/>
              </w:rPr>
              <w:t>m</w:t>
            </w:r>
            <w:r>
              <w:rPr>
                <w:sz w:val="28"/>
                <w:vertAlign w:val="subscript"/>
                <w:lang w:val="en-US"/>
              </w:rPr>
              <w:t>k</w:t>
            </w:r>
          </w:p>
        </w:tc>
        <w:tc>
          <w:tcPr>
            <w:tcW w:w="1276" w:type="dxa"/>
          </w:tcPr>
          <w:p w:rsidR="002D728D" w:rsidRDefault="002D728D" w:rsidP="003F12B4">
            <w:pPr>
              <w:pStyle w:val="11"/>
              <w:jc w:val="center"/>
              <w:rPr>
                <w:sz w:val="28"/>
              </w:rPr>
            </w:pPr>
            <w:r w:rsidRPr="00013B5A">
              <w:rPr>
                <w:position w:val="-34"/>
                <w:sz w:val="28"/>
              </w:rPr>
              <w:object w:dxaOrig="700" w:dyaOrig="820">
                <v:shape id="_x0000_i1059" type="#_x0000_t75" style="width:34.5pt;height:39.75pt" o:ole="">
                  <v:imagedata r:id="rId75" o:title=""/>
                </v:shape>
                <o:OLEObject Type="Embed" ProgID="Equation.3" ShapeID="_x0000_i1059" DrawAspect="Content" ObjectID="_1572430041" r:id="rId76"/>
              </w:object>
            </w:r>
          </w:p>
        </w:tc>
      </w:tr>
      <w:tr w:rsidR="002D728D" w:rsidTr="00AD4580">
        <w:tc>
          <w:tcPr>
            <w:tcW w:w="2155" w:type="dxa"/>
            <w:vAlign w:val="center"/>
          </w:tcPr>
          <w:p w:rsidR="002D728D" w:rsidRPr="00013B5A" w:rsidRDefault="002D728D" w:rsidP="003F12B4">
            <w:pPr>
              <w:pStyle w:val="11"/>
              <w:jc w:val="both"/>
              <w:rPr>
                <w:sz w:val="28"/>
              </w:rPr>
            </w:pPr>
            <w:r>
              <w:rPr>
                <w:sz w:val="28"/>
              </w:rPr>
              <w:t>Rel</w:t>
            </w:r>
            <w:r>
              <w:rPr>
                <w:sz w:val="28"/>
                <w:lang w:val="en-US"/>
              </w:rPr>
              <w:t>ative</w:t>
            </w:r>
            <w:r w:rsidR="003F12B4">
              <w:rPr>
                <w:sz w:val="28"/>
                <w:lang w:val="en-US"/>
              </w:rPr>
              <w:t xml:space="preserve"> </w:t>
            </w:r>
            <w:r w:rsidRPr="0063603E">
              <w:rPr>
                <w:sz w:val="28"/>
              </w:rPr>
              <w:t>frequency</w:t>
            </w:r>
            <w:r>
              <w:rPr>
                <w:sz w:val="28"/>
              </w:rPr>
              <w:t xml:space="preserve">, </w:t>
            </w:r>
            <w:proofErr w:type="gramStart"/>
            <w:r w:rsidRPr="00013B5A">
              <w:rPr>
                <w:b/>
                <w:i/>
                <w:sz w:val="28"/>
              </w:rPr>
              <w:t>р</w:t>
            </w:r>
            <w:proofErr w:type="gramEnd"/>
          </w:p>
        </w:tc>
        <w:tc>
          <w:tcPr>
            <w:tcW w:w="1219" w:type="dxa"/>
            <w:vAlign w:val="center"/>
          </w:tcPr>
          <w:p w:rsidR="002D728D" w:rsidRPr="00013B5A" w:rsidRDefault="002D728D" w:rsidP="003F12B4">
            <w:pPr>
              <w:pStyle w:val="11"/>
              <w:jc w:val="center"/>
              <w:rPr>
                <w:sz w:val="28"/>
                <w:vertAlign w:val="subscript"/>
              </w:rPr>
            </w:pPr>
            <w:r w:rsidRPr="00B30C90">
              <w:rPr>
                <w:b/>
                <w:i/>
                <w:sz w:val="28"/>
                <w:lang w:val="en-US"/>
              </w:rPr>
              <w:t>p</w:t>
            </w:r>
            <w:r w:rsidRPr="00013B5A">
              <w:rPr>
                <w:sz w:val="28"/>
                <w:vertAlign w:val="subscript"/>
              </w:rPr>
              <w:t>1</w:t>
            </w:r>
          </w:p>
        </w:tc>
        <w:tc>
          <w:tcPr>
            <w:tcW w:w="1247" w:type="dxa"/>
            <w:vAlign w:val="center"/>
          </w:tcPr>
          <w:p w:rsidR="002D728D" w:rsidRPr="00013B5A" w:rsidRDefault="002D728D" w:rsidP="003F12B4">
            <w:pPr>
              <w:pStyle w:val="11"/>
              <w:jc w:val="center"/>
              <w:rPr>
                <w:sz w:val="28"/>
                <w:vertAlign w:val="subscript"/>
              </w:rPr>
            </w:pPr>
            <w:r w:rsidRPr="00B30C90">
              <w:rPr>
                <w:b/>
                <w:i/>
                <w:sz w:val="28"/>
                <w:lang w:val="en-US"/>
              </w:rPr>
              <w:t>p</w:t>
            </w:r>
            <w:r w:rsidRPr="00013B5A">
              <w:rPr>
                <w:sz w:val="28"/>
                <w:vertAlign w:val="subscript"/>
              </w:rPr>
              <w:t>2</w:t>
            </w:r>
          </w:p>
        </w:tc>
        <w:tc>
          <w:tcPr>
            <w:tcW w:w="1247" w:type="dxa"/>
            <w:vAlign w:val="center"/>
          </w:tcPr>
          <w:p w:rsidR="002D728D" w:rsidRPr="00D7271B" w:rsidRDefault="002D728D" w:rsidP="003F12B4">
            <w:pPr>
              <w:pStyle w:val="11"/>
              <w:jc w:val="center"/>
              <w:rPr>
                <w:sz w:val="28"/>
              </w:rPr>
            </w:pPr>
            <w:r>
              <w:rPr>
                <w:b/>
                <w:i/>
                <w:sz w:val="28"/>
                <w:lang w:val="en-US"/>
              </w:rPr>
              <w:t>p</w:t>
            </w:r>
            <w:r>
              <w:rPr>
                <w:sz w:val="28"/>
                <w:vertAlign w:val="subscript"/>
              </w:rPr>
              <w:t>3</w:t>
            </w:r>
          </w:p>
        </w:tc>
        <w:tc>
          <w:tcPr>
            <w:tcW w:w="1247" w:type="dxa"/>
            <w:vAlign w:val="center"/>
          </w:tcPr>
          <w:p w:rsidR="002D728D" w:rsidRDefault="002D728D" w:rsidP="003F12B4">
            <w:pPr>
              <w:pStyle w:val="11"/>
              <w:jc w:val="center"/>
              <w:rPr>
                <w:sz w:val="28"/>
              </w:rPr>
            </w:pPr>
            <w:r>
              <w:rPr>
                <w:sz w:val="28"/>
              </w:rPr>
              <w:t>…</w:t>
            </w:r>
          </w:p>
        </w:tc>
        <w:tc>
          <w:tcPr>
            <w:tcW w:w="1247" w:type="dxa"/>
            <w:vAlign w:val="center"/>
          </w:tcPr>
          <w:p w:rsidR="002D728D" w:rsidRPr="00013B5A" w:rsidRDefault="002D728D" w:rsidP="003F12B4">
            <w:pPr>
              <w:pStyle w:val="11"/>
              <w:jc w:val="center"/>
              <w:rPr>
                <w:sz w:val="28"/>
                <w:vertAlign w:val="subscript"/>
              </w:rPr>
            </w:pPr>
            <w:r w:rsidRPr="0048572D">
              <w:rPr>
                <w:b/>
                <w:i/>
                <w:sz w:val="28"/>
                <w:lang w:val="en-US"/>
              </w:rPr>
              <w:t>p</w:t>
            </w:r>
            <w:r>
              <w:rPr>
                <w:sz w:val="28"/>
                <w:vertAlign w:val="subscript"/>
                <w:lang w:val="en-US"/>
              </w:rPr>
              <w:t>k</w:t>
            </w:r>
          </w:p>
        </w:tc>
        <w:tc>
          <w:tcPr>
            <w:tcW w:w="1276" w:type="dxa"/>
          </w:tcPr>
          <w:p w:rsidR="002D728D" w:rsidRDefault="002D728D" w:rsidP="003F12B4">
            <w:pPr>
              <w:pStyle w:val="11"/>
              <w:jc w:val="center"/>
              <w:rPr>
                <w:sz w:val="28"/>
              </w:rPr>
            </w:pPr>
            <w:r w:rsidRPr="00013B5A">
              <w:rPr>
                <w:position w:val="-34"/>
                <w:sz w:val="28"/>
              </w:rPr>
              <w:object w:dxaOrig="639" w:dyaOrig="820">
                <v:shape id="_x0000_i1060" type="#_x0000_t75" style="width:32.25pt;height:39.75pt" o:ole="">
                  <v:imagedata r:id="rId77" o:title=""/>
                </v:shape>
                <o:OLEObject Type="Embed" ProgID="Equation.3" ShapeID="_x0000_i1060" DrawAspect="Content" ObjectID="_1572430042" r:id="rId78"/>
              </w:object>
            </w:r>
          </w:p>
        </w:tc>
      </w:tr>
    </w:tbl>
    <w:p w:rsidR="002D728D" w:rsidRDefault="002D728D" w:rsidP="00DB02AA">
      <w:pPr>
        <w:pStyle w:val="a5"/>
        <w:spacing w:before="120" w:after="120" w:line="240" w:lineRule="auto"/>
        <w:ind w:left="0"/>
        <w:jc w:val="both"/>
        <w:rPr>
          <w:szCs w:val="28"/>
        </w:rPr>
      </w:pPr>
    </w:p>
    <w:p w:rsidR="002D728D" w:rsidRDefault="002D728D" w:rsidP="00DB02AA">
      <w:pPr>
        <w:pStyle w:val="a5"/>
        <w:spacing w:before="120" w:after="120" w:line="240" w:lineRule="auto"/>
        <w:ind w:left="0"/>
        <w:jc w:val="both"/>
        <w:rPr>
          <w:szCs w:val="28"/>
          <w:lang w:val="en-US"/>
        </w:rPr>
      </w:pPr>
      <w:r w:rsidRPr="00D7271B">
        <w:rPr>
          <w:szCs w:val="28"/>
          <w:lang w:val="en-US"/>
        </w:rPr>
        <w:lastRenderedPageBreak/>
        <w:t>In the last column the interval series</w:t>
      </w:r>
      <w:r>
        <w:rPr>
          <w:szCs w:val="28"/>
          <w:lang w:val="en-US"/>
        </w:rPr>
        <w:t xml:space="preserve"> is tested.</w:t>
      </w:r>
      <w:r w:rsidR="003F12B4">
        <w:rPr>
          <w:szCs w:val="28"/>
          <w:lang w:val="en-US"/>
        </w:rPr>
        <w:t xml:space="preserve"> </w:t>
      </w:r>
      <w:r>
        <w:rPr>
          <w:szCs w:val="28"/>
          <w:lang w:val="en-US"/>
        </w:rPr>
        <w:t>T</w:t>
      </w:r>
      <w:r w:rsidRPr="00D7271B">
        <w:rPr>
          <w:szCs w:val="28"/>
          <w:lang w:val="en-US"/>
        </w:rPr>
        <w:t xml:space="preserve">he sum of the frequencies of variant </w:t>
      </w:r>
      <w:r>
        <w:rPr>
          <w:szCs w:val="28"/>
          <w:lang w:val="en-US"/>
        </w:rPr>
        <w:t xml:space="preserve">getting </w:t>
      </w:r>
      <w:r w:rsidRPr="00D7271B">
        <w:rPr>
          <w:szCs w:val="28"/>
          <w:lang w:val="en-US"/>
        </w:rPr>
        <w:t xml:space="preserve">in this interval must equal the </w:t>
      </w:r>
      <w:r>
        <w:rPr>
          <w:szCs w:val="28"/>
          <w:lang w:val="en-US"/>
        </w:rPr>
        <w:t>size</w:t>
      </w:r>
      <w:r w:rsidRPr="00D7271B">
        <w:rPr>
          <w:szCs w:val="28"/>
          <w:lang w:val="en-US"/>
        </w:rPr>
        <w:t xml:space="preserve"> of the sample </w:t>
      </w:r>
      <w:r w:rsidRPr="0048572D">
        <w:rPr>
          <w:b/>
          <w:i/>
          <w:szCs w:val="28"/>
        </w:rPr>
        <w:t>п</w:t>
      </w:r>
      <w:r w:rsidRPr="00D7271B">
        <w:rPr>
          <w:szCs w:val="28"/>
          <w:lang w:val="en-US"/>
        </w:rPr>
        <w:t>:</w:t>
      </w:r>
    </w:p>
    <w:p w:rsidR="003F12B4" w:rsidRPr="00D7271B" w:rsidRDefault="003F12B4" w:rsidP="00DB02AA">
      <w:pPr>
        <w:pStyle w:val="a5"/>
        <w:spacing w:before="120" w:after="120" w:line="240" w:lineRule="auto"/>
        <w:ind w:left="0"/>
        <w:jc w:val="both"/>
        <w:rPr>
          <w:szCs w:val="28"/>
          <w:lang w:val="en-US"/>
        </w:rPr>
      </w:pPr>
    </w:p>
    <w:p w:rsidR="002D728D" w:rsidRDefault="002D728D" w:rsidP="00DB02AA">
      <w:pPr>
        <w:pStyle w:val="a5"/>
        <w:spacing w:before="120" w:after="120" w:line="240" w:lineRule="auto"/>
        <w:ind w:left="0"/>
        <w:jc w:val="right"/>
        <w:rPr>
          <w:lang w:val="en-US"/>
        </w:rPr>
      </w:pPr>
      <w:r w:rsidRPr="00013B5A">
        <w:rPr>
          <w:position w:val="-34"/>
        </w:rPr>
        <w:object w:dxaOrig="1140" w:dyaOrig="820">
          <v:shape id="_x0000_i1061" type="#_x0000_t75" style="width:57pt;height:39.75pt" o:ole="">
            <v:imagedata r:id="rId79" o:title=""/>
          </v:shape>
          <o:OLEObject Type="Embed" ProgID="Equation.3" ShapeID="_x0000_i1061" DrawAspect="Content" ObjectID="_1572430043" r:id="rId80"/>
        </w:object>
      </w:r>
      <w:r>
        <w:rPr>
          <w:lang w:val="uk-UA"/>
        </w:rPr>
        <w:t>.</w:t>
      </w:r>
      <w:r>
        <w:rPr>
          <w:lang w:val="uk-UA"/>
        </w:rPr>
        <w:tab/>
      </w:r>
      <w:r>
        <w:rPr>
          <w:lang w:val="uk-UA"/>
        </w:rPr>
        <w:tab/>
      </w:r>
      <w:r>
        <w:rPr>
          <w:lang w:val="uk-UA"/>
        </w:rPr>
        <w:tab/>
      </w:r>
      <w:r>
        <w:rPr>
          <w:lang w:val="uk-UA"/>
        </w:rPr>
        <w:tab/>
      </w:r>
      <w:r>
        <w:rPr>
          <w:lang w:val="uk-UA"/>
        </w:rPr>
        <w:tab/>
      </w:r>
      <w:r>
        <w:rPr>
          <w:lang w:val="uk-UA"/>
        </w:rPr>
        <w:tab/>
        <w:t>(2.1</w:t>
      </w:r>
      <w:r w:rsidRPr="00D7271B">
        <w:rPr>
          <w:lang w:val="en-US"/>
        </w:rPr>
        <w:t>)</w:t>
      </w:r>
    </w:p>
    <w:p w:rsidR="003F12B4" w:rsidRPr="00D7271B" w:rsidRDefault="003F12B4" w:rsidP="00DB02AA">
      <w:pPr>
        <w:pStyle w:val="a5"/>
        <w:spacing w:before="120" w:after="120" w:line="240" w:lineRule="auto"/>
        <w:ind w:left="0"/>
        <w:jc w:val="right"/>
        <w:rPr>
          <w:szCs w:val="28"/>
          <w:lang w:val="en-US"/>
        </w:rPr>
      </w:pPr>
    </w:p>
    <w:p w:rsidR="002D728D" w:rsidRDefault="002D728D" w:rsidP="00DB02AA">
      <w:pPr>
        <w:pStyle w:val="211"/>
        <w:spacing w:before="120" w:after="120"/>
        <w:ind w:left="0" w:firstLine="709"/>
        <w:rPr>
          <w:szCs w:val="28"/>
          <w:lang w:val="en-US"/>
        </w:rPr>
      </w:pPr>
      <w:r w:rsidRPr="00D7271B">
        <w:rPr>
          <w:szCs w:val="28"/>
          <w:lang w:val="en-US"/>
        </w:rPr>
        <w:t>Accordingly, the sum of the relative frequencies should equal 1:</w:t>
      </w:r>
    </w:p>
    <w:p w:rsidR="003F12B4" w:rsidRPr="00D7271B" w:rsidRDefault="003F12B4" w:rsidP="00DB02AA">
      <w:pPr>
        <w:pStyle w:val="211"/>
        <w:spacing w:before="120" w:after="120"/>
        <w:ind w:left="0" w:firstLine="709"/>
        <w:rPr>
          <w:szCs w:val="28"/>
          <w:lang w:val="en-US"/>
        </w:rPr>
      </w:pPr>
    </w:p>
    <w:p w:rsidR="002D728D" w:rsidRDefault="002D728D" w:rsidP="00DB02AA">
      <w:pPr>
        <w:pStyle w:val="211"/>
        <w:spacing w:before="120" w:after="120"/>
        <w:ind w:left="0" w:firstLine="709"/>
        <w:jc w:val="right"/>
        <w:rPr>
          <w:lang w:val="en-US"/>
        </w:rPr>
      </w:pPr>
      <w:r w:rsidRPr="00013B5A">
        <w:rPr>
          <w:position w:val="-34"/>
        </w:rPr>
        <w:object w:dxaOrig="1100" w:dyaOrig="820">
          <v:shape id="_x0000_i1062" type="#_x0000_t75" style="width:54.7pt;height:39.75pt" o:ole="">
            <v:imagedata r:id="rId81" o:title=""/>
          </v:shape>
          <o:OLEObject Type="Embed" ProgID="Equation.3" ShapeID="_x0000_i1062" DrawAspect="Content" ObjectID="_1572430044" r:id="rId82"/>
        </w:object>
      </w:r>
      <w:r w:rsidRPr="008B78E3">
        <w:rPr>
          <w:lang w:val="en-US"/>
        </w:rPr>
        <w:tab/>
      </w:r>
      <w:r w:rsidRPr="008B78E3">
        <w:rPr>
          <w:lang w:val="en-US"/>
        </w:rPr>
        <w:tab/>
      </w:r>
      <w:r w:rsidRPr="008B78E3">
        <w:rPr>
          <w:lang w:val="en-US"/>
        </w:rPr>
        <w:tab/>
      </w:r>
      <w:r w:rsidRPr="008B78E3">
        <w:rPr>
          <w:lang w:val="en-US"/>
        </w:rPr>
        <w:tab/>
      </w:r>
      <w:r w:rsidRPr="008B78E3">
        <w:rPr>
          <w:lang w:val="en-US"/>
        </w:rPr>
        <w:tab/>
      </w:r>
      <w:r w:rsidRPr="008B78E3">
        <w:rPr>
          <w:lang w:val="en-US"/>
        </w:rPr>
        <w:tab/>
        <w:t>(2.2)</w:t>
      </w:r>
    </w:p>
    <w:p w:rsidR="003F12B4" w:rsidRPr="008B78E3" w:rsidRDefault="003F12B4" w:rsidP="00DB02AA">
      <w:pPr>
        <w:pStyle w:val="211"/>
        <w:spacing w:before="120" w:after="120"/>
        <w:ind w:left="0" w:firstLine="709"/>
        <w:jc w:val="right"/>
        <w:rPr>
          <w:szCs w:val="28"/>
          <w:lang w:val="en-US"/>
        </w:rPr>
      </w:pPr>
    </w:p>
    <w:p w:rsidR="002D728D" w:rsidRPr="00D7271B" w:rsidRDefault="002D728D" w:rsidP="00DB02AA">
      <w:pPr>
        <w:pStyle w:val="211"/>
        <w:spacing w:before="120" w:after="120"/>
        <w:ind w:left="0" w:firstLine="709"/>
        <w:rPr>
          <w:szCs w:val="28"/>
          <w:lang w:val="en-US"/>
        </w:rPr>
      </w:pPr>
      <w:r w:rsidRPr="00D7271B">
        <w:rPr>
          <w:szCs w:val="28"/>
          <w:lang w:val="en-US"/>
        </w:rPr>
        <w:t>Note that the expression (2.2)</w:t>
      </w:r>
      <w:r>
        <w:rPr>
          <w:szCs w:val="28"/>
          <w:lang w:val="en-US"/>
        </w:rPr>
        <w:t xml:space="preserve"> is similar to</w:t>
      </w:r>
      <w:r w:rsidRPr="00D7271B">
        <w:rPr>
          <w:szCs w:val="28"/>
          <w:lang w:val="en-US"/>
        </w:rPr>
        <w:t xml:space="preserve">, the condition that must be met by the sum of the probabilities of events forming a complete group. So often the relative frequency </w:t>
      </w:r>
      <w:r w:rsidRPr="008D2650">
        <w:rPr>
          <w:position w:val="-12"/>
        </w:rPr>
        <w:object w:dxaOrig="320" w:dyaOrig="380">
          <v:shape id="_x0000_i1063" type="#_x0000_t75" style="width:15.75pt;height:18.75pt" o:ole="">
            <v:imagedata r:id="rId83" o:title=""/>
          </v:shape>
          <o:OLEObject Type="Embed" ProgID="Equation.3" ShapeID="_x0000_i1063" DrawAspect="Content" ObjectID="_1572430045" r:id="rId84"/>
        </w:object>
      </w:r>
      <w:r>
        <w:rPr>
          <w:lang w:val="en-US"/>
        </w:rPr>
        <w:t xml:space="preserve">is </w:t>
      </w:r>
      <w:r w:rsidRPr="00D7271B">
        <w:rPr>
          <w:lang w:val="en-US"/>
        </w:rPr>
        <w:t>considered as the empirical probability that a continuous random va</w:t>
      </w:r>
      <w:r w:rsidRPr="00D7271B">
        <w:rPr>
          <w:lang w:val="en-US"/>
        </w:rPr>
        <w:t>r</w:t>
      </w:r>
      <w:r w:rsidRPr="00D7271B">
        <w:rPr>
          <w:lang w:val="en-US"/>
        </w:rPr>
        <w:t xml:space="preserve">iable X </w:t>
      </w:r>
      <w:r w:rsidRPr="00F02619">
        <w:rPr>
          <w:b/>
          <w:i/>
          <w:lang w:val="en-US"/>
        </w:rPr>
        <w:t>i</w:t>
      </w:r>
      <w:r w:rsidRPr="00D7271B">
        <w:rPr>
          <w:lang w:val="en-US"/>
        </w:rPr>
        <w:t xml:space="preserve">- </w:t>
      </w:r>
      <w:proofErr w:type="gramStart"/>
      <w:r w:rsidRPr="00D7271B">
        <w:rPr>
          <w:lang w:val="en-US"/>
        </w:rPr>
        <w:t>th</w:t>
      </w:r>
      <w:proofErr w:type="gramEnd"/>
      <w:r>
        <w:rPr>
          <w:lang w:val="en-US"/>
        </w:rPr>
        <w:t xml:space="preserve"> is in the</w:t>
      </w:r>
      <w:r w:rsidRPr="00D7271B">
        <w:rPr>
          <w:lang w:val="en-US"/>
        </w:rPr>
        <w:t xml:space="preserve"> interval.</w:t>
      </w:r>
    </w:p>
    <w:p w:rsidR="002D728D" w:rsidRPr="00D7271B" w:rsidRDefault="002D728D" w:rsidP="00DB02AA">
      <w:pPr>
        <w:pStyle w:val="211"/>
        <w:spacing w:before="120" w:after="120"/>
        <w:ind w:left="0" w:firstLine="709"/>
        <w:rPr>
          <w:szCs w:val="28"/>
          <w:lang w:val="en-US"/>
        </w:rPr>
      </w:pPr>
      <w:r w:rsidRPr="00D7271B">
        <w:rPr>
          <w:szCs w:val="28"/>
          <w:lang w:val="en-US"/>
        </w:rPr>
        <w:t xml:space="preserve">Graphical representation of interval series </w:t>
      </w:r>
      <w:r>
        <w:rPr>
          <w:szCs w:val="28"/>
          <w:lang w:val="en-US"/>
        </w:rPr>
        <w:t>is</w:t>
      </w:r>
      <w:r w:rsidRPr="00D7271B">
        <w:rPr>
          <w:szCs w:val="28"/>
          <w:lang w:val="en-US"/>
        </w:rPr>
        <w:t xml:space="preserve"> the histogram of frequencies or relative frequencies. </w:t>
      </w:r>
      <w:r w:rsidRPr="00D7271B">
        <w:rPr>
          <w:b/>
          <w:i/>
          <w:szCs w:val="28"/>
          <w:lang w:val="en-US"/>
        </w:rPr>
        <w:t>Histogram of frequencies</w:t>
      </w:r>
      <w:r>
        <w:rPr>
          <w:szCs w:val="28"/>
          <w:lang w:val="en-US"/>
        </w:rPr>
        <w:t xml:space="preserve">is </w:t>
      </w:r>
      <w:r w:rsidRPr="00D7271B">
        <w:rPr>
          <w:szCs w:val="28"/>
          <w:lang w:val="en-US"/>
        </w:rPr>
        <w:t>call</w:t>
      </w:r>
      <w:r>
        <w:rPr>
          <w:szCs w:val="28"/>
          <w:lang w:val="en-US"/>
        </w:rPr>
        <w:t>ed</w:t>
      </w:r>
      <w:r w:rsidRPr="00D7271B">
        <w:rPr>
          <w:szCs w:val="28"/>
          <w:lang w:val="en-US"/>
        </w:rPr>
        <w:t xml:space="preserve"> the diagram consisting of ve</w:t>
      </w:r>
      <w:r w:rsidRPr="00D7271B">
        <w:rPr>
          <w:szCs w:val="28"/>
          <w:lang w:val="en-US"/>
        </w:rPr>
        <w:t>r</w:t>
      </w:r>
      <w:r w:rsidRPr="00D7271B">
        <w:rPr>
          <w:szCs w:val="28"/>
          <w:lang w:val="en-US"/>
        </w:rPr>
        <w:t xml:space="preserve">tical rectangles with base </w:t>
      </w:r>
      <w:r w:rsidRPr="00D2040A">
        <w:rPr>
          <w:b/>
          <w:i/>
          <w:szCs w:val="28"/>
          <w:lang w:val="en-US"/>
        </w:rPr>
        <w:t>h</w:t>
      </w:r>
      <w:r w:rsidRPr="00D7271B">
        <w:rPr>
          <w:szCs w:val="28"/>
          <w:lang w:val="en-US"/>
        </w:rPr>
        <w:t xml:space="preserve">, and the height equal to the </w:t>
      </w:r>
      <w:proofErr w:type="gramStart"/>
      <w:r w:rsidRPr="00D7271B">
        <w:rPr>
          <w:szCs w:val="28"/>
          <w:lang w:val="en-US"/>
        </w:rPr>
        <w:t xml:space="preserve">ratio </w:t>
      </w:r>
      <w:proofErr w:type="gramEnd"/>
      <w:r w:rsidRPr="00D2040A">
        <w:rPr>
          <w:position w:val="-12"/>
          <w:szCs w:val="28"/>
        </w:rPr>
        <w:object w:dxaOrig="720" w:dyaOrig="380">
          <v:shape id="_x0000_i1064" type="#_x0000_t75" style="width:36.75pt;height:18.75pt" o:ole="">
            <v:imagedata r:id="rId85" o:title=""/>
          </v:shape>
          <o:OLEObject Type="Embed" ProgID="Equation.3" ShapeID="_x0000_i1064" DrawAspect="Content" ObjectID="_1572430046" r:id="rId86"/>
        </w:object>
      </w:r>
      <w:r w:rsidRPr="00D7271B">
        <w:rPr>
          <w:szCs w:val="28"/>
          <w:lang w:val="en-US"/>
        </w:rPr>
        <w:t>. To build a hist</w:t>
      </w:r>
      <w:r w:rsidRPr="00D7271B">
        <w:rPr>
          <w:szCs w:val="28"/>
          <w:lang w:val="en-US"/>
        </w:rPr>
        <w:t>o</w:t>
      </w:r>
      <w:r w:rsidRPr="00D7271B">
        <w:rPr>
          <w:szCs w:val="28"/>
          <w:lang w:val="en-US"/>
        </w:rPr>
        <w:t xml:space="preserve">gram of frequencies on the x-axis the intervals of values of the studied indicator </w:t>
      </w:r>
      <w:r>
        <w:rPr>
          <w:szCs w:val="28"/>
          <w:lang w:val="en-US"/>
        </w:rPr>
        <w:t xml:space="preserve">is put </w:t>
      </w:r>
      <w:r w:rsidRPr="00D7271B">
        <w:rPr>
          <w:szCs w:val="28"/>
          <w:lang w:val="en-US"/>
        </w:rPr>
        <w:t xml:space="preserve">(top line of table.1) and they build rectangles </w:t>
      </w:r>
      <w:proofErr w:type="gramStart"/>
      <w:r w:rsidRPr="00D7271B">
        <w:rPr>
          <w:szCs w:val="28"/>
          <w:lang w:val="en-US"/>
        </w:rPr>
        <w:t xml:space="preserve">height </w:t>
      </w:r>
      <w:proofErr w:type="gramEnd"/>
      <w:r w:rsidRPr="00D2040A">
        <w:rPr>
          <w:position w:val="-12"/>
          <w:szCs w:val="28"/>
        </w:rPr>
        <w:object w:dxaOrig="720" w:dyaOrig="380">
          <v:shape id="_x0000_i1065" type="#_x0000_t75" style="width:36.75pt;height:18.75pt" o:ole="">
            <v:imagedata r:id="rId85" o:title=""/>
          </v:shape>
          <o:OLEObject Type="Embed" ProgID="Equation.3" ShapeID="_x0000_i1065" DrawAspect="Content" ObjectID="_1572430047" r:id="rId87"/>
        </w:object>
      </w:r>
      <w:r w:rsidRPr="00D7271B">
        <w:rPr>
          <w:szCs w:val="28"/>
          <w:lang w:val="en-US"/>
        </w:rPr>
        <w:t xml:space="preserve">. </w:t>
      </w:r>
      <w:r>
        <w:rPr>
          <w:szCs w:val="28"/>
          <w:lang w:val="en-US"/>
        </w:rPr>
        <w:t xml:space="preserve">Square of the </w:t>
      </w:r>
      <w:r w:rsidRPr="00F02619">
        <w:rPr>
          <w:b/>
          <w:i/>
          <w:lang w:val="en-US"/>
        </w:rPr>
        <w:t>i</w:t>
      </w:r>
      <w:r w:rsidRPr="00D7271B">
        <w:rPr>
          <w:lang w:val="en-US"/>
        </w:rPr>
        <w:t>- th re</w:t>
      </w:r>
      <w:r w:rsidRPr="00D7271B">
        <w:rPr>
          <w:lang w:val="en-US"/>
        </w:rPr>
        <w:t>c</w:t>
      </w:r>
      <w:r w:rsidRPr="00D7271B">
        <w:rPr>
          <w:lang w:val="en-US"/>
        </w:rPr>
        <w:t xml:space="preserve">tangle is equal to the optionnumber on </w:t>
      </w:r>
      <w:r w:rsidRPr="00F02619">
        <w:rPr>
          <w:b/>
          <w:i/>
          <w:lang w:val="en-US"/>
        </w:rPr>
        <w:t>i</w:t>
      </w:r>
      <w:r w:rsidRPr="00D7271B">
        <w:rPr>
          <w:lang w:val="en-US"/>
        </w:rPr>
        <w:t>- th interval</w:t>
      </w:r>
      <w:proofErr w:type="gramStart"/>
      <w:r w:rsidRPr="00D7271B">
        <w:rPr>
          <w:lang w:val="en-US"/>
        </w:rPr>
        <w:t xml:space="preserve">: </w:t>
      </w:r>
      <w:proofErr w:type="gramEnd"/>
      <w:r w:rsidRPr="00D2040A">
        <w:rPr>
          <w:position w:val="-12"/>
          <w:szCs w:val="28"/>
        </w:rPr>
        <w:object w:dxaOrig="1800" w:dyaOrig="380">
          <v:shape id="_x0000_i1066" type="#_x0000_t75" style="width:90pt;height:18.75pt" o:ole="">
            <v:imagedata r:id="rId88" o:title=""/>
          </v:shape>
          <o:OLEObject Type="Embed" ProgID="Equation.3" ShapeID="_x0000_i1066" DrawAspect="Content" ObjectID="_1572430048" r:id="rId89"/>
        </w:object>
      </w:r>
      <w:r w:rsidRPr="00D7271B">
        <w:rPr>
          <w:szCs w:val="28"/>
          <w:lang w:val="en-US"/>
        </w:rPr>
        <w:t>. Therefore, the area of the histogram equal to the sample size.</w:t>
      </w:r>
    </w:p>
    <w:p w:rsidR="002D728D" w:rsidRPr="00D7271B" w:rsidRDefault="002D728D" w:rsidP="00DB02AA">
      <w:pPr>
        <w:pStyle w:val="211"/>
        <w:spacing w:before="120" w:after="120"/>
        <w:ind w:left="0" w:firstLine="709"/>
        <w:rPr>
          <w:szCs w:val="28"/>
          <w:lang w:val="en-US"/>
        </w:rPr>
      </w:pPr>
      <w:r w:rsidRPr="00D7271B">
        <w:rPr>
          <w:szCs w:val="28"/>
          <w:lang w:val="en-US"/>
        </w:rPr>
        <w:t xml:space="preserve">The histogram of relative frequencies differs from the previous histogram </w:t>
      </w:r>
      <w:r>
        <w:rPr>
          <w:szCs w:val="28"/>
          <w:lang w:val="en-US"/>
        </w:rPr>
        <w:t>by</w:t>
      </w:r>
      <w:r w:rsidRPr="00D7271B">
        <w:rPr>
          <w:szCs w:val="28"/>
          <w:lang w:val="en-US"/>
        </w:rPr>
        <w:t xml:space="preserve"> the</w:t>
      </w:r>
      <w:r>
        <w:rPr>
          <w:szCs w:val="28"/>
          <w:lang w:val="en-US"/>
        </w:rPr>
        <w:t xml:space="preserve"> </w:t>
      </w:r>
      <w:proofErr w:type="gramStart"/>
      <w:r>
        <w:rPr>
          <w:szCs w:val="28"/>
          <w:lang w:val="en-US"/>
        </w:rPr>
        <w:t>fact  that</w:t>
      </w:r>
      <w:proofErr w:type="gramEnd"/>
      <w:r w:rsidRPr="00D7271B">
        <w:rPr>
          <w:szCs w:val="28"/>
          <w:lang w:val="en-US"/>
        </w:rPr>
        <w:t xml:space="preserve"> heights of rectangles equal to the ratio </w:t>
      </w:r>
      <w:r w:rsidRPr="00D2040A">
        <w:rPr>
          <w:position w:val="-12"/>
          <w:szCs w:val="28"/>
        </w:rPr>
        <w:object w:dxaOrig="1020" w:dyaOrig="380">
          <v:shape id="_x0000_i1067" type="#_x0000_t75" style="width:51pt;height:18.75pt" o:ole="">
            <v:imagedata r:id="rId90" o:title=""/>
          </v:shape>
          <o:OLEObject Type="Embed" ProgID="Equation.3" ShapeID="_x0000_i1067" DrawAspect="Content" ObjectID="_1572430049" r:id="rId91"/>
        </w:object>
      </w:r>
      <w:r w:rsidRPr="00D7271B">
        <w:rPr>
          <w:szCs w:val="28"/>
          <w:lang w:val="en-US"/>
        </w:rPr>
        <w:t xml:space="preserve"> - empirical probability density. </w:t>
      </w:r>
      <w:proofErr w:type="gramStart"/>
      <w:r w:rsidRPr="00D7271B">
        <w:rPr>
          <w:szCs w:val="28"/>
          <w:lang w:val="en-US"/>
        </w:rPr>
        <w:t xml:space="preserve">Recall that </w:t>
      </w:r>
      <w:r w:rsidRPr="00E13B37">
        <w:rPr>
          <w:position w:val="-12"/>
          <w:szCs w:val="28"/>
        </w:rPr>
        <w:object w:dxaOrig="1300" w:dyaOrig="380">
          <v:shape id="_x0000_i1068" type="#_x0000_t75" style="width:65.25pt;height:18.75pt" o:ole="">
            <v:imagedata r:id="rId92" o:title=""/>
          </v:shape>
          <o:OLEObject Type="Embed" ProgID="Equation.3" ShapeID="_x0000_i1068" DrawAspect="Content" ObjectID="_1572430050" r:id="rId93"/>
        </w:object>
      </w:r>
      <w:r w:rsidRPr="00D7271B">
        <w:rPr>
          <w:szCs w:val="28"/>
          <w:lang w:val="en-US"/>
        </w:rPr>
        <w:t xml:space="preserve"> is a rough estimate of the probability that values of X</w:t>
      </w:r>
      <w:r>
        <w:rPr>
          <w:szCs w:val="28"/>
          <w:lang w:val="en-US"/>
        </w:rPr>
        <w:t xml:space="preserve"> are</w:t>
      </w:r>
      <w:r w:rsidRPr="00D7271B">
        <w:rPr>
          <w:szCs w:val="28"/>
          <w:lang w:val="en-US"/>
        </w:rPr>
        <w:t xml:space="preserve"> in the interval selected.</w:t>
      </w:r>
      <w:proofErr w:type="gramEnd"/>
      <w:r w:rsidRPr="00D7271B">
        <w:rPr>
          <w:szCs w:val="28"/>
          <w:lang w:val="en-US"/>
        </w:rPr>
        <w:t xml:space="preserve"> The area of the histogram of relative frequencies must equal one. An example of histogram of relative frequencies is shown in figure.1.</w:t>
      </w:r>
    </w:p>
    <w:p w:rsidR="002D728D" w:rsidRPr="00D7271B" w:rsidRDefault="002D728D" w:rsidP="00DB02AA">
      <w:pPr>
        <w:pStyle w:val="211"/>
        <w:spacing w:before="120" w:after="120"/>
        <w:ind w:left="0" w:firstLine="709"/>
        <w:rPr>
          <w:szCs w:val="28"/>
          <w:lang w:val="en-US"/>
        </w:rPr>
      </w:pPr>
    </w:p>
    <w:p w:rsidR="002D728D" w:rsidRPr="00D2040A" w:rsidRDefault="008229A4" w:rsidP="00DB02AA">
      <w:pPr>
        <w:pStyle w:val="211"/>
        <w:spacing w:before="120" w:after="120"/>
        <w:ind w:left="0" w:firstLine="709"/>
        <w:jc w:val="center"/>
        <w:rPr>
          <w:szCs w:val="28"/>
        </w:rPr>
      </w:pPr>
      <w:r>
        <w:rPr>
          <w:noProof/>
        </w:rPr>
        <w:lastRenderedPageBreak/>
        <mc:AlternateContent>
          <mc:Choice Requires="wpc">
            <w:drawing>
              <wp:inline distT="0" distB="0" distL="0" distR="0">
                <wp:extent cx="3511550" cy="2311400"/>
                <wp:effectExtent l="0" t="3810" r="4445" b="0"/>
                <wp:docPr id="168" name="Полотно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7" name="Рисунок 6"/>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78401" y="40500"/>
                            <a:ext cx="3433149" cy="22709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5F0810" id="Полотно 7" o:spid="_x0000_s1026" editas="canvas" style="width:276.5pt;height:182pt;mso-position-horizontal-relative:char;mso-position-vertical-relative:line" coordsize="35115,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CBQ4AIAADsGAAAOAAAAZHJzL2Uyb0RvYy54bWysVFuO0zAU/UdiD5b/&#10;M0naTB/RtKOStAhpgBGCBbiO01iT2JbtPkaID8RGWAZCgjV0dsS100wZijQIiJTk2r6+j3OOfXG5&#10;a2q0YdpwKSY4PoswYoLKgovVBL97uwhGGBlLREFqKdgE3zKDL6dPn1xsVcp6spJ1wTSCIMKkWzXB&#10;lbUqDUNDK9YQcyYVE7BYSt0QC0O9CgtNthC9qcNeFA3CrdSF0pIyY2A2bxfx1McvS0bt67I0zKJ6&#10;gqE267/af5fuG04vSLrSRFWcHsogf1FFQ7iApPehcmIJWmt+EqrhVEsjS3tGZRPKsuSU+R6gmzj6&#10;pZuMiA0xvhkK6HQFgvUf4y5Xrm4hF7yuAY0Qoqduzv23wA+DScVpCu8BILBO8j9OFOyya83wIUjz&#10;RzEaom/WKgCsFLF8yWtubz3vAIorSmyuOb3W7YC+2lxrxAvQ4WCIkSANCG7/ef/l7uPdp/23/ff9&#10;VzRwjLudzrndSlxrV5LeGCRkVhGxYjOjQDkQx3mHD9398EHeZc2VQ8/h6OxDh6Cyx9XcKiCXdN0w&#10;YVtJa1ZDs1KYiiuDkU5Zs2TQlX5RxF5kbGevjHXpwGpl9r43mkXRuPcsyM6jLEii4TyYjZNhMIzm&#10;wyRKRnEWZx/c7jhJ14ZBv6TOFe80Hycn1f5WqofT16rVqx5tiD9bDilfUPf3JcKUg8TVajR9A6iC&#10;H9hWM0srZ5aA3GEenO8XPMxHZB0HRgG9y+1LWQCvZG2lB2NX6sbFASTRboKHoySKMbqd4CQ6jw4H&#10;3MFEYbGf9PtxMsaIwnqvN4zGrQck7sIobexzJhvkDMAcKvZpyAb6aXvsXFzW+3PjWz9hZRyN56P5&#10;KAmS3mAOrOR5MFtkSTBYxMPzvJ9nWR53rFS8KJhwQvp3UjzGsuZFp0ujV8us1i1ZC/94bQPiR7fQ&#10;ieNYRkdk928J7ZiAWWfCC5a/LJSzHlyBP4+91/HOn/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siB23QAAAAUBAAAPAAAAZHJzL2Rvd25yZXYueG1sTI9RS8MwFIXfBf9DuIJv&#10;LnHr6qhNhwiK6IM6C75mzV0bTG5Kk611v964F305cDiXc75bridn2QGHYDxJuJ4JYEiN14ZaCfXH&#10;w9UKWIiKtLKeUMI3BlhX52elKrQf6R0Pm9iyVEKhUBK6GPuC89B06FSY+R4pZTs/OBWTHVquBzWm&#10;cmf5XIicO2UoLXSqx/sOm6/N3knI5ju7envMX45PdT0+f2bmRrwaKS8vprtbYBGn+HcMv/gJHarE&#10;tPV70oFZCemReNKULZeLZLcSFnkmgFcl/09f/QAAAP//AwBQSwMECgAAAAAAAAAhAGZ4nc0/DgAA&#10;Pw4AABQAAABkcnMvbWVkaWEvaW1hZ2UxLnBuZ4lQTkcNChoKAAAADUlIRFIAAADAAAAAfwgDAAAB&#10;+ZkNAwAAAAFzUkdCAK7OHOkAAAAEZ0FNQQAAsY8L/GEFAAAA9lBMVEX////l5eXg4ODMzMyOjo5V&#10;VVUICAg/Pz9qamoAAADi4uLDw8NNTU1/f3+UlJRdXV3U1NQiIiJubm6bm5sRERH09PS3t7eQkJBR&#10;UVF3d3dHR0cjIyP29vYzMzONjY2EhIShoaHd3d0ZGRlERER4eHi/v78HBwejo6PGxsaqqqqtra1j&#10;Y2N6enqZmZlMTEz39/c4ODg7OzuysrKxsbHu7u5GRkbq6uocHBxmZmaIiIgqKioKCgrNzc2GhoYx&#10;MTGioqJwcHC7u7vw8PDb29vp6enW1tbBwcEODg5cXFwVFRUUFBRxcXFbW1s9PT24uLgoKCgeHh4A&#10;AAC7GUAcAAAAUnRSTlP/////////////////////////////////////////////////////////&#10;//////////////////////////////////////////////////8ArS0McQAAAAlwSFlzAAAOxAAA&#10;DsQBlSsOGwAADHRJREFUaEPtW7uS66oSVRVFQEgVCQEBRURARgCh/v+n7mqQR21LyJYfM8e39tp7&#10;bFkImn7SPDQdQS3fN0ghLlcbpOX7BnkWy9Ut0qhg1JRfCub2ySF7wU6DhwVpWyBKaY97XOerilSA&#10;u1QA8Iq9YLmzFtxIaqnYARYkRIya2rhi5HL7NNDFcxBxQCsqt1w9irTVQ4fQ2i6X11g0PiKUTP9m&#10;5SI2KS7WyIxSyEZiW7BguaP7F6F2U4DICZ0G16LQNk4qTj4wqYa8Y213MPSQEc5UAF++8m4/hDMV&#10;SlLT0Gf3kKYaHHdm7bb62KBro+MuNdLBTwUn5b0KYrLFrRWuKOxaH276+acCrOaqwohctyU4NuO3&#10;/9rWCNL4zCuweAC7RwUhrmr5KTppkywuGKWU084pI4t0JSXlisSFc8Fp7SiScCzmmyGyCC+ZJxna&#10;jdo+ifZ12Bix9wbIxd1OgBvGJzDfSOu/AH02yCyR8oPYDBOwEhZNb2HFZhADT7u+NgQ0fzgQopC7&#10;iNPQZLfsXdScb23pHoUNjis40oO9InKGAgLZvQp5qrelxxXUVuYPdymlzspxhTCF/tiKtcJ1COtQ&#10;WyUhKuxnCCMcV1CLZS4BjnBd4TYKuUm10utH+C8hdlOrcYVrIr4xnaw0wS3BW6sgnZMpVVdKcQZ3&#10;8F8X1eORn3xrjiUDECuj0H/1fOgW4jKaVDxW8HOmzKXdxF9gQw0RQElEApVTFsJRu/iDIUOGZuxP&#10;V238JZSsFoI4cPz34HQadwJNrbde9DYYZAg0QHxwXO/4VgLUbNEFcUPIwlzsjchL+PigiEACrd8h&#10;IMQsnnFdatYnSyLyftxAp/6cL156fugHvfCx8esaNBgUOTlKgw/wPAGqaUNB3RGBJrc+KD1DYMWI&#10;QBNhL9Rw+no7zt2BxdBTMZrbRwg8w0HBfLqGWcyfIrBiS6DnBC8SoNmCSwUZw5ZAz7Q2BCTh4dEj&#10;2JplpbZGBNrcYMPBQS4+wjkCmzxyBIGuWKSyGvnOdTI8FFFDL3tAUOsazFWK1T4vyRPQC1k472WN&#10;+DGoOuI1nlwIhFCs7V3tjbRoPiDgZDD6cEIm6MkZcpIXAi0ocA5aLzcEequsbIwbEe0T6Czti6jf&#10;HZHReEZasrpFgw8SYAbQm2YGwJGRMU/JhbUDzDBYp7oV9Zja0Am0jvSyGwsco3e+ofWvg93tWAby&#10;FcsNi+/sbWJ94aDYmrqTZvQxKhKThJZq9o70WvE7BvzANS7dJE3rOq7pb8bMYZ58MHbTow6tSu4y&#10;yhaEQpjUPBWDmQ1maKQBZzMaEIUsowiaGKIUUBD16QWHf/gB5nP0tbGL92FuTsK86P2A1frDmPUq&#10;SDwPu+Kz+Pgc7WMEDBJr8sGPEchSIm35rIga/hG4i88QSBSG6kT7dh/igAgkpL9IiDCT+gDUlKL1&#10;tBb3MR1c8uRvtSIa/ZGeIJweE8jzsld6EhlKFsgMoOTD6s/rn6xINyuye8vDF4wyz7tAOqOSLgGa&#10;PuTgaQLAJQcb5GIdLCV+GgcCeoGAoCTTTQFfnyFAbqYmSWck4r6Sg9NO9VX3Zwm4ttwyqk4sviKi&#10;RNGordsNRNQJNA4OhXgfg+rdQLuISkypH3F4BgMB9HU6poOWyD6MAOGUadZoZsDBiwQUqnonCpQo&#10;aY1/Cyai3oVzBMrspc7JjP2A66BdniMANAsEtgS01kH2pPsVAhdsCbQGX+WAaspMhyF6dY5G8kUC&#10;ClEaGiZP3nJwS6A/oWQIIT464VJQAea6AYoYcMBWKTgH2+7sA/N52t6zYwJbDtrnowQYOIEE1H74&#10;pxNgwe5pArwKa2TDAVuKegCJaiI3RYsDAhsdXAiIm3Mw+6BQAQJ08C+wUHGfg0aslx1CCT9bjXCx&#10;/F7QB4GGXtJSjp53sDJ2OUTezaneSGAfDxK44XsXJEuuKyERtu2ml/sEgpTG6H57AOUzFJjKT1+g&#10;beBBAqxsBIpFsAuaKHcj7AQY76yRvmTGyvrlanw7qGUyQc/mZ6llQ6BfHnGArFkc7eFdinp8fFZE&#10;vewQXERHjfwwe+GuVRkRoO0DPBfgDI9y0L28oZe1QDha0lQoQbiwUHJNic5eOFckHctoJzO0o7MY&#10;7ZRGKRalwVVDoZYew0/81y7Qh5YS94CARHfJZQkqz82Ifty5+wQLMv2yya+XMe56Wbs9UnJGJAWP&#10;66nMIwK9kQ2BJrle5uM8UsYFXRNMoqOu7aOdJRY51wEd1hpd4g//E6XeogdFkq20seWT6EVKU21d&#10;oh5RjUAXiM2Ddezg56kieAAGTRnv6fRvhN1YVUiMMy2NQ0pEp6CohDjT43QaQEBgBkpVk/bLCv4W&#10;ZOPdzmfwijgiqCbuzEp6sBBpbR5GQZ21YKPIQtmxJ5ZST5MPoR1Na/ulmVyVk0XjGlVD8Y4kBeah&#10;2nZ8IRYwWCdNHFhTPfXjWTShHeOBR/7hGNkjpl9mCt+IUJP0P85BLvRd8HR2Mzm/KEE94JL/TbQQ&#10;hiCkvswrBfI/IEgal4GnFi//Huug/3UMWFlg9c7R1j7h6xgIEcNhDNkspp++jAGkddEiFfGXfn+p&#10;D6z4x8Bf425m/18CHGABLkQ/Oya+iQGxzESF0lPV/bzPNzKAea8R1S0MfFEy56WWOSmBdMLVqcr2&#10;qsNXaYBwOSx+wdcxcItvYkCExYmLNWnSpS0pPM+A107Dnay0ltKr38AlCsVsYoET008haQnrGS5o&#10;+eOC32TATzkIX6KaKpF9XgPiJyW/rD9+Gll4QcfplnfG+id/I/oc2JFSzstv4/sZoMHgKfw+A2LZ&#10;5JB2csm6/uL0SQ1k2ifoWwVt/63jtzSwLJWqOmFWX6bGTyopxri/RrsDvSqs/joDQhoxWZejjiZ7&#10;FfHrtAbc+vgfaIAw3wj7pA+49fHvjEKSMcA04GK01dpaI20CfApZ0gF/wEoIr/aluZMMlLsa+CAD&#10;SKQNEbWmmowQ1EbikybE3jYe+MBnGVA0fQmJdlzC1FKwFxhYNeBZLvRBBqZSxBRV9oXe2+gvb5xg&#10;IGcv8p9qYBePMMBCD0RwAfeBX9LAHh5xYs7AX2pAhtiG4qwxis0qa3KIRxhgw+++D/wOA56cmKTm&#10;tDARUahlFknaUm5fL7wB18A6DrJU4sqJkSv5BmvWem+Bq1nRzpKUk0mRtm9x85MaYIy/D/0tpBVn&#10;fWDVAPOBQRj9CAO3GDKgqqWjdZSrMlPgUeiuE7+dgbmdRyCgZd8D6DCM7ndkP4wONMBM7y0wMw3G&#10;wKwk0up2COI0A+vlAz5gnNaSdhWDecfyk/KTJqIlBZcxoWm5UD+FsoN9ScpVA3WfAXZSg9dbfed5&#10;RK3tJNGxqLTP2jW9lwED7Q2BBQNlrEKNqzvkPutr2K/3Im599iYo/aAdI1twnwHmDp9m4BZsee0K&#10;9zsiT2kgHp8afAgwoUYTExuThSptp/WKgVRAJaYU8W/fhFj39jXAfeCu5s5BqDwpqixmYTLcuW3X&#10;F0tYXIwHloEPrC6zrwF+2O7NDFAeoUTOk3c5eTpDRt298gE+uD7pxFxHb2aARI8xQE8wEzSX+xLp&#10;tQmtHXk2Cj3AgKOzJvgXHJ0IfBVsZLo2of2OsNDOGWA+wOoxdxgwPgohJ/B2DfBeL98Aq0cnMBec&#10;ZEDHfqBR2sl4zOjbhOZaA2tH9sIoEn090ynqFhBLzGJGqgcUGWdMA2afajW1trhgkze0jNqfMJU+&#10;aaogrI1zexyp/WAUyrbOvF8dtL1BUSjjIxRHSxPtNrqz7BhMolKz0c+YjrC2JU1P+n4CExnLojwz&#10;ISZ2luLxHGrNKni9Czy6MJuylyUHWw1lcCVgNjMrhKSl4Ad8u4Z1df+SkRgwwC55FrsyQMdtz+Jw&#10;AsMYyKyrXJLLNzBggD3MGWAaWIlwBnxQc3pL0vpnqJfzh97IpAS4YX54D9G5Jq+olFmlrC3yVyAa&#10;RzdDix+h2NZwcqBoy+S6Sdiw2KROIWWDcN9uIyy1WlVniNfQBm9H7k2jYqfnQ24TFFKVLLV4Hsjv&#10;A3Gh8S94lIMdtT2Etp4R59BmE+CgrbASBxIRQbVD20DFNKlfUPHcauLbtmA3adpQKeqHgWRVayVr&#10;eo9uRaJGnkj7kvMV/k8qWO4ASXmr6K0DNXs1F2sC+gpuovIzZncF8cwhpeqS1DarNNNZQkQ5oWxX&#10;U55nXTIyw6S9mRE86A1hQkxKZowD1eqF1ddAUbodxb9+z4TiKwn0dlukCSpv5cRdn2F0JCa2VvqL&#10;Bv/fmKb/Acw1WPCoL0DWAAAAAElFTkSuQmCCUEsBAi0AFAAGAAgAAAAhALGCZ7YKAQAAEwIAABMA&#10;AAAAAAAAAAAAAAAAAAAAAFtDb250ZW50X1R5cGVzXS54bWxQSwECLQAUAAYACAAAACEAOP0h/9YA&#10;AACUAQAACwAAAAAAAAAAAAAAAAA7AQAAX3JlbHMvLnJlbHNQSwECLQAUAAYACAAAACEA0aggUOAC&#10;AAA7BgAADgAAAAAAAAAAAAAAAAA6AgAAZHJzL2Uyb0RvYy54bWxQSwECLQAUAAYACAAAACEAqiYO&#10;vrwAAAAhAQAAGQAAAAAAAAAAAAAAAABGBQAAZHJzL19yZWxzL2Uyb0RvYy54bWwucmVsc1BLAQIt&#10;ABQABgAIAAAAIQChsiB23QAAAAUBAAAPAAAAAAAAAAAAAAAAADkGAABkcnMvZG93bnJldi54bWxQ&#10;SwECLQAKAAAAAAAAACEAZnidzT8OAAA/DgAAFAAAAAAAAAAAAAAAAABDBwAAZHJzL21lZGlhL2lt&#10;YWdlMS5wbmdQSwUGAAAAAAYABgB8AQAAtBUAAAAA&#10;">
                <v:shape id="_x0000_s1027" type="#_x0000_t75" style="position:absolute;width:35115;height:23114;visibility:visible;mso-wrap-style:square">
                  <v:fill o:detectmouseclick="t"/>
                  <v:path o:connecttype="none"/>
                </v:shape>
                <v:shape id="Рисунок 6" o:spid="_x0000_s1028" type="#_x0000_t75" style="position:absolute;left:784;top:405;width:34331;height:2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9P9xQAAANwAAAAPAAAAZHJzL2Rvd25yZXYueG1sRI9Ba8JA&#10;EIXvBf/DMkIvpW5saSzRVUTQ2ougtngdsmMSzM6G7Bjjv+8WCr3N8N775s1s0btaddSGyrOB8SgB&#10;RZx7W3Fh4Ou4fn4HFQTZYu2ZDNwpwGI+eJhhZv2N99QdpFARwiFDA6VIk2kd8pIchpFviKN29q1D&#10;iWtbaNviLcJdrV+SJNUOK44XSmxoVVJ+OVxdpCy/7evmY5e/be+y7p5S/jzKyZjHYb+cghLq5d/8&#10;l97aWD+dwO8zcQI9/wEAAP//AwBQSwECLQAUAAYACAAAACEA2+H2y+4AAACFAQAAEwAAAAAAAAAA&#10;AAAAAAAAAAAAW0NvbnRlbnRfVHlwZXNdLnhtbFBLAQItABQABgAIAAAAIQBa9CxbvwAAABUBAAAL&#10;AAAAAAAAAAAAAAAAAB8BAABfcmVscy8ucmVsc1BLAQItABQABgAIAAAAIQB8B9P9xQAAANwAAAAP&#10;AAAAAAAAAAAAAAAAAAcCAABkcnMvZG93bnJldi54bWxQSwUGAAAAAAMAAwC3AAAA+QIAAAAA&#10;">
                  <v:imagedata r:id="rId105" o:title=""/>
                  <v:path arrowok="t"/>
                </v:shape>
                <w10:anchorlock/>
              </v:group>
            </w:pict>
          </mc:Fallback>
        </mc:AlternateContent>
      </w:r>
    </w:p>
    <w:p w:rsidR="002D728D" w:rsidRDefault="002D728D" w:rsidP="00DB02AA">
      <w:pPr>
        <w:pStyle w:val="211"/>
        <w:spacing w:before="120" w:after="120"/>
        <w:ind w:left="0" w:firstLine="709"/>
        <w:jc w:val="center"/>
        <w:rPr>
          <w:i/>
          <w:szCs w:val="28"/>
        </w:rPr>
      </w:pPr>
    </w:p>
    <w:p w:rsidR="002D728D" w:rsidRPr="00D7271B" w:rsidRDefault="002D728D" w:rsidP="00DB02AA">
      <w:pPr>
        <w:pStyle w:val="211"/>
        <w:spacing w:before="120" w:after="120"/>
        <w:ind w:left="0" w:firstLine="709"/>
        <w:jc w:val="center"/>
        <w:rPr>
          <w:szCs w:val="28"/>
          <w:lang w:val="en-US"/>
        </w:rPr>
      </w:pPr>
      <w:proofErr w:type="gramStart"/>
      <w:r>
        <w:rPr>
          <w:i/>
          <w:szCs w:val="28"/>
          <w:lang w:val="en-US"/>
        </w:rPr>
        <w:t>Figure</w:t>
      </w:r>
      <w:r w:rsidRPr="00D7271B">
        <w:rPr>
          <w:i/>
          <w:szCs w:val="28"/>
          <w:lang w:val="en-US"/>
        </w:rPr>
        <w:t xml:space="preserve"> </w:t>
      </w:r>
      <w:r w:rsidRPr="003F12B4">
        <w:rPr>
          <w:szCs w:val="28"/>
          <w:lang w:val="en-US"/>
        </w:rPr>
        <w:t>2.1.</w:t>
      </w:r>
      <w:proofErr w:type="gramEnd"/>
      <w:r w:rsidRPr="00D7271B">
        <w:rPr>
          <w:szCs w:val="28"/>
          <w:lang w:val="en-US"/>
        </w:rPr>
        <w:t xml:space="preserve"> The histogram of relative frequencies of body weight of newborns</w:t>
      </w:r>
    </w:p>
    <w:p w:rsidR="002D728D" w:rsidRPr="00D7271B" w:rsidRDefault="002D728D" w:rsidP="00DB02AA">
      <w:pPr>
        <w:pStyle w:val="211"/>
        <w:spacing w:before="120" w:after="120"/>
        <w:ind w:left="0" w:firstLine="709"/>
        <w:rPr>
          <w:szCs w:val="28"/>
          <w:lang w:val="en-US"/>
        </w:rPr>
      </w:pPr>
    </w:p>
    <w:p w:rsidR="002D728D" w:rsidRPr="00AC48C8" w:rsidRDefault="002D728D" w:rsidP="00DB02AA">
      <w:pPr>
        <w:pStyle w:val="211"/>
        <w:spacing w:before="120" w:after="120"/>
        <w:ind w:left="0" w:firstLine="709"/>
        <w:rPr>
          <w:szCs w:val="28"/>
          <w:lang w:val="uk-UA"/>
        </w:rPr>
      </w:pPr>
      <w:r w:rsidRPr="00D7271B">
        <w:rPr>
          <w:szCs w:val="28"/>
          <w:lang w:val="en-US"/>
        </w:rPr>
        <w:t xml:space="preserve">Connecting the midpoints of the upper bases of the rectangles of the histogram of the relative frequencies </w:t>
      </w:r>
      <w:r>
        <w:rPr>
          <w:szCs w:val="28"/>
          <w:lang w:val="en-US"/>
        </w:rPr>
        <w:t>with a smooth line</w:t>
      </w:r>
      <w:proofErr w:type="gramStart"/>
      <w:r w:rsidRPr="00D7271B">
        <w:rPr>
          <w:szCs w:val="28"/>
          <w:lang w:val="en-US"/>
        </w:rPr>
        <w:t>,according</w:t>
      </w:r>
      <w:proofErr w:type="gramEnd"/>
      <w:r w:rsidRPr="00D7271B">
        <w:rPr>
          <w:szCs w:val="28"/>
          <w:lang w:val="en-US"/>
        </w:rPr>
        <w:t xml:space="preserve"> to the sample</w:t>
      </w:r>
      <w:r>
        <w:rPr>
          <w:szCs w:val="28"/>
          <w:lang w:val="en-US"/>
        </w:rPr>
        <w:t xml:space="preserve"> you</w:t>
      </w:r>
      <w:r w:rsidRPr="00D7271B">
        <w:rPr>
          <w:szCs w:val="28"/>
          <w:lang w:val="en-US"/>
        </w:rPr>
        <w:t xml:space="preserve"> can obtain an approximate graph of the distribution function of the probability density </w:t>
      </w:r>
      <w:r w:rsidRPr="00AC48C8">
        <w:rPr>
          <w:position w:val="-12"/>
          <w:szCs w:val="28"/>
        </w:rPr>
        <w:object w:dxaOrig="660" w:dyaOrig="360">
          <v:shape id="_x0000_i1069" type="#_x0000_t75" style="width:33pt;height:18pt" o:ole="">
            <v:imagedata r:id="rId106" o:title=""/>
          </v:shape>
          <o:OLEObject Type="Embed" ProgID="Equation.3" ShapeID="_x0000_i1069" DrawAspect="Content" ObjectID="_1572430051" r:id="rId107"/>
        </w:object>
      </w:r>
      <w:r w:rsidRPr="00D7271B">
        <w:rPr>
          <w:szCs w:val="28"/>
          <w:lang w:val="en-US"/>
        </w:rPr>
        <w:t xml:space="preserve"> a random variable </w:t>
      </w:r>
      <w:r w:rsidRPr="00FD42D3">
        <w:rPr>
          <w:i/>
          <w:szCs w:val="28"/>
        </w:rPr>
        <w:t>Х</w:t>
      </w:r>
      <w:r>
        <w:rPr>
          <w:szCs w:val="28"/>
          <w:lang w:val="uk-UA"/>
        </w:rPr>
        <w:t>.</w:t>
      </w:r>
    </w:p>
    <w:p w:rsidR="002D728D" w:rsidRPr="00AA31AF" w:rsidRDefault="002D728D" w:rsidP="00DB02AA">
      <w:pPr>
        <w:pStyle w:val="211"/>
        <w:spacing w:before="120" w:after="120"/>
        <w:ind w:left="0" w:firstLine="709"/>
        <w:rPr>
          <w:szCs w:val="28"/>
          <w:lang w:val="uk-UA"/>
        </w:rPr>
      </w:pPr>
    </w:p>
    <w:p w:rsidR="002D728D" w:rsidRPr="00D7271B" w:rsidRDefault="002D728D" w:rsidP="00DB02AA">
      <w:pPr>
        <w:pStyle w:val="211"/>
        <w:spacing w:before="120" w:after="120"/>
        <w:ind w:left="0" w:firstLine="709"/>
        <w:rPr>
          <w:szCs w:val="28"/>
          <w:lang w:val="en-US"/>
        </w:rPr>
      </w:pPr>
      <w:r>
        <w:rPr>
          <w:szCs w:val="28"/>
          <w:lang w:val="en-US"/>
        </w:rPr>
        <w:t>II</w:t>
      </w:r>
      <w:r w:rsidRPr="00D7271B">
        <w:rPr>
          <w:szCs w:val="28"/>
          <w:lang w:val="en-US"/>
        </w:rPr>
        <w:t>. The main purpose of sampling is</w:t>
      </w:r>
      <w:r>
        <w:rPr>
          <w:szCs w:val="28"/>
          <w:lang w:val="en-US"/>
        </w:rPr>
        <w:t xml:space="preserve"> according to the</w:t>
      </w:r>
      <w:r w:rsidRPr="00D7271B">
        <w:rPr>
          <w:szCs w:val="28"/>
          <w:lang w:val="en-US"/>
        </w:rPr>
        <w:t xml:space="preserve"> computed numeric cha</w:t>
      </w:r>
      <w:r w:rsidRPr="00D7271B">
        <w:rPr>
          <w:szCs w:val="28"/>
          <w:lang w:val="en-US"/>
        </w:rPr>
        <w:t>r</w:t>
      </w:r>
      <w:r w:rsidRPr="00D7271B">
        <w:rPr>
          <w:szCs w:val="28"/>
          <w:lang w:val="en-US"/>
        </w:rPr>
        <w:t>acteristics of the sample to determine the relevant characteristics of the populationas accurately as possible.</w:t>
      </w:r>
    </w:p>
    <w:p w:rsidR="002D728D" w:rsidRPr="00E332A1" w:rsidRDefault="002D728D" w:rsidP="00DB02AA">
      <w:pPr>
        <w:pStyle w:val="211"/>
        <w:spacing w:before="120" w:after="120"/>
        <w:ind w:left="0" w:firstLine="709"/>
        <w:rPr>
          <w:szCs w:val="28"/>
          <w:lang w:val="en-US"/>
        </w:rPr>
      </w:pPr>
      <w:r w:rsidRPr="00D7271B">
        <w:rPr>
          <w:b/>
          <w:i/>
          <w:szCs w:val="28"/>
          <w:lang w:val="en-US"/>
        </w:rPr>
        <w:t>Point estimate</w:t>
      </w:r>
      <w:r w:rsidR="000300DC">
        <w:rPr>
          <w:b/>
          <w:i/>
          <w:szCs w:val="28"/>
          <w:lang w:val="en-US"/>
        </w:rPr>
        <w:t xml:space="preserve"> </w:t>
      </w:r>
      <w:r>
        <w:rPr>
          <w:szCs w:val="28"/>
          <w:lang w:val="en-US"/>
        </w:rPr>
        <w:t xml:space="preserve">of </w:t>
      </w:r>
      <w:r w:rsidRPr="00D7271B">
        <w:rPr>
          <w:szCs w:val="28"/>
          <w:lang w:val="en-US"/>
        </w:rPr>
        <w:t xml:space="preserve">characteristics of the population is </w:t>
      </w:r>
      <w:r>
        <w:rPr>
          <w:szCs w:val="28"/>
          <w:lang w:val="en-US"/>
        </w:rPr>
        <w:t xml:space="preserve">made using </w:t>
      </w:r>
      <w:r w:rsidRPr="00D7271B">
        <w:rPr>
          <w:szCs w:val="28"/>
          <w:lang w:val="en-US"/>
        </w:rPr>
        <w:t>the relevant numerical characteristics of the sample as</w:t>
      </w:r>
      <w:r>
        <w:rPr>
          <w:szCs w:val="28"/>
          <w:lang w:val="en-US"/>
        </w:rPr>
        <w:t xml:space="preserve"> the </w:t>
      </w:r>
      <w:r w:rsidRPr="00D7271B">
        <w:rPr>
          <w:szCs w:val="28"/>
          <w:lang w:val="en-US"/>
        </w:rPr>
        <w:t>numerical characteristics</w:t>
      </w:r>
      <w:r>
        <w:rPr>
          <w:szCs w:val="28"/>
          <w:lang w:val="en-US"/>
        </w:rPr>
        <w:t xml:space="preserve"> of the popul</w:t>
      </w:r>
      <w:r>
        <w:rPr>
          <w:szCs w:val="28"/>
          <w:lang w:val="en-US"/>
        </w:rPr>
        <w:t>a</w:t>
      </w:r>
      <w:r>
        <w:rPr>
          <w:szCs w:val="28"/>
          <w:lang w:val="en-US"/>
        </w:rPr>
        <w:t>tion</w:t>
      </w:r>
      <w:r w:rsidRPr="00D7271B">
        <w:rPr>
          <w:szCs w:val="28"/>
          <w:lang w:val="en-US"/>
        </w:rPr>
        <w:t xml:space="preserve">. For example, as a </w:t>
      </w:r>
      <w:r>
        <w:rPr>
          <w:szCs w:val="28"/>
          <w:lang w:val="en-US"/>
        </w:rPr>
        <w:t>g</w:t>
      </w:r>
      <w:r w:rsidRPr="00D7271B">
        <w:rPr>
          <w:szCs w:val="28"/>
          <w:lang w:val="en-US"/>
        </w:rPr>
        <w:t xml:space="preserve">eneral </w:t>
      </w:r>
      <w:r>
        <w:rPr>
          <w:szCs w:val="28"/>
          <w:lang w:val="en-US"/>
        </w:rPr>
        <w:t xml:space="preserve">meanthe sample mean </w:t>
      </w:r>
      <w:r w:rsidRPr="00D7271B">
        <w:rPr>
          <w:szCs w:val="28"/>
          <w:lang w:val="en-US"/>
        </w:rPr>
        <w:t>is used</w:t>
      </w:r>
      <w:r>
        <w:rPr>
          <w:szCs w:val="28"/>
          <w:lang w:val="en-US"/>
        </w:rPr>
        <w:t>,</w:t>
      </w:r>
      <w:r w:rsidR="000300DC">
        <w:rPr>
          <w:szCs w:val="28"/>
          <w:lang w:val="en-US"/>
        </w:rPr>
        <w:t xml:space="preserve"> </w:t>
      </w:r>
      <w:r>
        <w:rPr>
          <w:szCs w:val="28"/>
          <w:lang w:val="en-US"/>
        </w:rPr>
        <w:t xml:space="preserve">for </w:t>
      </w:r>
      <w:r w:rsidRPr="00D7271B">
        <w:rPr>
          <w:szCs w:val="28"/>
          <w:lang w:val="en-US"/>
        </w:rPr>
        <w:t xml:space="preserve">the </w:t>
      </w:r>
      <w:r>
        <w:rPr>
          <w:szCs w:val="28"/>
          <w:lang w:val="en-US"/>
        </w:rPr>
        <w:t>g</w:t>
      </w:r>
      <w:r w:rsidRPr="00D7271B">
        <w:rPr>
          <w:szCs w:val="28"/>
          <w:lang w:val="en-US"/>
        </w:rPr>
        <w:t xml:space="preserve">eneral </w:t>
      </w:r>
      <w:r>
        <w:rPr>
          <w:szCs w:val="28"/>
          <w:lang w:val="en-US"/>
        </w:rPr>
        <w:t>variance</w:t>
      </w:r>
      <w:r w:rsidRPr="00D7271B">
        <w:rPr>
          <w:szCs w:val="28"/>
          <w:lang w:val="en-US"/>
        </w:rPr>
        <w:t xml:space="preserve"> the sample variance, etc. </w:t>
      </w:r>
      <w:r w:rsidRPr="00E332A1">
        <w:rPr>
          <w:szCs w:val="28"/>
          <w:lang w:val="en-US"/>
        </w:rPr>
        <w:t>Such estimates are called point.</w:t>
      </w:r>
    </w:p>
    <w:p w:rsidR="002D728D" w:rsidRPr="00D7271B" w:rsidRDefault="002D728D" w:rsidP="00DB02AA">
      <w:pPr>
        <w:pStyle w:val="211"/>
        <w:spacing w:before="120" w:after="120"/>
        <w:ind w:left="0" w:firstLine="709"/>
        <w:rPr>
          <w:szCs w:val="28"/>
          <w:lang w:val="en-US"/>
        </w:rPr>
      </w:pPr>
      <w:r w:rsidRPr="00D7271B">
        <w:rPr>
          <w:szCs w:val="28"/>
          <w:lang w:val="en-US"/>
        </w:rPr>
        <w:t>Point estimates of the population:</w:t>
      </w:r>
    </w:p>
    <w:p w:rsidR="002D728D" w:rsidRDefault="002D728D" w:rsidP="00DB02AA">
      <w:pPr>
        <w:pStyle w:val="211"/>
        <w:numPr>
          <w:ilvl w:val="0"/>
          <w:numId w:val="32"/>
        </w:numPr>
        <w:spacing w:before="120" w:after="120"/>
        <w:ind w:left="0" w:firstLine="709"/>
        <w:jc w:val="left"/>
        <w:rPr>
          <w:szCs w:val="28"/>
          <w:lang w:val="en-US"/>
        </w:rPr>
      </w:pPr>
      <w:r>
        <w:rPr>
          <w:szCs w:val="28"/>
          <w:lang w:val="en-US"/>
        </w:rPr>
        <w:t>as an estimate of the g</w:t>
      </w:r>
      <w:r w:rsidRPr="00D7271B">
        <w:rPr>
          <w:szCs w:val="28"/>
          <w:lang w:val="en-US"/>
        </w:rPr>
        <w:t xml:space="preserve">eneral mean (mathematical expectation </w:t>
      </w:r>
      <w:r w:rsidRPr="00803606">
        <w:rPr>
          <w:i/>
          <w:szCs w:val="28"/>
          <w:lang w:val="en-US"/>
        </w:rPr>
        <w:t>M</w:t>
      </w:r>
      <w:r w:rsidRPr="00D7271B">
        <w:rPr>
          <w:szCs w:val="28"/>
          <w:lang w:val="en-US"/>
        </w:rPr>
        <w:t>(</w:t>
      </w:r>
      <w:r w:rsidRPr="00803606">
        <w:rPr>
          <w:i/>
          <w:szCs w:val="28"/>
          <w:lang w:val="en-US"/>
        </w:rPr>
        <w:t>X</w:t>
      </w:r>
      <w:r w:rsidRPr="00D7271B">
        <w:rPr>
          <w:szCs w:val="28"/>
          <w:lang w:val="en-US"/>
        </w:rPr>
        <w:t>)) the sample mean</w:t>
      </w:r>
      <w:r>
        <w:rPr>
          <w:szCs w:val="28"/>
          <w:lang w:val="en-US"/>
        </w:rPr>
        <w:t xml:space="preserve"> is used</w:t>
      </w:r>
    </w:p>
    <w:p w:rsidR="003F12B4" w:rsidRDefault="003F12B4" w:rsidP="003F12B4">
      <w:pPr>
        <w:pStyle w:val="211"/>
        <w:spacing w:before="120" w:after="120"/>
        <w:ind w:left="709" w:firstLine="0"/>
        <w:jc w:val="left"/>
        <w:rPr>
          <w:szCs w:val="28"/>
          <w:lang w:val="en-US"/>
        </w:rPr>
      </w:pPr>
    </w:p>
    <w:p w:rsidR="002D728D" w:rsidRDefault="002D728D" w:rsidP="00DB02AA">
      <w:pPr>
        <w:pStyle w:val="211"/>
        <w:spacing w:before="120" w:after="120"/>
        <w:ind w:left="0" w:firstLine="709"/>
        <w:jc w:val="center"/>
        <w:rPr>
          <w:lang w:val="en-US"/>
        </w:rPr>
      </w:pPr>
      <w:r w:rsidRPr="00A05725">
        <w:rPr>
          <w:position w:val="-34"/>
        </w:rPr>
        <w:object w:dxaOrig="2540" w:dyaOrig="820">
          <v:shape id="_x0000_i1070" type="#_x0000_t75" style="width:126.75pt;height:39.75pt" o:ole="" fillcolor="window">
            <v:imagedata r:id="rId108" o:title=""/>
          </v:shape>
          <o:OLEObject Type="Embed" ProgID="Equation.3" ShapeID="_x0000_i1070" DrawAspect="Content" ObjectID="_1572430052" r:id="rId109"/>
        </w:object>
      </w:r>
      <w:r w:rsidRPr="00D7271B">
        <w:rPr>
          <w:lang w:val="en-US"/>
        </w:rPr>
        <w:t>;</w:t>
      </w:r>
      <w:r w:rsidRPr="00D7271B">
        <w:rPr>
          <w:lang w:val="en-US"/>
        </w:rPr>
        <w:tab/>
      </w:r>
      <w:r w:rsidRPr="00D7271B">
        <w:rPr>
          <w:lang w:val="en-US"/>
        </w:rPr>
        <w:tab/>
      </w:r>
      <w:r w:rsidRPr="00D7271B">
        <w:rPr>
          <w:lang w:val="en-US"/>
        </w:rPr>
        <w:tab/>
      </w:r>
      <w:r w:rsidRPr="00D7271B">
        <w:rPr>
          <w:lang w:val="en-US"/>
        </w:rPr>
        <w:tab/>
      </w:r>
      <w:r w:rsidRPr="00D7271B">
        <w:rPr>
          <w:lang w:val="en-US"/>
        </w:rPr>
        <w:tab/>
      </w:r>
      <w:r w:rsidRPr="00D7271B">
        <w:rPr>
          <w:lang w:val="en-US"/>
        </w:rPr>
        <w:tab/>
        <w:t>(2.3)</w:t>
      </w:r>
    </w:p>
    <w:p w:rsidR="002D728D" w:rsidRDefault="002D728D" w:rsidP="00DB02AA">
      <w:pPr>
        <w:pStyle w:val="211"/>
        <w:spacing w:before="120" w:after="120"/>
        <w:ind w:left="0" w:firstLine="709"/>
        <w:rPr>
          <w:lang w:val="en-US"/>
        </w:rPr>
      </w:pPr>
      <w:r w:rsidRPr="00D7271B">
        <w:rPr>
          <w:lang w:val="en-US"/>
        </w:rPr>
        <w:t>(</w:t>
      </w:r>
      <w:proofErr w:type="gramStart"/>
      <w:r w:rsidRPr="00D7271B">
        <w:rPr>
          <w:lang w:val="en-US"/>
        </w:rPr>
        <w:t>in</w:t>
      </w:r>
      <w:proofErr w:type="gramEnd"/>
      <w:r w:rsidRPr="00D7271B">
        <w:rPr>
          <w:lang w:val="en-US"/>
        </w:rPr>
        <w:t xml:space="preserve"> medical research this value is often denoted by the letter </w:t>
      </w:r>
      <w:r w:rsidRPr="00FE3184">
        <w:rPr>
          <w:i/>
        </w:rPr>
        <w:t>μ</w:t>
      </w:r>
      <w:r w:rsidRPr="00D7271B">
        <w:rPr>
          <w:lang w:val="en-US"/>
        </w:rPr>
        <w:t>).</w:t>
      </w:r>
    </w:p>
    <w:p w:rsidR="003F12B4" w:rsidRPr="00D7271B" w:rsidRDefault="003F12B4" w:rsidP="00DB02AA">
      <w:pPr>
        <w:pStyle w:val="211"/>
        <w:spacing w:before="120" w:after="120"/>
        <w:ind w:left="0" w:firstLine="709"/>
        <w:rPr>
          <w:szCs w:val="28"/>
          <w:lang w:val="en-US"/>
        </w:rPr>
      </w:pPr>
    </w:p>
    <w:p w:rsidR="002D728D" w:rsidRPr="00D7271B" w:rsidRDefault="002D728D" w:rsidP="00DB02AA">
      <w:pPr>
        <w:pStyle w:val="211"/>
        <w:numPr>
          <w:ilvl w:val="0"/>
          <w:numId w:val="32"/>
        </w:numPr>
        <w:spacing w:before="120" w:after="120"/>
        <w:ind w:left="0" w:firstLine="709"/>
        <w:rPr>
          <w:szCs w:val="28"/>
          <w:lang w:val="en-US"/>
        </w:rPr>
      </w:pPr>
      <w:r w:rsidRPr="00D7271B">
        <w:rPr>
          <w:szCs w:val="28"/>
          <w:lang w:val="en-US"/>
        </w:rPr>
        <w:t xml:space="preserve">the best estimation of the General variance </w:t>
      </w:r>
      <w:r w:rsidRPr="00A50A7E">
        <w:rPr>
          <w:i/>
          <w:szCs w:val="28"/>
        </w:rPr>
        <w:t>σ</w:t>
      </w:r>
      <w:r w:rsidRPr="00D7271B">
        <w:rPr>
          <w:szCs w:val="28"/>
          <w:vertAlign w:val="superscript"/>
          <w:lang w:val="en-US"/>
        </w:rPr>
        <w:t>2</w:t>
      </w:r>
      <w:r w:rsidRPr="00D7271B">
        <w:rPr>
          <w:szCs w:val="28"/>
          <w:lang w:val="en-US"/>
        </w:rPr>
        <w:t xml:space="preserve"> is the so-called sample corrected variance </w:t>
      </w:r>
      <w:r w:rsidRPr="00761EF0">
        <w:rPr>
          <w:i/>
          <w:szCs w:val="28"/>
          <w:lang w:val="en-US"/>
        </w:rPr>
        <w:t>s</w:t>
      </w:r>
      <w:r w:rsidRPr="00D7271B">
        <w:rPr>
          <w:szCs w:val="28"/>
          <w:vertAlign w:val="superscript"/>
          <w:lang w:val="en-US"/>
        </w:rPr>
        <w:t>2</w:t>
      </w:r>
      <w:r w:rsidRPr="00D7271B">
        <w:rPr>
          <w:szCs w:val="28"/>
          <w:lang w:val="en-US"/>
        </w:rPr>
        <w:t>, calculated according to the formula</w:t>
      </w:r>
    </w:p>
    <w:p w:rsidR="002D728D" w:rsidRPr="00D7271B" w:rsidRDefault="002D728D" w:rsidP="00DB02AA">
      <w:pPr>
        <w:pStyle w:val="211"/>
        <w:spacing w:before="120" w:after="120"/>
        <w:ind w:left="0" w:firstLine="709"/>
        <w:rPr>
          <w:szCs w:val="28"/>
          <w:lang w:val="en-US"/>
        </w:rPr>
      </w:pPr>
    </w:p>
    <w:p w:rsidR="002D728D" w:rsidRPr="008A6825" w:rsidRDefault="002D728D" w:rsidP="00DB02AA">
      <w:pPr>
        <w:pStyle w:val="211"/>
        <w:spacing w:before="120" w:after="120"/>
        <w:ind w:left="0" w:firstLine="709"/>
        <w:jc w:val="right"/>
        <w:rPr>
          <w:szCs w:val="28"/>
        </w:rPr>
      </w:pPr>
      <w:r w:rsidRPr="008A6825">
        <w:rPr>
          <w:position w:val="-34"/>
          <w:szCs w:val="28"/>
        </w:rPr>
        <w:object w:dxaOrig="3180" w:dyaOrig="820">
          <v:shape id="_x0000_i1071" type="#_x0000_t75" style="width:159pt;height:39.75pt" o:ole="">
            <v:imagedata r:id="rId110" o:title=""/>
          </v:shape>
          <o:OLEObject Type="Embed" ProgID="Equation.3" ShapeID="_x0000_i1071" DrawAspect="Content" ObjectID="_1572430053" r:id="rId111"/>
        </w:object>
      </w:r>
      <w:r>
        <w:rPr>
          <w:szCs w:val="28"/>
        </w:rPr>
        <w:t>;</w:t>
      </w:r>
      <w:r>
        <w:rPr>
          <w:szCs w:val="28"/>
        </w:rPr>
        <w:tab/>
      </w:r>
      <w:r>
        <w:rPr>
          <w:szCs w:val="28"/>
        </w:rPr>
        <w:tab/>
      </w:r>
      <w:r>
        <w:rPr>
          <w:szCs w:val="28"/>
        </w:rPr>
        <w:tab/>
      </w:r>
      <w:r>
        <w:rPr>
          <w:szCs w:val="28"/>
        </w:rPr>
        <w:tab/>
      </w:r>
      <w:r>
        <w:rPr>
          <w:szCs w:val="28"/>
        </w:rPr>
        <w:tab/>
      </w:r>
      <w:r w:rsidRPr="008A6825">
        <w:rPr>
          <w:szCs w:val="28"/>
        </w:rPr>
        <w:t>(</w:t>
      </w:r>
      <w:r>
        <w:rPr>
          <w:szCs w:val="28"/>
        </w:rPr>
        <w:t>2.</w:t>
      </w:r>
      <w:r w:rsidRPr="008A6825">
        <w:rPr>
          <w:szCs w:val="28"/>
        </w:rPr>
        <w:t>4)</w:t>
      </w:r>
    </w:p>
    <w:p w:rsidR="002D728D" w:rsidRDefault="002D728D" w:rsidP="00DB02AA">
      <w:pPr>
        <w:pStyle w:val="211"/>
        <w:spacing w:before="120" w:after="120"/>
        <w:ind w:left="0" w:firstLine="709"/>
        <w:rPr>
          <w:szCs w:val="28"/>
        </w:rPr>
      </w:pPr>
    </w:p>
    <w:p w:rsidR="002D728D" w:rsidRPr="00D7271B" w:rsidRDefault="002D728D" w:rsidP="00DB02AA">
      <w:pPr>
        <w:pStyle w:val="211"/>
        <w:numPr>
          <w:ilvl w:val="0"/>
          <w:numId w:val="32"/>
        </w:numPr>
        <w:spacing w:before="120" w:after="120"/>
        <w:ind w:left="0" w:firstLine="709"/>
        <w:rPr>
          <w:szCs w:val="28"/>
          <w:lang w:val="en-US"/>
        </w:rPr>
      </w:pPr>
      <w:r>
        <w:rPr>
          <w:szCs w:val="28"/>
          <w:lang w:val="en-US"/>
        </w:rPr>
        <w:t>the best estimation of the g</w:t>
      </w:r>
      <w:r w:rsidRPr="00D7271B">
        <w:rPr>
          <w:szCs w:val="28"/>
          <w:lang w:val="en-US"/>
        </w:rPr>
        <w:t xml:space="preserve">eneral quadratic mean deviation </w:t>
      </w:r>
      <w:r w:rsidRPr="00A50A7E">
        <w:rPr>
          <w:i/>
          <w:szCs w:val="28"/>
        </w:rPr>
        <w:t>σ</w:t>
      </w:r>
      <w:r w:rsidRPr="00D7271B">
        <w:rPr>
          <w:szCs w:val="28"/>
          <w:lang w:val="en-US"/>
        </w:rPr>
        <w:t xml:space="preserve"> is the co</w:t>
      </w:r>
      <w:r w:rsidRPr="00D7271B">
        <w:rPr>
          <w:szCs w:val="28"/>
          <w:lang w:val="en-US"/>
        </w:rPr>
        <w:t>r</w:t>
      </w:r>
      <w:r w:rsidRPr="00D7271B">
        <w:rPr>
          <w:szCs w:val="28"/>
          <w:lang w:val="en-US"/>
        </w:rPr>
        <w:t>rected sample standard deviation</w:t>
      </w:r>
      <w:r w:rsidRPr="008A6825">
        <w:rPr>
          <w:b/>
          <w:i/>
          <w:szCs w:val="28"/>
          <w:lang w:val="en-US"/>
        </w:rPr>
        <w:t>s</w:t>
      </w:r>
      <w:r w:rsidRPr="00D7271B">
        <w:rPr>
          <w:szCs w:val="28"/>
          <w:lang w:val="en-US"/>
        </w:rPr>
        <w:t>:</w:t>
      </w:r>
    </w:p>
    <w:p w:rsidR="002D728D" w:rsidRPr="00D7271B" w:rsidRDefault="002D728D" w:rsidP="00DB02AA">
      <w:pPr>
        <w:pStyle w:val="211"/>
        <w:spacing w:before="120" w:after="120"/>
        <w:ind w:left="0" w:firstLine="709"/>
        <w:rPr>
          <w:szCs w:val="28"/>
          <w:lang w:val="en-US"/>
        </w:rPr>
      </w:pPr>
    </w:p>
    <w:p w:rsidR="002D728D" w:rsidRPr="00E332A1" w:rsidRDefault="002D728D" w:rsidP="00DB02AA">
      <w:pPr>
        <w:pStyle w:val="211"/>
        <w:spacing w:before="120" w:after="120"/>
        <w:ind w:left="0" w:firstLine="709"/>
        <w:jc w:val="right"/>
        <w:rPr>
          <w:szCs w:val="28"/>
          <w:lang w:val="en-US"/>
        </w:rPr>
      </w:pPr>
      <w:r w:rsidRPr="008A6825">
        <w:rPr>
          <w:position w:val="-36"/>
          <w:szCs w:val="28"/>
        </w:rPr>
        <w:object w:dxaOrig="3100" w:dyaOrig="880">
          <v:shape id="_x0000_i1072" type="#_x0000_t75" style="width:155.3pt;height:43.5pt" o:ole="">
            <v:imagedata r:id="rId112" o:title=""/>
          </v:shape>
          <o:OLEObject Type="Embed" ProgID="Equation.3" ShapeID="_x0000_i1072" DrawAspect="Content" ObjectID="_1572430054" r:id="rId113"/>
        </w:object>
      </w:r>
      <w:r w:rsidRPr="00E332A1">
        <w:rPr>
          <w:szCs w:val="28"/>
          <w:lang w:val="en-US"/>
        </w:rPr>
        <w:t>.</w:t>
      </w:r>
      <w:r w:rsidRPr="00E332A1">
        <w:rPr>
          <w:szCs w:val="28"/>
          <w:lang w:val="en-US"/>
        </w:rPr>
        <w:tab/>
      </w:r>
      <w:r w:rsidRPr="00E332A1">
        <w:rPr>
          <w:szCs w:val="28"/>
          <w:lang w:val="en-US"/>
        </w:rPr>
        <w:tab/>
      </w:r>
      <w:r w:rsidRPr="00E332A1">
        <w:rPr>
          <w:szCs w:val="28"/>
          <w:lang w:val="en-US"/>
        </w:rPr>
        <w:tab/>
      </w:r>
      <w:r w:rsidRPr="00E332A1">
        <w:rPr>
          <w:szCs w:val="28"/>
          <w:lang w:val="en-US"/>
        </w:rPr>
        <w:tab/>
      </w:r>
      <w:r w:rsidRPr="00E332A1">
        <w:rPr>
          <w:szCs w:val="28"/>
          <w:lang w:val="en-US"/>
        </w:rPr>
        <w:tab/>
        <w:t>(2.5)</w:t>
      </w:r>
    </w:p>
    <w:p w:rsidR="002D728D" w:rsidRPr="00D7271B" w:rsidRDefault="002D728D" w:rsidP="00DB02AA">
      <w:pPr>
        <w:pStyle w:val="211"/>
        <w:spacing w:before="120" w:after="120"/>
        <w:ind w:left="0" w:firstLine="709"/>
        <w:rPr>
          <w:szCs w:val="28"/>
          <w:lang w:val="en-US"/>
        </w:rPr>
      </w:pPr>
      <w:r w:rsidRPr="00D7271B">
        <w:rPr>
          <w:szCs w:val="28"/>
          <w:lang w:val="en-US"/>
        </w:rPr>
        <w:t xml:space="preserve">Recall that the variance </w:t>
      </w:r>
      <w:r w:rsidRPr="00E538FA">
        <w:rPr>
          <w:szCs w:val="28"/>
        </w:rPr>
        <w:t>σ</w:t>
      </w:r>
      <w:r w:rsidRPr="00D7271B">
        <w:rPr>
          <w:szCs w:val="28"/>
          <w:vertAlign w:val="superscript"/>
          <w:lang w:val="en-US"/>
        </w:rPr>
        <w:t>2</w:t>
      </w:r>
      <w:r w:rsidRPr="00D7271B">
        <w:rPr>
          <w:szCs w:val="28"/>
          <w:lang w:val="en-US"/>
        </w:rPr>
        <w:t xml:space="preserve"> and average quadratic deviation </w:t>
      </w:r>
      <w:r w:rsidRPr="004C6165">
        <w:rPr>
          <w:i/>
          <w:szCs w:val="28"/>
        </w:rPr>
        <w:t>σ</w:t>
      </w:r>
      <w:r w:rsidRPr="00D7271B">
        <w:rPr>
          <w:szCs w:val="28"/>
          <w:lang w:val="en-US"/>
        </w:rPr>
        <w:t xml:space="preserve"> characterize the deviation of the observed experimental data from the mean value </w:t>
      </w:r>
      <w:r w:rsidRPr="00E538FA">
        <w:rPr>
          <w:position w:val="-4"/>
        </w:rPr>
        <w:object w:dxaOrig="320" w:dyaOrig="320">
          <v:shape id="_x0000_i1073" type="#_x0000_t75" style="width:15.75pt;height:15.75pt" o:ole="" fillcolor="window">
            <v:imagedata r:id="rId114" o:title=""/>
          </v:shape>
          <o:OLEObject Type="Embed" ProgID="Equation.3" ShapeID="_x0000_i1073" DrawAspect="Content" ObjectID="_1572430055" r:id="rId115"/>
        </w:object>
      </w:r>
      <w:r w:rsidRPr="00D7271B">
        <w:rPr>
          <w:lang w:val="en-US"/>
        </w:rPr>
        <w:t xml:space="preserve"> (</w:t>
      </w:r>
      <w:r w:rsidRPr="00D7271B">
        <w:rPr>
          <w:szCs w:val="28"/>
          <w:lang w:val="en-US"/>
        </w:rPr>
        <w:t>the mathemat</w:t>
      </w:r>
      <w:r w:rsidRPr="00D7271B">
        <w:rPr>
          <w:szCs w:val="28"/>
          <w:lang w:val="en-US"/>
        </w:rPr>
        <w:t>i</w:t>
      </w:r>
      <w:r w:rsidRPr="00D7271B">
        <w:rPr>
          <w:szCs w:val="28"/>
          <w:lang w:val="en-US"/>
        </w:rPr>
        <w:t xml:space="preserve">cal expectation </w:t>
      </w:r>
      <w:r w:rsidRPr="00803606">
        <w:rPr>
          <w:i/>
          <w:szCs w:val="28"/>
          <w:lang w:val="en-US"/>
        </w:rPr>
        <w:t>M</w:t>
      </w:r>
      <w:r w:rsidRPr="00D7271B">
        <w:rPr>
          <w:szCs w:val="28"/>
          <w:lang w:val="en-US"/>
        </w:rPr>
        <w:t>(</w:t>
      </w:r>
      <w:r w:rsidRPr="00803606">
        <w:rPr>
          <w:i/>
          <w:szCs w:val="28"/>
          <w:lang w:val="en-US"/>
        </w:rPr>
        <w:t>X</w:t>
      </w:r>
      <w:r w:rsidRPr="00D7271B">
        <w:rPr>
          <w:szCs w:val="28"/>
          <w:lang w:val="en-US"/>
        </w:rPr>
        <w:t xml:space="preserve">) of a random variable </w:t>
      </w:r>
      <w:r w:rsidRPr="00E538FA">
        <w:rPr>
          <w:i/>
          <w:szCs w:val="28"/>
        </w:rPr>
        <w:t>Х</w:t>
      </w:r>
      <w:r w:rsidRPr="00D7271B">
        <w:rPr>
          <w:szCs w:val="28"/>
          <w:lang w:val="en-US"/>
        </w:rPr>
        <w:t>).</w:t>
      </w:r>
    </w:p>
    <w:p w:rsidR="002D728D" w:rsidRPr="00D7271B" w:rsidRDefault="002D728D" w:rsidP="00DB02AA">
      <w:pPr>
        <w:pStyle w:val="211"/>
        <w:spacing w:before="120" w:after="120"/>
        <w:ind w:left="0" w:firstLine="709"/>
        <w:rPr>
          <w:szCs w:val="28"/>
          <w:lang w:val="en-US"/>
        </w:rPr>
      </w:pPr>
      <w:r w:rsidRPr="00D7271B">
        <w:rPr>
          <w:b/>
          <w:i/>
          <w:szCs w:val="28"/>
          <w:lang w:val="en-US"/>
        </w:rPr>
        <w:t xml:space="preserve">Interval estimation </w:t>
      </w:r>
      <w:r w:rsidRPr="00D7271B">
        <w:rPr>
          <w:szCs w:val="28"/>
          <w:lang w:val="en-US"/>
        </w:rPr>
        <w:t xml:space="preserve">of the parameters of the population defines the interval in which </w:t>
      </w:r>
      <w:r>
        <w:rPr>
          <w:szCs w:val="28"/>
          <w:lang w:val="en-US"/>
        </w:rPr>
        <w:t xml:space="preserve">with </w:t>
      </w:r>
      <w:r w:rsidRPr="00D7271B">
        <w:rPr>
          <w:szCs w:val="28"/>
          <w:lang w:val="en-US"/>
        </w:rPr>
        <w:t xml:space="preserve">a predetermined probability </w:t>
      </w:r>
      <w:r>
        <w:rPr>
          <w:szCs w:val="28"/>
          <w:lang w:val="en-US"/>
        </w:rPr>
        <w:t xml:space="preserve">the </w:t>
      </w:r>
      <w:r w:rsidRPr="00D7271B">
        <w:rPr>
          <w:szCs w:val="28"/>
          <w:lang w:val="en-US"/>
        </w:rPr>
        <w:t>true value of the studied characteristic</w:t>
      </w:r>
      <w:r>
        <w:rPr>
          <w:szCs w:val="28"/>
          <w:lang w:val="en-US"/>
        </w:rPr>
        <w:t xml:space="preserve"> gets into</w:t>
      </w:r>
      <w:r w:rsidRPr="00D7271B">
        <w:rPr>
          <w:szCs w:val="28"/>
          <w:lang w:val="en-US"/>
        </w:rPr>
        <w:t xml:space="preserve">. This interval is called </w:t>
      </w:r>
      <w:r w:rsidRPr="00D7271B">
        <w:rPr>
          <w:b/>
          <w:i/>
          <w:szCs w:val="28"/>
          <w:lang w:val="en-US"/>
        </w:rPr>
        <w:t>confidence</w:t>
      </w:r>
      <w:r>
        <w:rPr>
          <w:b/>
          <w:i/>
          <w:szCs w:val="28"/>
          <w:lang w:val="en-US"/>
        </w:rPr>
        <w:t xml:space="preserve"> i</w:t>
      </w:r>
      <w:r w:rsidRPr="00D7271B">
        <w:rPr>
          <w:b/>
          <w:i/>
          <w:szCs w:val="28"/>
          <w:lang w:val="en-US"/>
        </w:rPr>
        <w:t>nterval</w:t>
      </w:r>
      <w:r w:rsidRPr="00D7271B">
        <w:rPr>
          <w:szCs w:val="28"/>
          <w:lang w:val="en-US"/>
        </w:rPr>
        <w:t xml:space="preserve">, and the probability that the true value of the estimated quantity lies within this interval, - </w:t>
      </w:r>
      <w:r w:rsidRPr="00D7271B">
        <w:rPr>
          <w:b/>
          <w:i/>
          <w:szCs w:val="28"/>
          <w:lang w:val="en-US"/>
        </w:rPr>
        <w:t xml:space="preserve">confidence probability </w:t>
      </w:r>
      <w:r>
        <w:rPr>
          <w:szCs w:val="28"/>
        </w:rPr>
        <w:t>γ</w:t>
      </w:r>
      <w:r w:rsidRPr="00D7271B">
        <w:rPr>
          <w:szCs w:val="28"/>
          <w:lang w:val="en-US"/>
        </w:rPr>
        <w:t xml:space="preserve">. </w:t>
      </w:r>
      <w:r>
        <w:rPr>
          <w:szCs w:val="28"/>
          <w:lang w:val="en-US"/>
        </w:rPr>
        <w:t>V</w:t>
      </w:r>
      <w:r w:rsidRPr="00D7271B">
        <w:rPr>
          <w:szCs w:val="28"/>
          <w:lang w:val="en-US"/>
        </w:rPr>
        <w:t xml:space="preserve">alue </w:t>
      </w:r>
      <w:r>
        <w:rPr>
          <w:szCs w:val="28"/>
        </w:rPr>
        <w:t>α</w:t>
      </w:r>
      <w:r w:rsidRPr="00D7271B">
        <w:rPr>
          <w:szCs w:val="28"/>
          <w:lang w:val="en-US"/>
        </w:rPr>
        <w:t>=1–</w:t>
      </w:r>
      <w:r>
        <w:rPr>
          <w:szCs w:val="28"/>
        </w:rPr>
        <w:t>γ</w:t>
      </w:r>
      <w:r w:rsidRPr="00D7271B">
        <w:rPr>
          <w:szCs w:val="28"/>
          <w:lang w:val="en-US"/>
        </w:rPr>
        <w:t xml:space="preserve">, characterizing the probability of error, </w:t>
      </w:r>
      <w:r>
        <w:rPr>
          <w:szCs w:val="28"/>
          <w:lang w:val="en-US"/>
        </w:rPr>
        <w:t xml:space="preserve">is </w:t>
      </w:r>
      <w:r w:rsidRPr="00D7271B">
        <w:rPr>
          <w:szCs w:val="28"/>
          <w:lang w:val="en-US"/>
        </w:rPr>
        <w:t xml:space="preserve">called </w:t>
      </w:r>
      <w:r w:rsidRPr="00D7271B">
        <w:rPr>
          <w:b/>
          <w:i/>
          <w:szCs w:val="28"/>
          <w:lang w:val="en-US"/>
        </w:rPr>
        <w:t>significance level</w:t>
      </w:r>
      <w:r w:rsidRPr="00D7271B">
        <w:rPr>
          <w:szCs w:val="28"/>
          <w:lang w:val="en-US"/>
        </w:rPr>
        <w:t xml:space="preserve">. In biomedical studies choose </w:t>
      </w:r>
      <w:r>
        <w:rPr>
          <w:szCs w:val="28"/>
        </w:rPr>
        <w:t>γ</w:t>
      </w:r>
      <w:r w:rsidRPr="00D7271B">
        <w:rPr>
          <w:szCs w:val="28"/>
          <w:lang w:val="en-US"/>
        </w:rPr>
        <w:t xml:space="preserve"> = 0</w:t>
      </w:r>
      <w:proofErr w:type="gramStart"/>
      <w:r w:rsidRPr="00D7271B">
        <w:rPr>
          <w:szCs w:val="28"/>
          <w:lang w:val="en-US"/>
        </w:rPr>
        <w:t>,95</w:t>
      </w:r>
      <w:proofErr w:type="gramEnd"/>
      <w:r w:rsidRPr="00D7271B">
        <w:rPr>
          <w:szCs w:val="28"/>
          <w:lang w:val="en-US"/>
        </w:rPr>
        <w:t xml:space="preserve"> = 95% </w:t>
      </w:r>
      <w:r>
        <w:rPr>
          <w:szCs w:val="28"/>
          <w:lang w:val="en-US"/>
        </w:rPr>
        <w:t>or</w:t>
      </w:r>
      <w:r>
        <w:rPr>
          <w:szCs w:val="28"/>
        </w:rPr>
        <w:t>γ</w:t>
      </w:r>
      <w:r w:rsidRPr="00D7271B">
        <w:rPr>
          <w:szCs w:val="28"/>
          <w:lang w:val="en-US"/>
        </w:rPr>
        <w:t xml:space="preserve"> = 0,99 = 99% </w:t>
      </w:r>
      <w:r>
        <w:rPr>
          <w:szCs w:val="28"/>
          <w:lang w:val="en-US"/>
        </w:rPr>
        <w:t xml:space="preserve">is chosen, </w:t>
      </w:r>
      <w:r w:rsidRPr="00D7271B">
        <w:rPr>
          <w:szCs w:val="28"/>
          <w:lang w:val="en-US"/>
        </w:rPr>
        <w:t>then calcula</w:t>
      </w:r>
      <w:r w:rsidRPr="00D7271B">
        <w:rPr>
          <w:szCs w:val="28"/>
          <w:lang w:val="en-US"/>
        </w:rPr>
        <w:t>t</w:t>
      </w:r>
      <w:r w:rsidRPr="00D7271B">
        <w:rPr>
          <w:szCs w:val="28"/>
          <w:lang w:val="en-US"/>
        </w:rPr>
        <w:t>ed the confidence interval</w:t>
      </w:r>
      <w:r>
        <w:rPr>
          <w:szCs w:val="28"/>
          <w:lang w:val="en-US"/>
        </w:rPr>
        <w:t xml:space="preserve"> is calculated</w:t>
      </w:r>
      <w:r w:rsidRPr="00D7271B">
        <w:rPr>
          <w:szCs w:val="28"/>
          <w:lang w:val="en-US"/>
        </w:rPr>
        <w:t>.</w:t>
      </w:r>
    </w:p>
    <w:p w:rsidR="002D728D" w:rsidRDefault="002D728D" w:rsidP="00DB02AA">
      <w:pPr>
        <w:pStyle w:val="211"/>
        <w:spacing w:before="120" w:after="120"/>
        <w:ind w:left="0" w:firstLine="709"/>
        <w:rPr>
          <w:szCs w:val="28"/>
          <w:lang w:val="en-US"/>
        </w:rPr>
      </w:pPr>
      <w:r>
        <w:rPr>
          <w:szCs w:val="28"/>
          <w:lang w:val="en-US"/>
        </w:rPr>
        <w:t>Interval estimation of the g</w:t>
      </w:r>
      <w:r w:rsidRPr="00D7271B">
        <w:rPr>
          <w:szCs w:val="28"/>
          <w:lang w:val="en-US"/>
        </w:rPr>
        <w:t>eneral mean (</w:t>
      </w:r>
      <w:r>
        <w:rPr>
          <w:szCs w:val="28"/>
          <w:lang w:val="en-US"/>
        </w:rPr>
        <w:t xml:space="preserve">the </w:t>
      </w:r>
      <w:r w:rsidRPr="00D7271B">
        <w:rPr>
          <w:szCs w:val="28"/>
          <w:lang w:val="en-US"/>
        </w:rPr>
        <w:t xml:space="preserve">mathematical expectation </w:t>
      </w:r>
      <w:r w:rsidRPr="00850D62">
        <w:rPr>
          <w:i/>
          <w:szCs w:val="28"/>
          <w:lang w:val="en-US"/>
        </w:rPr>
        <w:t>M</w:t>
      </w:r>
      <w:r w:rsidRPr="00D7271B">
        <w:rPr>
          <w:szCs w:val="28"/>
          <w:lang w:val="en-US"/>
        </w:rPr>
        <w:t>(</w:t>
      </w:r>
      <w:r w:rsidRPr="00850D62">
        <w:rPr>
          <w:i/>
          <w:szCs w:val="28"/>
          <w:lang w:val="en-US"/>
        </w:rPr>
        <w:t>X</w:t>
      </w:r>
      <w:r w:rsidRPr="00D7271B">
        <w:rPr>
          <w:szCs w:val="28"/>
          <w:lang w:val="en-US"/>
        </w:rPr>
        <w:t xml:space="preserve">)) of the studied </w:t>
      </w:r>
      <w:r>
        <w:rPr>
          <w:szCs w:val="28"/>
          <w:lang w:val="en-US"/>
        </w:rPr>
        <w:t>characterictic</w:t>
      </w:r>
      <w:r w:rsidRPr="00D7271B">
        <w:rPr>
          <w:szCs w:val="28"/>
          <w:lang w:val="en-US"/>
        </w:rPr>
        <w:t xml:space="preserve"> is the confidence interval</w:t>
      </w:r>
    </w:p>
    <w:p w:rsidR="003F12B4" w:rsidRPr="00D7271B" w:rsidRDefault="003F12B4" w:rsidP="00DB02AA">
      <w:pPr>
        <w:pStyle w:val="211"/>
        <w:spacing w:before="120" w:after="120"/>
        <w:ind w:left="0" w:firstLine="709"/>
        <w:rPr>
          <w:lang w:val="en-US"/>
        </w:rPr>
      </w:pPr>
    </w:p>
    <w:p w:rsidR="002D728D" w:rsidRPr="008B78E3" w:rsidRDefault="002D728D" w:rsidP="00DB02AA">
      <w:pPr>
        <w:pStyle w:val="211"/>
        <w:spacing w:before="120" w:after="120"/>
        <w:ind w:left="0" w:firstLine="709"/>
        <w:jc w:val="right"/>
        <w:rPr>
          <w:szCs w:val="28"/>
          <w:lang w:val="en-US"/>
        </w:rPr>
      </w:pPr>
      <w:r w:rsidRPr="0051419C">
        <w:rPr>
          <w:position w:val="-10"/>
          <w:szCs w:val="28"/>
        </w:rPr>
        <w:object w:dxaOrig="2120" w:dyaOrig="380">
          <v:shape id="_x0000_i1074" type="#_x0000_t75" style="width:105.8pt;height:18.75pt" o:ole="">
            <v:imagedata r:id="rId116" o:title=""/>
          </v:shape>
          <o:OLEObject Type="Embed" ProgID="Equation.3" ShapeID="_x0000_i1074" DrawAspect="Content" ObjectID="_1572430056" r:id="rId117"/>
        </w:object>
      </w:r>
      <w:r w:rsidRPr="008B78E3">
        <w:rPr>
          <w:szCs w:val="28"/>
          <w:lang w:val="en-US"/>
        </w:rPr>
        <w:t>,</w:t>
      </w:r>
      <w:r w:rsidRPr="008B78E3">
        <w:rPr>
          <w:szCs w:val="28"/>
          <w:lang w:val="en-US"/>
        </w:rPr>
        <w:tab/>
      </w:r>
      <w:r w:rsidRPr="008B78E3">
        <w:rPr>
          <w:szCs w:val="28"/>
          <w:lang w:val="en-US"/>
        </w:rPr>
        <w:tab/>
      </w:r>
      <w:r w:rsidRPr="008B78E3">
        <w:rPr>
          <w:szCs w:val="28"/>
          <w:lang w:val="en-US"/>
        </w:rPr>
        <w:tab/>
      </w:r>
      <w:r w:rsidRPr="008B78E3">
        <w:rPr>
          <w:szCs w:val="28"/>
          <w:lang w:val="en-US"/>
        </w:rPr>
        <w:tab/>
      </w:r>
      <w:r w:rsidRPr="008B78E3">
        <w:rPr>
          <w:szCs w:val="28"/>
          <w:lang w:val="en-US"/>
        </w:rPr>
        <w:tab/>
        <w:t>(2.6)</w:t>
      </w:r>
    </w:p>
    <w:p w:rsidR="002D728D" w:rsidRPr="008B78E3" w:rsidRDefault="002D728D" w:rsidP="00DB02AA">
      <w:pPr>
        <w:pStyle w:val="211"/>
        <w:spacing w:before="120" w:after="120"/>
        <w:ind w:left="0" w:firstLine="709"/>
        <w:jc w:val="right"/>
        <w:rPr>
          <w:szCs w:val="28"/>
          <w:lang w:val="en-US"/>
        </w:rPr>
      </w:pPr>
    </w:p>
    <w:p w:rsidR="002D728D" w:rsidRDefault="002D728D" w:rsidP="00DB02AA">
      <w:pPr>
        <w:pStyle w:val="211"/>
        <w:spacing w:before="120" w:after="120"/>
        <w:ind w:left="0" w:firstLine="709"/>
        <w:rPr>
          <w:szCs w:val="28"/>
          <w:lang w:val="en-US"/>
        </w:rPr>
      </w:pPr>
      <w:r>
        <w:rPr>
          <w:szCs w:val="28"/>
          <w:lang w:val="en-US"/>
        </w:rPr>
        <w:t>where</w:t>
      </w:r>
      <w:r w:rsidR="002D54E0">
        <w:rPr>
          <w:szCs w:val="28"/>
          <w:lang w:val="en-US"/>
        </w:rPr>
        <w:t xml:space="preserve"> </w:t>
      </w:r>
      <w:r w:rsidRPr="00FE3184">
        <w:rPr>
          <w:i/>
          <w:szCs w:val="28"/>
        </w:rPr>
        <w:t>μ</w:t>
      </w:r>
      <w:r w:rsidRPr="00D7271B">
        <w:rPr>
          <w:szCs w:val="28"/>
          <w:lang w:val="en-US"/>
        </w:rPr>
        <w:t xml:space="preserve"> – the sample mean (2.3), </w:t>
      </w:r>
      <w:r w:rsidRPr="00FE3184">
        <w:rPr>
          <w:szCs w:val="28"/>
        </w:rPr>
        <w:t>а</w:t>
      </w:r>
      <w:r w:rsidR="002D54E0">
        <w:rPr>
          <w:szCs w:val="28"/>
          <w:lang w:val="en-US"/>
        </w:rPr>
        <w:t xml:space="preserve"> </w:t>
      </w:r>
      <w:r w:rsidRPr="00FE3184">
        <w:rPr>
          <w:i/>
          <w:szCs w:val="28"/>
        </w:rPr>
        <w:t>δ</w:t>
      </w:r>
      <w:r w:rsidRPr="00D7271B">
        <w:rPr>
          <w:szCs w:val="28"/>
          <w:lang w:val="en-US"/>
        </w:rPr>
        <w:t xml:space="preserve"> – the half-width of the confidence in</w:t>
      </w:r>
      <w:r>
        <w:rPr>
          <w:szCs w:val="28"/>
          <w:lang w:val="en-US"/>
        </w:rPr>
        <w:t>te</w:t>
      </w:r>
      <w:r>
        <w:rPr>
          <w:szCs w:val="28"/>
          <w:lang w:val="en-US"/>
        </w:rPr>
        <w:t>r</w:t>
      </w:r>
      <w:r>
        <w:rPr>
          <w:szCs w:val="28"/>
          <w:lang w:val="en-US"/>
        </w:rPr>
        <w:t xml:space="preserve">val, the </w:t>
      </w:r>
      <w:r w:rsidRPr="00312C08">
        <w:rPr>
          <w:szCs w:val="28"/>
          <w:lang w:val="en-US"/>
        </w:rPr>
        <w:t>value of which, in general, depends on the distribution law of a random var</w:t>
      </w:r>
      <w:r w:rsidRPr="00312C08">
        <w:rPr>
          <w:szCs w:val="28"/>
          <w:lang w:val="en-US"/>
        </w:rPr>
        <w:t>i</w:t>
      </w:r>
      <w:r w:rsidRPr="00312C08">
        <w:rPr>
          <w:szCs w:val="28"/>
          <w:lang w:val="en-US"/>
        </w:rPr>
        <w:t xml:space="preserve">able </w:t>
      </w:r>
      <w:r w:rsidRPr="00312C08">
        <w:rPr>
          <w:i/>
          <w:szCs w:val="28"/>
          <w:lang w:val="en-US"/>
        </w:rPr>
        <w:t>X</w:t>
      </w:r>
      <w:r w:rsidRPr="00312C08">
        <w:rPr>
          <w:szCs w:val="28"/>
          <w:lang w:val="en-US"/>
        </w:rPr>
        <w:t>. For</w:t>
      </w:r>
      <w:r w:rsidRPr="00D7271B">
        <w:rPr>
          <w:szCs w:val="28"/>
          <w:lang w:val="en-US"/>
        </w:rPr>
        <w:t>random variables obeying the normal distribution law, the half-width of the confidence interval is calculated by the formula</w:t>
      </w:r>
    </w:p>
    <w:p w:rsidR="003F12B4" w:rsidRPr="00D7271B" w:rsidRDefault="003F12B4" w:rsidP="00DB02AA">
      <w:pPr>
        <w:pStyle w:val="211"/>
        <w:spacing w:before="120" w:after="120"/>
        <w:ind w:left="0" w:firstLine="709"/>
        <w:rPr>
          <w:szCs w:val="28"/>
          <w:lang w:val="en-US"/>
        </w:rPr>
      </w:pPr>
    </w:p>
    <w:p w:rsidR="002D728D" w:rsidRPr="008B78E3" w:rsidRDefault="002D728D" w:rsidP="00DB02AA">
      <w:pPr>
        <w:pStyle w:val="211"/>
        <w:spacing w:before="120" w:after="120"/>
        <w:ind w:left="0" w:firstLine="709"/>
        <w:jc w:val="right"/>
        <w:rPr>
          <w:szCs w:val="28"/>
          <w:lang w:val="en-US"/>
        </w:rPr>
      </w:pPr>
      <w:r w:rsidRPr="000E09DB">
        <w:rPr>
          <w:position w:val="-30"/>
          <w:szCs w:val="28"/>
        </w:rPr>
        <w:object w:dxaOrig="1620" w:dyaOrig="740">
          <v:shape id="_x0000_i1075" type="#_x0000_t75" style="width:81pt;height:37.5pt" o:ole="">
            <v:imagedata r:id="rId118" o:title=""/>
          </v:shape>
          <o:OLEObject Type="Embed" ProgID="Equation.3" ShapeID="_x0000_i1075" DrawAspect="Content" ObjectID="_1572430057" r:id="rId119"/>
        </w:object>
      </w:r>
      <w:r w:rsidRPr="008B78E3">
        <w:rPr>
          <w:szCs w:val="28"/>
          <w:lang w:val="en-US"/>
        </w:rPr>
        <w:t>,</w:t>
      </w:r>
      <w:r w:rsidRPr="008B78E3">
        <w:rPr>
          <w:szCs w:val="28"/>
          <w:lang w:val="en-US"/>
        </w:rPr>
        <w:tab/>
      </w:r>
      <w:r w:rsidRPr="008B78E3">
        <w:rPr>
          <w:szCs w:val="28"/>
          <w:lang w:val="en-US"/>
        </w:rPr>
        <w:tab/>
      </w:r>
      <w:r w:rsidRPr="008B78E3">
        <w:rPr>
          <w:szCs w:val="28"/>
          <w:lang w:val="en-US"/>
        </w:rPr>
        <w:tab/>
      </w:r>
      <w:r w:rsidRPr="008B78E3">
        <w:rPr>
          <w:szCs w:val="28"/>
          <w:lang w:val="en-US"/>
        </w:rPr>
        <w:tab/>
      </w:r>
      <w:r w:rsidRPr="008B78E3">
        <w:rPr>
          <w:szCs w:val="28"/>
          <w:lang w:val="en-US"/>
        </w:rPr>
        <w:tab/>
      </w:r>
      <w:r w:rsidRPr="008B78E3">
        <w:rPr>
          <w:szCs w:val="28"/>
          <w:lang w:val="en-US"/>
        </w:rPr>
        <w:tab/>
        <w:t>(2.7)</w:t>
      </w:r>
    </w:p>
    <w:p w:rsidR="002D728D" w:rsidRPr="008B78E3" w:rsidRDefault="002D728D" w:rsidP="00DB02AA">
      <w:pPr>
        <w:pStyle w:val="211"/>
        <w:spacing w:before="120" w:after="120"/>
        <w:ind w:left="0" w:firstLine="709"/>
        <w:rPr>
          <w:szCs w:val="28"/>
          <w:lang w:val="en-US"/>
        </w:rPr>
      </w:pPr>
    </w:p>
    <w:p w:rsidR="002D728D" w:rsidRPr="002E20A7" w:rsidRDefault="002D728D" w:rsidP="00DB02AA">
      <w:pPr>
        <w:pStyle w:val="211"/>
        <w:spacing w:before="120" w:after="120"/>
        <w:ind w:left="0" w:firstLine="709"/>
        <w:rPr>
          <w:color w:val="000000" w:themeColor="text1"/>
          <w:szCs w:val="28"/>
          <w:lang w:val="en-US"/>
        </w:rPr>
      </w:pPr>
      <w:proofErr w:type="gramStart"/>
      <w:r>
        <w:rPr>
          <w:szCs w:val="28"/>
          <w:lang w:val="en-US"/>
        </w:rPr>
        <w:t>where</w:t>
      </w:r>
      <w:proofErr w:type="gramEnd"/>
      <w:r w:rsidRPr="00207F71">
        <w:rPr>
          <w:position w:val="-16"/>
          <w:szCs w:val="28"/>
        </w:rPr>
        <w:object w:dxaOrig="720" w:dyaOrig="420">
          <v:shape id="_x0000_i1076" type="#_x0000_t75" style="width:37.5pt;height:21pt" o:ole="">
            <v:imagedata r:id="rId120" o:title=""/>
          </v:shape>
          <o:OLEObject Type="Embed" ProgID="Equation.3" ShapeID="_x0000_i1076" DrawAspect="Content" ObjectID="_1572430058" r:id="rId121"/>
        </w:object>
      </w:r>
      <w:r>
        <w:rPr>
          <w:szCs w:val="28"/>
          <w:lang w:val="en-US"/>
        </w:rPr>
        <w:t>isthe S</w:t>
      </w:r>
      <w:r w:rsidRPr="00E638B7">
        <w:rPr>
          <w:szCs w:val="28"/>
          <w:lang w:val="en-US"/>
        </w:rPr>
        <w:t>tudent's coefficient</w:t>
      </w:r>
      <w:r w:rsidRPr="002E20A7">
        <w:rPr>
          <w:szCs w:val="28"/>
          <w:lang w:val="en-US"/>
        </w:rPr>
        <w:t xml:space="preserve"> for a confidence probability </w:t>
      </w:r>
      <w:r w:rsidRPr="002E20A7">
        <w:rPr>
          <w:szCs w:val="28"/>
        </w:rPr>
        <w:t>γ</w:t>
      </w:r>
      <w:r w:rsidRPr="002E20A7">
        <w:rPr>
          <w:szCs w:val="28"/>
          <w:lang w:val="en-US"/>
        </w:rPr>
        <w:t xml:space="preserve"> and the number of degrees of freedom of </w:t>
      </w:r>
      <w:r>
        <w:rPr>
          <w:szCs w:val="28"/>
          <w:lang w:val="en-US"/>
        </w:rPr>
        <w:t>S</w:t>
      </w:r>
      <w:r w:rsidRPr="00E638B7">
        <w:rPr>
          <w:szCs w:val="28"/>
          <w:lang w:val="en-US"/>
        </w:rPr>
        <w:t>tudent</w:t>
      </w:r>
      <w:r>
        <w:rPr>
          <w:szCs w:val="28"/>
          <w:lang w:val="en-US"/>
        </w:rPr>
        <w:t xml:space="preserve">’sdistribution </w:t>
      </w:r>
      <w:r w:rsidRPr="00207F71">
        <w:rPr>
          <w:position w:val="-12"/>
          <w:szCs w:val="28"/>
        </w:rPr>
        <w:object w:dxaOrig="1080" w:dyaOrig="360">
          <v:shape id="_x0000_i1077" type="#_x0000_t75" style="width:54pt;height:18pt" o:ole="">
            <v:imagedata r:id="rId122" o:title=""/>
          </v:shape>
          <o:OLEObject Type="Embed" ProgID="Equation.3" ShapeID="_x0000_i1077" DrawAspect="Content" ObjectID="_1572430059" r:id="rId123"/>
        </w:object>
      </w:r>
      <w:r w:rsidRPr="002E20A7">
        <w:rPr>
          <w:szCs w:val="28"/>
          <w:lang w:val="en-US"/>
        </w:rPr>
        <w:t xml:space="preserve"> (see table 1 of A</w:t>
      </w:r>
      <w:r w:rsidRPr="002E20A7">
        <w:rPr>
          <w:szCs w:val="28"/>
          <w:lang w:val="en-US"/>
        </w:rPr>
        <w:t>n</w:t>
      </w:r>
      <w:r w:rsidRPr="002E20A7">
        <w:rPr>
          <w:szCs w:val="28"/>
          <w:lang w:val="en-US"/>
        </w:rPr>
        <w:t xml:space="preserve">nex), the standard deviation is calculated by the formula (2.5), </w:t>
      </w:r>
      <w:r w:rsidRPr="00207F71">
        <w:rPr>
          <w:b/>
          <w:i/>
          <w:szCs w:val="28"/>
        </w:rPr>
        <w:t>п</w:t>
      </w:r>
      <w:r w:rsidRPr="002E20A7">
        <w:rPr>
          <w:szCs w:val="28"/>
          <w:lang w:val="en-US"/>
        </w:rPr>
        <w:t xml:space="preserve"> – the sample size. </w:t>
      </w:r>
      <w:r w:rsidRPr="002E20A7">
        <w:rPr>
          <w:color w:val="000000" w:themeColor="text1"/>
          <w:szCs w:val="28"/>
          <w:lang w:val="en-US"/>
        </w:rPr>
        <w:t xml:space="preserve">The result of interval estimation </w:t>
      </w:r>
      <w:r>
        <w:rPr>
          <w:color w:val="000000" w:themeColor="text1"/>
          <w:szCs w:val="28"/>
          <w:lang w:val="en-US"/>
        </w:rPr>
        <w:t xml:space="preserve">is </w:t>
      </w:r>
      <w:r w:rsidRPr="002E20A7">
        <w:rPr>
          <w:color w:val="000000" w:themeColor="text1"/>
          <w:szCs w:val="28"/>
          <w:lang w:val="en-US"/>
        </w:rPr>
        <w:t xml:space="preserve">written as: </w:t>
      </w:r>
    </w:p>
    <w:p w:rsidR="002D728D" w:rsidRPr="002E20A7" w:rsidRDefault="002D728D" w:rsidP="00DB02AA">
      <w:pPr>
        <w:spacing w:before="120" w:after="120" w:line="240" w:lineRule="auto"/>
        <w:jc w:val="center"/>
        <w:rPr>
          <w:szCs w:val="28"/>
          <w:lang w:val="en-US"/>
        </w:rPr>
      </w:pPr>
      <w:r w:rsidRPr="00010F0D">
        <w:rPr>
          <w:position w:val="-10"/>
          <w:szCs w:val="28"/>
        </w:rPr>
        <w:object w:dxaOrig="1219" w:dyaOrig="320">
          <v:shape id="_x0000_i1078" type="#_x0000_t75" style="width:60.75pt;height:15.75pt" o:ole="">
            <v:imagedata r:id="rId124" o:title=""/>
          </v:shape>
          <o:OLEObject Type="Embed" ProgID="Equation.3" ShapeID="_x0000_i1078" DrawAspect="Content" ObjectID="_1572430060" r:id="rId125"/>
        </w:object>
      </w:r>
      <w:r w:rsidRPr="002E20A7">
        <w:rPr>
          <w:szCs w:val="28"/>
          <w:lang w:val="en-US"/>
        </w:rPr>
        <w:t xml:space="preserve">, </w:t>
      </w:r>
      <w:r>
        <w:rPr>
          <w:szCs w:val="28"/>
        </w:rPr>
        <w:t>α</w:t>
      </w:r>
      <w:r w:rsidRPr="002E20A7">
        <w:rPr>
          <w:szCs w:val="28"/>
          <w:lang w:val="en-US"/>
        </w:rPr>
        <w:t>=0</w:t>
      </w:r>
      <w:proofErr w:type="gramStart"/>
      <w:r w:rsidRPr="002E20A7">
        <w:rPr>
          <w:szCs w:val="28"/>
          <w:lang w:val="en-US"/>
        </w:rPr>
        <w:t>,05</w:t>
      </w:r>
      <w:proofErr w:type="gramEnd"/>
      <w:r w:rsidRPr="002E20A7">
        <w:rPr>
          <w:szCs w:val="28"/>
          <w:lang w:val="en-US"/>
        </w:rPr>
        <w:t xml:space="preserve"> (</w:t>
      </w:r>
      <w:r>
        <w:rPr>
          <w:szCs w:val="28"/>
          <w:lang w:val="en-US"/>
        </w:rPr>
        <w:t>or</w:t>
      </w:r>
      <w:r w:rsidR="002D54E0">
        <w:rPr>
          <w:szCs w:val="28"/>
          <w:lang w:val="en-US"/>
        </w:rPr>
        <w:t xml:space="preserve"> </w:t>
      </w:r>
      <w:r>
        <w:rPr>
          <w:szCs w:val="28"/>
        </w:rPr>
        <w:t>α</w:t>
      </w:r>
      <w:r w:rsidRPr="002E20A7">
        <w:rPr>
          <w:szCs w:val="28"/>
          <w:lang w:val="en-US"/>
        </w:rPr>
        <w:t>=0,01).</w:t>
      </w:r>
    </w:p>
    <w:p w:rsidR="002D728D" w:rsidRPr="002E20A7" w:rsidRDefault="002D728D" w:rsidP="00DB02AA">
      <w:pPr>
        <w:pStyle w:val="211"/>
        <w:spacing w:before="120" w:after="120"/>
        <w:ind w:left="0" w:firstLine="709"/>
        <w:rPr>
          <w:szCs w:val="28"/>
          <w:lang w:val="en-US"/>
        </w:rPr>
      </w:pPr>
    </w:p>
    <w:p w:rsidR="002D728D" w:rsidRPr="002E20A7" w:rsidRDefault="002D728D" w:rsidP="00DB02AA">
      <w:pPr>
        <w:pStyle w:val="211"/>
        <w:spacing w:before="120" w:after="120"/>
        <w:ind w:left="0" w:firstLine="709"/>
        <w:rPr>
          <w:szCs w:val="28"/>
          <w:lang w:val="en-US"/>
        </w:rPr>
      </w:pPr>
      <w:r w:rsidRPr="002D54E0">
        <w:rPr>
          <w:szCs w:val="28"/>
          <w:lang w:val="en-US"/>
        </w:rPr>
        <w:t>When carrying out various studies several parameters of the objects of the sample are very often measured. For example, when examining the patient's height, body</w:t>
      </w:r>
      <w:r w:rsidRPr="002E20A7">
        <w:rPr>
          <w:szCs w:val="28"/>
          <w:lang w:val="en-US"/>
        </w:rPr>
        <w:t xml:space="preserve"> weight, blood pressure, etc</w:t>
      </w:r>
      <w:r w:rsidRPr="00867A11">
        <w:rPr>
          <w:szCs w:val="28"/>
          <w:lang w:val="en-US"/>
        </w:rPr>
        <w:t>.</w:t>
      </w:r>
      <w:r>
        <w:rPr>
          <w:szCs w:val="28"/>
          <w:lang w:val="en-US"/>
        </w:rPr>
        <w:t xml:space="preserve"> are measured</w:t>
      </w:r>
      <w:r w:rsidRPr="002E20A7">
        <w:rPr>
          <w:szCs w:val="28"/>
          <w:lang w:val="en-US"/>
        </w:rPr>
        <w:t>.</w:t>
      </w:r>
      <w:r w:rsidR="002D54E0">
        <w:rPr>
          <w:szCs w:val="28"/>
          <w:lang w:val="en-US"/>
        </w:rPr>
        <w:t xml:space="preserve"> </w:t>
      </w:r>
      <w:r w:rsidRPr="002E20A7">
        <w:rPr>
          <w:szCs w:val="28"/>
          <w:lang w:val="en-US"/>
        </w:rPr>
        <w:t xml:space="preserve">In such cases, the question </w:t>
      </w:r>
      <w:r>
        <w:rPr>
          <w:szCs w:val="28"/>
          <w:lang w:val="en-US"/>
        </w:rPr>
        <w:t>of a po</w:t>
      </w:r>
      <w:r>
        <w:rPr>
          <w:szCs w:val="28"/>
          <w:lang w:val="en-US"/>
        </w:rPr>
        <w:t>s</w:t>
      </w:r>
      <w:r>
        <w:rPr>
          <w:szCs w:val="28"/>
          <w:lang w:val="en-US"/>
        </w:rPr>
        <w:t>sible conne</w:t>
      </w:r>
      <w:r w:rsidRPr="002E20A7">
        <w:rPr>
          <w:szCs w:val="28"/>
          <w:lang w:val="en-US"/>
        </w:rPr>
        <w:t xml:space="preserve">ction </w:t>
      </w:r>
      <w:r>
        <w:rPr>
          <w:szCs w:val="28"/>
          <w:lang w:val="en-US"/>
        </w:rPr>
        <w:t>between</w:t>
      </w:r>
      <w:r w:rsidRPr="002E20A7">
        <w:rPr>
          <w:szCs w:val="28"/>
          <w:lang w:val="en-US"/>
        </w:rPr>
        <w:t xml:space="preserve"> investigated parameters, which, in </w:t>
      </w:r>
      <w:r>
        <w:rPr>
          <w:szCs w:val="28"/>
          <w:lang w:val="en-US"/>
        </w:rPr>
        <w:t>g</w:t>
      </w:r>
      <w:r w:rsidRPr="002E20A7">
        <w:rPr>
          <w:szCs w:val="28"/>
          <w:lang w:val="en-US"/>
        </w:rPr>
        <w:t xml:space="preserve">eneral, are random </w:t>
      </w:r>
      <w:proofErr w:type="gramStart"/>
      <w:r w:rsidRPr="002E20A7">
        <w:rPr>
          <w:szCs w:val="28"/>
          <w:lang w:val="en-US"/>
        </w:rPr>
        <w:t>va</w:t>
      </w:r>
      <w:r w:rsidRPr="002E20A7">
        <w:rPr>
          <w:szCs w:val="28"/>
          <w:lang w:val="en-US"/>
        </w:rPr>
        <w:t>r</w:t>
      </w:r>
      <w:r w:rsidRPr="002E20A7">
        <w:rPr>
          <w:szCs w:val="28"/>
          <w:lang w:val="en-US"/>
        </w:rPr>
        <w:t>iablesnaturally</w:t>
      </w:r>
      <w:proofErr w:type="gramEnd"/>
      <w:r w:rsidRPr="002E20A7">
        <w:rPr>
          <w:szCs w:val="28"/>
          <w:lang w:val="en-US"/>
        </w:rPr>
        <w:t xml:space="preserve"> arises.</w:t>
      </w:r>
    </w:p>
    <w:p w:rsidR="002D728D" w:rsidRPr="002E20A7" w:rsidRDefault="002D728D" w:rsidP="00DB02AA">
      <w:pPr>
        <w:pStyle w:val="211"/>
        <w:spacing w:before="120" w:after="120"/>
        <w:ind w:left="0" w:firstLine="709"/>
        <w:rPr>
          <w:szCs w:val="28"/>
          <w:lang w:val="en-US"/>
        </w:rPr>
      </w:pPr>
      <w:r w:rsidRPr="002E20A7">
        <w:rPr>
          <w:szCs w:val="28"/>
          <w:lang w:val="en-US"/>
        </w:rPr>
        <w:t xml:space="preserve">The dependence of </w:t>
      </w:r>
      <w:r w:rsidRPr="002D54E0">
        <w:rPr>
          <w:i/>
          <w:szCs w:val="28"/>
          <w:lang w:val="en-US"/>
        </w:rPr>
        <w:t>Y</w:t>
      </w:r>
      <w:r w:rsidRPr="002E20A7">
        <w:rPr>
          <w:szCs w:val="28"/>
          <w:lang w:val="en-US"/>
        </w:rPr>
        <w:t xml:space="preserve"> from the value </w:t>
      </w:r>
      <w:r w:rsidRPr="002D54E0">
        <w:rPr>
          <w:i/>
          <w:szCs w:val="28"/>
          <w:lang w:val="en-US"/>
        </w:rPr>
        <w:t>X</w:t>
      </w:r>
      <w:r w:rsidRPr="002E20A7">
        <w:rPr>
          <w:szCs w:val="28"/>
          <w:lang w:val="en-US"/>
        </w:rPr>
        <w:t xml:space="preserve"> is called </w:t>
      </w:r>
      <w:r w:rsidRPr="002E20A7">
        <w:rPr>
          <w:b/>
          <w:i/>
          <w:szCs w:val="28"/>
          <w:lang w:val="en-US"/>
        </w:rPr>
        <w:t>statistic</w:t>
      </w:r>
      <w:r>
        <w:rPr>
          <w:b/>
          <w:i/>
          <w:szCs w:val="28"/>
          <w:lang w:val="en-US"/>
        </w:rPr>
        <w:t xml:space="preserve"> dependence</w:t>
      </w:r>
      <w:r w:rsidRPr="002E20A7">
        <w:rPr>
          <w:szCs w:val="28"/>
          <w:lang w:val="en-US"/>
        </w:rPr>
        <w:t xml:space="preserve">, if each value of the variable </w:t>
      </w:r>
      <w:r w:rsidRPr="002D54E0">
        <w:rPr>
          <w:i/>
          <w:szCs w:val="28"/>
          <w:lang w:val="en-US"/>
        </w:rPr>
        <w:t>X</w:t>
      </w:r>
      <w:r w:rsidRPr="002E20A7">
        <w:rPr>
          <w:szCs w:val="28"/>
          <w:lang w:val="en-US"/>
        </w:rPr>
        <w:t xml:space="preserve"> from the set of its allowed values corresponds to a set of valid </w:t>
      </w:r>
      <w:r>
        <w:rPr>
          <w:szCs w:val="28"/>
          <w:lang w:val="en-US"/>
        </w:rPr>
        <w:t xml:space="preserve">values of </w:t>
      </w:r>
      <w:r w:rsidRPr="002D54E0">
        <w:rPr>
          <w:i/>
          <w:szCs w:val="28"/>
          <w:lang w:val="en-US"/>
        </w:rPr>
        <w:t>Y</w:t>
      </w:r>
      <w:r>
        <w:rPr>
          <w:szCs w:val="28"/>
          <w:lang w:val="en-US"/>
        </w:rPr>
        <w:t>. For e</w:t>
      </w:r>
      <w:r w:rsidRPr="002E20A7">
        <w:rPr>
          <w:szCs w:val="28"/>
          <w:lang w:val="en-US"/>
        </w:rPr>
        <w:t>xample, people with different body mass (</w:t>
      </w:r>
      <w:r w:rsidRPr="002D54E0">
        <w:rPr>
          <w:i/>
          <w:szCs w:val="28"/>
          <w:lang w:val="en-US"/>
        </w:rPr>
        <w:t>Y</w:t>
      </w:r>
      <w:r w:rsidRPr="002E20A7">
        <w:rPr>
          <w:szCs w:val="28"/>
          <w:lang w:val="en-US"/>
        </w:rPr>
        <w:t>)</w:t>
      </w:r>
      <w:r>
        <w:rPr>
          <w:szCs w:val="28"/>
          <w:lang w:val="en-US"/>
        </w:rPr>
        <w:t xml:space="preserve"> can have height</w:t>
      </w:r>
      <w:r w:rsidR="002D54E0">
        <w:rPr>
          <w:szCs w:val="28"/>
          <w:lang w:val="en-US"/>
        </w:rPr>
        <w:t xml:space="preserve"> </w:t>
      </w:r>
      <w:r>
        <w:rPr>
          <w:szCs w:val="28"/>
          <w:lang w:val="en-US"/>
        </w:rPr>
        <w:t>(</w:t>
      </w:r>
      <w:r w:rsidRPr="002D54E0">
        <w:rPr>
          <w:i/>
          <w:szCs w:val="28"/>
          <w:lang w:val="en-US"/>
        </w:rPr>
        <w:t>X</w:t>
      </w:r>
      <w:r>
        <w:rPr>
          <w:szCs w:val="28"/>
          <w:lang w:val="en-US"/>
        </w:rPr>
        <w:t>)</w:t>
      </w:r>
      <w:r w:rsidRPr="002E20A7">
        <w:rPr>
          <w:szCs w:val="28"/>
          <w:lang w:val="en-US"/>
        </w:rPr>
        <w:t xml:space="preserve">. And the change of variable </w:t>
      </w:r>
      <w:r w:rsidRPr="002D54E0">
        <w:rPr>
          <w:i/>
          <w:szCs w:val="28"/>
          <w:lang w:val="en-US"/>
        </w:rPr>
        <w:t>X</w:t>
      </w:r>
      <w:r w:rsidRPr="002E20A7">
        <w:rPr>
          <w:szCs w:val="28"/>
          <w:lang w:val="en-US"/>
        </w:rPr>
        <w:t xml:space="preserve"> leads to a change in distribution </w:t>
      </w:r>
      <w:r w:rsidRPr="002D54E0">
        <w:rPr>
          <w:i/>
          <w:szCs w:val="28"/>
          <w:lang w:val="en-US"/>
        </w:rPr>
        <w:t>Y</w:t>
      </w:r>
      <w:r w:rsidRPr="002E20A7">
        <w:rPr>
          <w:szCs w:val="28"/>
          <w:lang w:val="en-US"/>
        </w:rPr>
        <w:t xml:space="preserve">. </w:t>
      </w:r>
    </w:p>
    <w:p w:rsidR="002D728D" w:rsidRPr="002E20A7" w:rsidRDefault="002D728D" w:rsidP="00DB02AA">
      <w:pPr>
        <w:pStyle w:val="211"/>
        <w:spacing w:before="120" w:after="120"/>
        <w:ind w:left="0" w:firstLine="709"/>
        <w:rPr>
          <w:szCs w:val="28"/>
          <w:lang w:val="en-US"/>
        </w:rPr>
      </w:pPr>
      <w:r w:rsidRPr="002E20A7">
        <w:rPr>
          <w:szCs w:val="28"/>
          <w:lang w:val="en-US"/>
        </w:rPr>
        <w:t xml:space="preserve">When studying the statistical dependency, </w:t>
      </w:r>
      <w:r>
        <w:rPr>
          <w:szCs w:val="28"/>
          <w:lang w:val="en-US"/>
        </w:rPr>
        <w:t>a</w:t>
      </w:r>
      <w:r w:rsidRPr="002E20A7">
        <w:rPr>
          <w:szCs w:val="28"/>
          <w:lang w:val="en-US"/>
        </w:rPr>
        <w:t xml:space="preserve"> particular interest </w:t>
      </w:r>
      <w:r>
        <w:rPr>
          <w:szCs w:val="28"/>
          <w:lang w:val="en-US"/>
        </w:rPr>
        <w:t>is in</w:t>
      </w:r>
      <w:r w:rsidRPr="002E20A7">
        <w:rPr>
          <w:szCs w:val="28"/>
          <w:lang w:val="en-US"/>
        </w:rPr>
        <w:t xml:space="preserve"> the so-called </w:t>
      </w:r>
      <w:r w:rsidRPr="002E20A7">
        <w:rPr>
          <w:b/>
          <w:i/>
          <w:szCs w:val="28"/>
          <w:lang w:val="en-US"/>
        </w:rPr>
        <w:t>correlation</w:t>
      </w:r>
      <w:r w:rsidRPr="002E20A7">
        <w:rPr>
          <w:szCs w:val="28"/>
          <w:lang w:val="en-US"/>
        </w:rPr>
        <w:t xml:space="preserve"> according to which change of value (</w:t>
      </w:r>
      <w:r w:rsidRPr="002D54E0">
        <w:rPr>
          <w:i/>
          <w:szCs w:val="28"/>
          <w:lang w:val="en-US"/>
        </w:rPr>
        <w:t>X</w:t>
      </w:r>
      <w:r w:rsidRPr="002E20A7">
        <w:rPr>
          <w:szCs w:val="28"/>
          <w:lang w:val="en-US"/>
        </w:rPr>
        <w:t xml:space="preserve">) </w:t>
      </w:r>
      <w:r>
        <w:rPr>
          <w:szCs w:val="28"/>
          <w:lang w:val="en-US"/>
        </w:rPr>
        <w:t>leads to</w:t>
      </w:r>
      <w:r w:rsidRPr="002E20A7">
        <w:rPr>
          <w:szCs w:val="28"/>
          <w:lang w:val="en-US"/>
        </w:rPr>
        <w:t xml:space="preserve"> a change of the mathematical expectation of the other variable (</w:t>
      </w:r>
      <w:r w:rsidRPr="002D54E0">
        <w:rPr>
          <w:i/>
          <w:szCs w:val="28"/>
          <w:lang w:val="en-US"/>
        </w:rPr>
        <w:t>Y</w:t>
      </w:r>
      <w:r w:rsidRPr="002E20A7">
        <w:rPr>
          <w:szCs w:val="28"/>
          <w:lang w:val="en-US"/>
        </w:rPr>
        <w:t xml:space="preserve">). </w:t>
      </w:r>
    </w:p>
    <w:p w:rsidR="002D728D" w:rsidRPr="002E20A7" w:rsidRDefault="002D728D" w:rsidP="00DB02AA">
      <w:pPr>
        <w:pStyle w:val="211"/>
        <w:spacing w:before="120" w:after="120"/>
        <w:ind w:left="0" w:firstLine="709"/>
        <w:rPr>
          <w:szCs w:val="28"/>
          <w:lang w:val="en-US"/>
        </w:rPr>
      </w:pPr>
      <w:r w:rsidRPr="002E20A7">
        <w:rPr>
          <w:szCs w:val="28"/>
          <w:lang w:val="en-US"/>
        </w:rPr>
        <w:t>The presence of correlation dependence between the considered parameters can be set qualitatively in the form of the correlation field, and quantitatively – by calc</w:t>
      </w:r>
      <w:r w:rsidRPr="002E20A7">
        <w:rPr>
          <w:szCs w:val="28"/>
          <w:lang w:val="en-US"/>
        </w:rPr>
        <w:t>u</w:t>
      </w:r>
      <w:r w:rsidRPr="002E20A7">
        <w:rPr>
          <w:szCs w:val="28"/>
          <w:lang w:val="en-US"/>
        </w:rPr>
        <w:t>lating the correlation coefficient.</w:t>
      </w:r>
    </w:p>
    <w:p w:rsidR="002D728D" w:rsidRPr="00867A11" w:rsidRDefault="002D728D" w:rsidP="00DB02AA">
      <w:pPr>
        <w:pStyle w:val="211"/>
        <w:spacing w:before="120" w:after="120"/>
        <w:ind w:left="0" w:firstLine="709"/>
        <w:rPr>
          <w:szCs w:val="28"/>
          <w:lang w:val="en-US"/>
        </w:rPr>
      </w:pPr>
      <w:r w:rsidRPr="002E20A7">
        <w:rPr>
          <w:szCs w:val="28"/>
          <w:lang w:val="en-US"/>
        </w:rPr>
        <w:t>For establishing correlations</w:t>
      </w:r>
      <w:r>
        <w:rPr>
          <w:szCs w:val="28"/>
          <w:lang w:val="en-US"/>
        </w:rPr>
        <w:t xml:space="preserve"> one</w:t>
      </w:r>
      <w:r w:rsidRPr="002E20A7">
        <w:rPr>
          <w:szCs w:val="28"/>
          <w:lang w:val="en-US"/>
        </w:rPr>
        <w:t xml:space="preserve"> experimentally determine</w:t>
      </w:r>
      <w:r>
        <w:rPr>
          <w:szCs w:val="28"/>
          <w:lang w:val="en-US"/>
        </w:rPr>
        <w:t>s</w:t>
      </w:r>
      <w:r w:rsidRPr="002E20A7">
        <w:rPr>
          <w:szCs w:val="28"/>
          <w:lang w:val="en-US"/>
        </w:rPr>
        <w:t xml:space="preserve"> the corresponding pairs of characteristic values </w:t>
      </w:r>
      <w:r w:rsidRPr="002D54E0">
        <w:rPr>
          <w:i/>
          <w:szCs w:val="28"/>
          <w:lang w:val="en-US"/>
        </w:rPr>
        <w:t>X</w:t>
      </w:r>
      <w:r w:rsidRPr="002E20A7">
        <w:rPr>
          <w:szCs w:val="28"/>
          <w:lang w:val="en-US"/>
        </w:rPr>
        <w:t xml:space="preserve"> and </w:t>
      </w:r>
      <w:r w:rsidRPr="002D54E0">
        <w:rPr>
          <w:i/>
          <w:szCs w:val="28"/>
          <w:lang w:val="en-US"/>
        </w:rPr>
        <w:t>Y</w:t>
      </w:r>
      <w:r w:rsidRPr="002E20A7">
        <w:rPr>
          <w:szCs w:val="28"/>
          <w:lang w:val="en-US"/>
        </w:rPr>
        <w:t xml:space="preserve"> for each surveyed object. </w:t>
      </w:r>
      <w:r w:rsidRPr="00867A11">
        <w:rPr>
          <w:szCs w:val="28"/>
          <w:lang w:val="en-US"/>
        </w:rPr>
        <w:t xml:space="preserve">The results are </w:t>
      </w:r>
      <w:r>
        <w:rPr>
          <w:szCs w:val="28"/>
          <w:lang w:val="en-US"/>
        </w:rPr>
        <w:t>put</w:t>
      </w:r>
      <w:r w:rsidRPr="00867A11">
        <w:rPr>
          <w:szCs w:val="28"/>
          <w:lang w:val="en-US"/>
        </w:rPr>
        <w:t xml:space="preserve"> in table 2.2.</w:t>
      </w:r>
    </w:p>
    <w:p w:rsidR="002D728D" w:rsidRPr="007F1AE5" w:rsidRDefault="002D54E0" w:rsidP="00DB02AA">
      <w:pPr>
        <w:pStyle w:val="211"/>
        <w:spacing w:before="120" w:after="120"/>
        <w:ind w:left="0" w:firstLine="709"/>
        <w:jc w:val="right"/>
        <w:rPr>
          <w:i/>
          <w:szCs w:val="28"/>
        </w:rPr>
      </w:pPr>
      <w:r>
        <w:rPr>
          <w:i/>
          <w:szCs w:val="28"/>
          <w:lang w:val="en-US"/>
        </w:rPr>
        <w:t>T</w:t>
      </w:r>
      <w:r w:rsidR="002D728D">
        <w:rPr>
          <w:i/>
          <w:szCs w:val="28"/>
          <w:lang w:val="en-US"/>
        </w:rPr>
        <w:t>able</w:t>
      </w:r>
      <w:r>
        <w:rPr>
          <w:i/>
          <w:szCs w:val="28"/>
          <w:lang w:val="en-US"/>
        </w:rPr>
        <w:t xml:space="preserve"> </w:t>
      </w:r>
      <w:r w:rsidR="002D728D" w:rsidRPr="002D54E0">
        <w:rPr>
          <w:szCs w:val="28"/>
        </w:rPr>
        <w:t>2.2</w:t>
      </w:r>
    </w:p>
    <w:tbl>
      <w:tblPr>
        <w:tblStyle w:val="ac"/>
        <w:tblW w:w="0" w:type="auto"/>
        <w:tblInd w:w="340" w:type="dxa"/>
        <w:tblLook w:val="04A0" w:firstRow="1" w:lastRow="0" w:firstColumn="1" w:lastColumn="0" w:noHBand="0" w:noVBand="1"/>
      </w:tblPr>
      <w:tblGrid>
        <w:gridCol w:w="1970"/>
        <w:gridCol w:w="985"/>
        <w:gridCol w:w="985"/>
        <w:gridCol w:w="985"/>
        <w:gridCol w:w="2956"/>
        <w:gridCol w:w="986"/>
      </w:tblGrid>
      <w:tr w:rsidR="002D728D" w:rsidTr="00AD4580">
        <w:tc>
          <w:tcPr>
            <w:tcW w:w="1970" w:type="dxa"/>
          </w:tcPr>
          <w:p w:rsidR="002D728D" w:rsidRDefault="002D728D" w:rsidP="002D54E0">
            <w:pPr>
              <w:pStyle w:val="211"/>
              <w:ind w:left="0" w:firstLine="0"/>
              <w:rPr>
                <w:szCs w:val="28"/>
              </w:rPr>
            </w:pPr>
            <w:r w:rsidRPr="002E20A7">
              <w:rPr>
                <w:szCs w:val="28"/>
              </w:rPr>
              <w:t>sign</w:t>
            </w:r>
            <w:r w:rsidR="002D54E0">
              <w:rPr>
                <w:szCs w:val="28"/>
                <w:lang w:val="en-US"/>
              </w:rPr>
              <w:t xml:space="preserve"> </w:t>
            </w:r>
            <w:r w:rsidRPr="00CA3314">
              <w:rPr>
                <w:i/>
                <w:szCs w:val="28"/>
              </w:rPr>
              <w:t>Х</w:t>
            </w:r>
          </w:p>
        </w:tc>
        <w:tc>
          <w:tcPr>
            <w:tcW w:w="985" w:type="dxa"/>
          </w:tcPr>
          <w:p w:rsidR="002D728D" w:rsidRPr="008B0261" w:rsidRDefault="002D728D" w:rsidP="002D54E0">
            <w:pPr>
              <w:pStyle w:val="211"/>
              <w:ind w:left="0" w:firstLine="0"/>
              <w:jc w:val="center"/>
              <w:rPr>
                <w:b/>
                <w:i/>
                <w:szCs w:val="28"/>
                <w:vertAlign w:val="subscript"/>
                <w:lang w:val="en-US"/>
              </w:rPr>
            </w:pPr>
            <w:r w:rsidRPr="008B0261">
              <w:rPr>
                <w:b/>
                <w:i/>
                <w:szCs w:val="28"/>
                <w:lang w:val="en-US"/>
              </w:rPr>
              <w:t>x</w:t>
            </w:r>
            <w:r w:rsidRPr="008B0261">
              <w:rPr>
                <w:b/>
                <w:i/>
                <w:szCs w:val="28"/>
                <w:vertAlign w:val="subscript"/>
                <w:lang w:val="en-US"/>
              </w:rPr>
              <w:t>1</w:t>
            </w:r>
          </w:p>
        </w:tc>
        <w:tc>
          <w:tcPr>
            <w:tcW w:w="985" w:type="dxa"/>
          </w:tcPr>
          <w:p w:rsidR="002D728D" w:rsidRPr="008B0261" w:rsidRDefault="002D728D" w:rsidP="002D54E0">
            <w:pPr>
              <w:pStyle w:val="211"/>
              <w:ind w:left="0" w:firstLine="0"/>
              <w:jc w:val="center"/>
              <w:rPr>
                <w:b/>
                <w:i/>
                <w:szCs w:val="28"/>
                <w:vertAlign w:val="subscript"/>
                <w:lang w:val="en-US"/>
              </w:rPr>
            </w:pPr>
            <w:r w:rsidRPr="008B0261">
              <w:rPr>
                <w:b/>
                <w:i/>
                <w:szCs w:val="28"/>
                <w:lang w:val="en-US"/>
              </w:rPr>
              <w:t>x</w:t>
            </w:r>
            <w:r w:rsidRPr="008B0261">
              <w:rPr>
                <w:b/>
                <w:i/>
                <w:szCs w:val="28"/>
                <w:vertAlign w:val="subscript"/>
                <w:lang w:val="en-US"/>
              </w:rPr>
              <w:t>2</w:t>
            </w:r>
          </w:p>
        </w:tc>
        <w:tc>
          <w:tcPr>
            <w:tcW w:w="985" w:type="dxa"/>
          </w:tcPr>
          <w:p w:rsidR="002D728D" w:rsidRPr="008B0261" w:rsidRDefault="002D728D" w:rsidP="002D54E0">
            <w:pPr>
              <w:pStyle w:val="211"/>
              <w:ind w:left="0" w:firstLine="0"/>
              <w:jc w:val="center"/>
              <w:rPr>
                <w:b/>
                <w:i/>
                <w:szCs w:val="28"/>
                <w:vertAlign w:val="subscript"/>
                <w:lang w:val="en-US"/>
              </w:rPr>
            </w:pPr>
            <w:r w:rsidRPr="008B0261">
              <w:rPr>
                <w:b/>
                <w:i/>
                <w:szCs w:val="28"/>
                <w:lang w:val="en-US"/>
              </w:rPr>
              <w:t>x</w:t>
            </w:r>
            <w:r w:rsidRPr="008B0261">
              <w:rPr>
                <w:b/>
                <w:i/>
                <w:szCs w:val="28"/>
                <w:vertAlign w:val="subscript"/>
                <w:lang w:val="en-US"/>
              </w:rPr>
              <w:t>3</w:t>
            </w:r>
          </w:p>
        </w:tc>
        <w:tc>
          <w:tcPr>
            <w:tcW w:w="2956" w:type="dxa"/>
          </w:tcPr>
          <w:p w:rsidR="002D728D" w:rsidRPr="008B0261" w:rsidRDefault="002D728D" w:rsidP="002D54E0">
            <w:pPr>
              <w:pStyle w:val="211"/>
              <w:ind w:left="0" w:firstLine="0"/>
              <w:jc w:val="center"/>
              <w:rPr>
                <w:b/>
                <w:i/>
                <w:szCs w:val="28"/>
                <w:lang w:val="en-US"/>
              </w:rPr>
            </w:pPr>
            <w:r w:rsidRPr="008B0261">
              <w:rPr>
                <w:b/>
                <w:i/>
                <w:szCs w:val="28"/>
                <w:lang w:val="en-US"/>
              </w:rPr>
              <w:t>…</w:t>
            </w:r>
          </w:p>
        </w:tc>
        <w:tc>
          <w:tcPr>
            <w:tcW w:w="986" w:type="dxa"/>
          </w:tcPr>
          <w:p w:rsidR="002D728D" w:rsidRPr="008B0261" w:rsidRDefault="002D728D" w:rsidP="002D54E0">
            <w:pPr>
              <w:spacing w:line="240" w:lineRule="auto"/>
              <w:ind w:firstLine="0"/>
              <w:jc w:val="center"/>
              <w:rPr>
                <w:b/>
                <w:i/>
                <w:szCs w:val="28"/>
                <w:lang w:val="en-US"/>
              </w:rPr>
            </w:pPr>
            <w:r w:rsidRPr="008B0261">
              <w:rPr>
                <w:b/>
                <w:i/>
                <w:szCs w:val="28"/>
                <w:lang w:val="en-US"/>
              </w:rPr>
              <w:t>x</w:t>
            </w:r>
            <w:r w:rsidRPr="008B0261">
              <w:rPr>
                <w:b/>
                <w:i/>
                <w:szCs w:val="28"/>
                <w:vertAlign w:val="subscript"/>
                <w:lang w:val="en-US"/>
              </w:rPr>
              <w:t>n</w:t>
            </w:r>
          </w:p>
        </w:tc>
      </w:tr>
      <w:tr w:rsidR="002D728D" w:rsidTr="00AD4580">
        <w:tc>
          <w:tcPr>
            <w:tcW w:w="1970" w:type="dxa"/>
          </w:tcPr>
          <w:p w:rsidR="002D728D" w:rsidRDefault="002D728D" w:rsidP="002D54E0">
            <w:pPr>
              <w:pStyle w:val="211"/>
              <w:ind w:left="0" w:firstLine="0"/>
              <w:rPr>
                <w:szCs w:val="28"/>
              </w:rPr>
            </w:pPr>
            <w:r w:rsidRPr="002E20A7">
              <w:rPr>
                <w:szCs w:val="28"/>
              </w:rPr>
              <w:t>sign</w:t>
            </w:r>
            <w:r w:rsidR="002D54E0">
              <w:rPr>
                <w:szCs w:val="28"/>
                <w:lang w:val="en-US"/>
              </w:rPr>
              <w:t xml:space="preserve"> </w:t>
            </w:r>
            <w:r w:rsidRPr="00E734C6">
              <w:rPr>
                <w:i/>
                <w:szCs w:val="28"/>
                <w:lang w:val="en-US"/>
              </w:rPr>
              <w:t>Y</w:t>
            </w:r>
          </w:p>
        </w:tc>
        <w:tc>
          <w:tcPr>
            <w:tcW w:w="985" w:type="dxa"/>
          </w:tcPr>
          <w:p w:rsidR="002D728D" w:rsidRPr="008B0261" w:rsidRDefault="002D728D" w:rsidP="002D54E0">
            <w:pPr>
              <w:pStyle w:val="211"/>
              <w:ind w:left="0" w:firstLine="0"/>
              <w:jc w:val="center"/>
              <w:rPr>
                <w:b/>
                <w:i/>
                <w:szCs w:val="28"/>
                <w:vertAlign w:val="subscript"/>
                <w:lang w:val="en-US"/>
              </w:rPr>
            </w:pPr>
            <w:r w:rsidRPr="008B0261">
              <w:rPr>
                <w:b/>
                <w:i/>
                <w:szCs w:val="28"/>
                <w:lang w:val="en-US"/>
              </w:rPr>
              <w:t>y</w:t>
            </w:r>
            <w:r w:rsidRPr="008B0261">
              <w:rPr>
                <w:b/>
                <w:i/>
                <w:szCs w:val="28"/>
                <w:vertAlign w:val="subscript"/>
                <w:lang w:val="en-US"/>
              </w:rPr>
              <w:t>1</w:t>
            </w:r>
          </w:p>
        </w:tc>
        <w:tc>
          <w:tcPr>
            <w:tcW w:w="985" w:type="dxa"/>
          </w:tcPr>
          <w:p w:rsidR="002D728D" w:rsidRPr="008B0261" w:rsidRDefault="002D728D" w:rsidP="002D54E0">
            <w:pPr>
              <w:pStyle w:val="211"/>
              <w:ind w:left="0" w:firstLine="0"/>
              <w:jc w:val="center"/>
              <w:rPr>
                <w:b/>
                <w:i/>
                <w:szCs w:val="28"/>
                <w:vertAlign w:val="subscript"/>
                <w:lang w:val="en-US"/>
              </w:rPr>
            </w:pPr>
            <w:r w:rsidRPr="008B0261">
              <w:rPr>
                <w:b/>
                <w:i/>
                <w:szCs w:val="28"/>
                <w:lang w:val="en-US"/>
              </w:rPr>
              <w:t>y</w:t>
            </w:r>
            <w:r w:rsidRPr="008B0261">
              <w:rPr>
                <w:b/>
                <w:i/>
                <w:szCs w:val="28"/>
                <w:vertAlign w:val="subscript"/>
                <w:lang w:val="en-US"/>
              </w:rPr>
              <w:t>2</w:t>
            </w:r>
          </w:p>
        </w:tc>
        <w:tc>
          <w:tcPr>
            <w:tcW w:w="985" w:type="dxa"/>
          </w:tcPr>
          <w:p w:rsidR="002D728D" w:rsidRPr="008B0261" w:rsidRDefault="002D728D" w:rsidP="002D54E0">
            <w:pPr>
              <w:pStyle w:val="211"/>
              <w:ind w:left="0" w:firstLine="0"/>
              <w:jc w:val="center"/>
              <w:rPr>
                <w:b/>
                <w:i/>
                <w:szCs w:val="28"/>
                <w:vertAlign w:val="subscript"/>
                <w:lang w:val="en-US"/>
              </w:rPr>
            </w:pPr>
            <w:r w:rsidRPr="008B0261">
              <w:rPr>
                <w:b/>
                <w:i/>
                <w:szCs w:val="28"/>
                <w:lang w:val="en-US"/>
              </w:rPr>
              <w:t>y</w:t>
            </w:r>
            <w:r w:rsidRPr="008B0261">
              <w:rPr>
                <w:b/>
                <w:i/>
                <w:szCs w:val="28"/>
                <w:vertAlign w:val="subscript"/>
                <w:lang w:val="en-US"/>
              </w:rPr>
              <w:t>3</w:t>
            </w:r>
          </w:p>
        </w:tc>
        <w:tc>
          <w:tcPr>
            <w:tcW w:w="2956" w:type="dxa"/>
          </w:tcPr>
          <w:p w:rsidR="002D728D" w:rsidRPr="008B0261" w:rsidRDefault="002D728D" w:rsidP="002D54E0">
            <w:pPr>
              <w:pStyle w:val="211"/>
              <w:ind w:left="0" w:firstLine="0"/>
              <w:jc w:val="center"/>
              <w:rPr>
                <w:b/>
                <w:i/>
                <w:szCs w:val="28"/>
                <w:lang w:val="en-US"/>
              </w:rPr>
            </w:pPr>
            <w:r w:rsidRPr="008B0261">
              <w:rPr>
                <w:b/>
                <w:i/>
                <w:szCs w:val="28"/>
                <w:lang w:val="en-US"/>
              </w:rPr>
              <w:t>…</w:t>
            </w:r>
          </w:p>
        </w:tc>
        <w:tc>
          <w:tcPr>
            <w:tcW w:w="986" w:type="dxa"/>
          </w:tcPr>
          <w:p w:rsidR="002D728D" w:rsidRPr="008B0261" w:rsidRDefault="002D728D" w:rsidP="002D54E0">
            <w:pPr>
              <w:spacing w:line="240" w:lineRule="auto"/>
              <w:ind w:firstLine="0"/>
              <w:jc w:val="center"/>
              <w:rPr>
                <w:b/>
                <w:i/>
                <w:szCs w:val="28"/>
                <w:lang w:val="en-US"/>
              </w:rPr>
            </w:pPr>
            <w:r w:rsidRPr="008B0261">
              <w:rPr>
                <w:b/>
                <w:i/>
                <w:szCs w:val="28"/>
              </w:rPr>
              <w:t>y</w:t>
            </w:r>
            <w:r w:rsidRPr="008B0261">
              <w:rPr>
                <w:b/>
                <w:i/>
                <w:szCs w:val="28"/>
                <w:vertAlign w:val="subscript"/>
                <w:lang w:val="en-US"/>
              </w:rPr>
              <w:t>n</w:t>
            </w:r>
          </w:p>
        </w:tc>
      </w:tr>
    </w:tbl>
    <w:p w:rsidR="002D728D" w:rsidRDefault="002D728D" w:rsidP="00DB02AA">
      <w:pPr>
        <w:pStyle w:val="211"/>
        <w:spacing w:before="120" w:after="120"/>
        <w:ind w:left="0" w:firstLine="709"/>
        <w:rPr>
          <w:szCs w:val="28"/>
        </w:rPr>
      </w:pPr>
    </w:p>
    <w:p w:rsidR="002D728D" w:rsidRPr="002E20A7" w:rsidRDefault="002D728D" w:rsidP="00DB02AA">
      <w:pPr>
        <w:pStyle w:val="211"/>
        <w:spacing w:before="120" w:after="120"/>
        <w:ind w:left="0" w:firstLine="709"/>
        <w:rPr>
          <w:szCs w:val="28"/>
          <w:lang w:val="en-US"/>
        </w:rPr>
      </w:pPr>
      <w:r w:rsidRPr="002E20A7">
        <w:rPr>
          <w:szCs w:val="28"/>
          <w:lang w:val="en-US"/>
        </w:rPr>
        <w:t>Each pair of values (</w:t>
      </w:r>
      <w:r w:rsidRPr="008B0261">
        <w:rPr>
          <w:b/>
          <w:i/>
          <w:szCs w:val="28"/>
        </w:rPr>
        <w:t>х</w:t>
      </w:r>
      <w:r w:rsidRPr="008B0261">
        <w:rPr>
          <w:b/>
          <w:i/>
          <w:szCs w:val="28"/>
          <w:vertAlign w:val="subscript"/>
          <w:lang w:val="en-US"/>
        </w:rPr>
        <w:t>i</w:t>
      </w:r>
      <w:r w:rsidRPr="002E20A7">
        <w:rPr>
          <w:szCs w:val="28"/>
          <w:lang w:val="en-US"/>
        </w:rPr>
        <w:t xml:space="preserve">, </w:t>
      </w:r>
      <w:r w:rsidRPr="008B0261">
        <w:rPr>
          <w:b/>
          <w:i/>
          <w:szCs w:val="28"/>
          <w:lang w:val="en-US"/>
        </w:rPr>
        <w:t>y</w:t>
      </w:r>
      <w:r w:rsidRPr="008B0261">
        <w:rPr>
          <w:b/>
          <w:i/>
          <w:szCs w:val="28"/>
          <w:vertAlign w:val="subscript"/>
          <w:lang w:val="en-US"/>
        </w:rPr>
        <w:t>i</w:t>
      </w:r>
      <w:r w:rsidRPr="002E20A7">
        <w:rPr>
          <w:szCs w:val="28"/>
          <w:lang w:val="en-US"/>
        </w:rPr>
        <w:t xml:space="preserve">) on the </w:t>
      </w:r>
      <w:r w:rsidRPr="002D54E0">
        <w:rPr>
          <w:i/>
          <w:szCs w:val="28"/>
          <w:lang w:val="en-US"/>
        </w:rPr>
        <w:t>XOY</w:t>
      </w:r>
      <w:r w:rsidRPr="002E20A7">
        <w:rPr>
          <w:szCs w:val="28"/>
          <w:lang w:val="en-US"/>
        </w:rPr>
        <w:t xml:space="preserve">-plane corresponds to one point. The number of points equal to the </w:t>
      </w:r>
      <w:r>
        <w:rPr>
          <w:szCs w:val="28"/>
          <w:lang w:val="en-US"/>
        </w:rPr>
        <w:t>size</w:t>
      </w:r>
      <w:r w:rsidRPr="002E20A7">
        <w:rPr>
          <w:szCs w:val="28"/>
          <w:lang w:val="en-US"/>
        </w:rPr>
        <w:t xml:space="preserve"> of the sample </w:t>
      </w:r>
      <w:r w:rsidRPr="008B0261">
        <w:rPr>
          <w:b/>
          <w:i/>
          <w:szCs w:val="28"/>
        </w:rPr>
        <w:t>п</w:t>
      </w:r>
      <w:r w:rsidRPr="002E20A7">
        <w:rPr>
          <w:szCs w:val="28"/>
          <w:lang w:val="en-US"/>
        </w:rPr>
        <w:t xml:space="preserve">. Area on the plane XOY occupied by these points is called </w:t>
      </w:r>
      <w:r w:rsidRPr="002E20A7">
        <w:rPr>
          <w:b/>
          <w:i/>
          <w:szCs w:val="28"/>
          <w:lang w:val="en-US"/>
        </w:rPr>
        <w:t>correlation field</w:t>
      </w:r>
      <w:r w:rsidRPr="002E20A7">
        <w:rPr>
          <w:szCs w:val="28"/>
          <w:lang w:val="en-US"/>
        </w:rPr>
        <w:t>.</w:t>
      </w:r>
    </w:p>
    <w:p w:rsidR="002D728D" w:rsidRPr="002E20A7" w:rsidRDefault="002D728D" w:rsidP="00DB02AA">
      <w:pPr>
        <w:pStyle w:val="211"/>
        <w:spacing w:before="120" w:after="120"/>
        <w:ind w:left="0" w:firstLine="709"/>
        <w:rPr>
          <w:szCs w:val="28"/>
          <w:lang w:val="en-US"/>
        </w:rPr>
      </w:pPr>
      <w:r w:rsidRPr="002E20A7">
        <w:rPr>
          <w:szCs w:val="28"/>
          <w:lang w:val="en-US"/>
        </w:rPr>
        <w:t xml:space="preserve">By </w:t>
      </w:r>
      <w:r>
        <w:rPr>
          <w:szCs w:val="28"/>
          <w:lang w:val="en-US"/>
        </w:rPr>
        <w:t>appearance of</w:t>
      </w:r>
      <w:r w:rsidRPr="002E20A7">
        <w:rPr>
          <w:szCs w:val="28"/>
          <w:lang w:val="en-US"/>
        </w:rPr>
        <w:t xml:space="preserve"> the correlation field it is possible to make qualitative concl</w:t>
      </w:r>
      <w:r w:rsidRPr="002E20A7">
        <w:rPr>
          <w:szCs w:val="28"/>
          <w:lang w:val="en-US"/>
        </w:rPr>
        <w:t>u</w:t>
      </w:r>
      <w:r w:rsidRPr="002E20A7">
        <w:rPr>
          <w:szCs w:val="28"/>
          <w:lang w:val="en-US"/>
        </w:rPr>
        <w:t xml:space="preserve">sions about the nature of the relationship between the signs </w:t>
      </w:r>
      <w:r w:rsidRPr="002D54E0">
        <w:rPr>
          <w:i/>
          <w:szCs w:val="28"/>
          <w:lang w:val="en-US"/>
        </w:rPr>
        <w:t>X</w:t>
      </w:r>
      <w:r w:rsidRPr="002E20A7">
        <w:rPr>
          <w:szCs w:val="28"/>
          <w:lang w:val="en-US"/>
        </w:rPr>
        <w:t xml:space="preserve"> and </w:t>
      </w:r>
      <w:r w:rsidRPr="002D54E0">
        <w:rPr>
          <w:i/>
          <w:szCs w:val="28"/>
          <w:lang w:val="en-US"/>
        </w:rPr>
        <w:t>Y</w:t>
      </w:r>
      <w:r w:rsidRPr="002E20A7">
        <w:rPr>
          <w:szCs w:val="28"/>
          <w:lang w:val="en-US"/>
        </w:rPr>
        <w:t xml:space="preserve">. If the form </w:t>
      </w:r>
      <w:r>
        <w:rPr>
          <w:szCs w:val="28"/>
          <w:lang w:val="en-US"/>
        </w:rPr>
        <w:t xml:space="preserve">of the </w:t>
      </w:r>
      <w:r w:rsidRPr="002E20A7">
        <w:rPr>
          <w:szCs w:val="28"/>
          <w:lang w:val="en-US"/>
        </w:rPr>
        <w:t xml:space="preserve">field is close to the circle (Fig. 2.2 a), the relationship between the features </w:t>
      </w:r>
      <w:r w:rsidRPr="002D54E0">
        <w:rPr>
          <w:i/>
          <w:szCs w:val="28"/>
          <w:lang w:val="en-US"/>
        </w:rPr>
        <w:t>X</w:t>
      </w:r>
      <w:r w:rsidRPr="002E20A7">
        <w:rPr>
          <w:szCs w:val="28"/>
          <w:lang w:val="en-US"/>
        </w:rPr>
        <w:t xml:space="preserve"> and </w:t>
      </w:r>
      <w:r w:rsidRPr="002D54E0">
        <w:rPr>
          <w:i/>
          <w:szCs w:val="28"/>
          <w:lang w:val="en-US"/>
        </w:rPr>
        <w:t>Y</w:t>
      </w:r>
      <w:r w:rsidRPr="002E20A7">
        <w:rPr>
          <w:szCs w:val="28"/>
          <w:lang w:val="en-US"/>
        </w:rPr>
        <w:t xml:space="preserve"> is </w:t>
      </w:r>
      <w:r>
        <w:rPr>
          <w:szCs w:val="28"/>
          <w:lang w:val="en-US"/>
        </w:rPr>
        <w:t>absent</w:t>
      </w:r>
      <w:r w:rsidRPr="002E20A7">
        <w:rPr>
          <w:szCs w:val="28"/>
          <w:lang w:val="en-US"/>
        </w:rPr>
        <w:t>. If the correlation field is elongated (Fig. 2.2 b), the correlation between vari</w:t>
      </w:r>
      <w:r w:rsidRPr="002E20A7">
        <w:rPr>
          <w:szCs w:val="28"/>
          <w:lang w:val="en-US"/>
        </w:rPr>
        <w:t>a</w:t>
      </w:r>
      <w:r w:rsidRPr="002E20A7">
        <w:rPr>
          <w:szCs w:val="28"/>
          <w:lang w:val="en-US"/>
        </w:rPr>
        <w:t xml:space="preserve">bles </w:t>
      </w:r>
      <w:r w:rsidRPr="002D54E0">
        <w:rPr>
          <w:i/>
          <w:szCs w:val="28"/>
          <w:lang w:val="en-US"/>
        </w:rPr>
        <w:t>X</w:t>
      </w:r>
      <w:r w:rsidRPr="002E20A7">
        <w:rPr>
          <w:szCs w:val="28"/>
          <w:lang w:val="en-US"/>
        </w:rPr>
        <w:t xml:space="preserve"> and </w:t>
      </w:r>
      <w:r w:rsidRPr="002D54E0">
        <w:rPr>
          <w:i/>
          <w:szCs w:val="28"/>
          <w:lang w:val="en-US"/>
        </w:rPr>
        <w:t>Y</w:t>
      </w:r>
      <w:r w:rsidRPr="002E20A7">
        <w:rPr>
          <w:szCs w:val="28"/>
          <w:lang w:val="en-US"/>
        </w:rPr>
        <w:t xml:space="preserve"> exists, and the more elongated the correlation field, the stronger the co</w:t>
      </w:r>
      <w:r w:rsidRPr="002E20A7">
        <w:rPr>
          <w:szCs w:val="28"/>
          <w:lang w:val="en-US"/>
        </w:rPr>
        <w:t>r</w:t>
      </w:r>
      <w:r w:rsidRPr="002E20A7">
        <w:rPr>
          <w:szCs w:val="28"/>
          <w:lang w:val="en-US"/>
        </w:rPr>
        <w:t>relation</w:t>
      </w:r>
      <w:r>
        <w:rPr>
          <w:szCs w:val="28"/>
          <w:lang w:val="en-US"/>
        </w:rPr>
        <w:t xml:space="preserve"> is</w:t>
      </w:r>
      <w:r w:rsidRPr="002E20A7">
        <w:rPr>
          <w:szCs w:val="28"/>
          <w:lang w:val="en-US"/>
        </w:rPr>
        <w:t xml:space="preserve">. </w:t>
      </w:r>
    </w:p>
    <w:p w:rsidR="002D728D" w:rsidRDefault="008229A4" w:rsidP="00DB02AA">
      <w:pPr>
        <w:pStyle w:val="211"/>
        <w:spacing w:before="120" w:after="120"/>
        <w:ind w:left="0" w:firstLine="709"/>
        <w:jc w:val="center"/>
        <w:rPr>
          <w:szCs w:val="28"/>
        </w:rPr>
      </w:pPr>
      <w:r>
        <w:rPr>
          <w:noProof/>
        </w:rPr>
        <w:lastRenderedPageBreak/>
        <mc:AlternateContent>
          <mc:Choice Requires="wpc">
            <w:drawing>
              <wp:inline distT="0" distB="0" distL="0" distR="0">
                <wp:extent cx="3981450" cy="2654300"/>
                <wp:effectExtent l="0" t="0" r="0" b="0"/>
                <wp:docPr id="236" name="Полотно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0" name="Групувати 10"/>
                        <wpg:cNvGrpSpPr>
                          <a:grpSpLocks/>
                        </wpg:cNvGrpSpPr>
                        <wpg:grpSpPr bwMode="auto">
                          <a:xfrm>
                            <a:off x="0" y="199000"/>
                            <a:ext cx="3945550" cy="2455400"/>
                            <a:chOff x="3937" y="1990"/>
                            <a:chExt cx="39455" cy="24553"/>
                          </a:xfrm>
                        </wpg:grpSpPr>
                        <wpg:grpSp>
                          <wpg:cNvPr id="121" name="Групувати 11"/>
                          <wpg:cNvGrpSpPr>
                            <a:grpSpLocks/>
                          </wpg:cNvGrpSpPr>
                          <wpg:grpSpPr bwMode="auto">
                            <a:xfrm>
                              <a:off x="3937" y="1990"/>
                              <a:ext cx="39455" cy="22521"/>
                              <a:chOff x="3937" y="3006"/>
                              <a:chExt cx="39455" cy="22520"/>
                            </a:xfrm>
                          </wpg:grpSpPr>
                          <wpg:grpSp>
                            <wpg:cNvPr id="122" name="Групувати 12"/>
                            <wpg:cNvGrpSpPr>
                              <a:grpSpLocks/>
                            </wpg:cNvGrpSpPr>
                            <wpg:grpSpPr bwMode="auto">
                              <a:xfrm>
                                <a:off x="3937" y="3048"/>
                                <a:ext cx="18732" cy="22479"/>
                                <a:chOff x="3937" y="3048"/>
                                <a:chExt cx="18732" cy="22479"/>
                              </a:xfrm>
                            </wpg:grpSpPr>
                            <wps:wsp>
                              <wps:cNvPr id="123" name="Пряма сполучна лінія 13"/>
                              <wps:cNvCnPr>
                                <a:cxnSpLocks noChangeShapeType="1"/>
                              </wps:cNvCnPr>
                              <wps:spPr bwMode="auto">
                                <a:xfrm>
                                  <a:off x="7112" y="4000"/>
                                  <a:ext cx="0" cy="18987"/>
                                </a:xfrm>
                                <a:prstGeom prst="line">
                                  <a:avLst/>
                                </a:prstGeom>
                                <a:noFill/>
                                <a:ln w="15875">
                                  <a:solidFill>
                                    <a:schemeClr val="dk1">
                                      <a:lumMod val="95000"/>
                                      <a:lumOff val="0"/>
                                    </a:schemeClr>
                                  </a:solidFill>
                                  <a:round/>
                                  <a:headEnd type="stealth" w="med" len="med"/>
                                  <a:tailEnd/>
                                </a:ln>
                                <a:extLst>
                                  <a:ext uri="{909E8E84-426E-40DD-AFC4-6F175D3DCCD1}">
                                    <a14:hiddenFill xmlns:a14="http://schemas.microsoft.com/office/drawing/2010/main">
                                      <a:noFill/>
                                    </a14:hiddenFill>
                                  </a:ext>
                                </a:extLst>
                              </wps:spPr>
                              <wps:bodyPr/>
                            </wps:wsp>
                            <wps:wsp>
                              <wps:cNvPr id="124" name="Пряма сполучна лінія 14"/>
                              <wps:cNvCnPr>
                                <a:cxnSpLocks noChangeShapeType="1"/>
                              </wps:cNvCnPr>
                              <wps:spPr bwMode="auto">
                                <a:xfrm>
                                  <a:off x="7112" y="22987"/>
                                  <a:ext cx="14541" cy="0"/>
                                </a:xfrm>
                                <a:prstGeom prst="line">
                                  <a:avLst/>
                                </a:prstGeom>
                                <a:noFill/>
                                <a:ln w="1587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125" name="Поле 15"/>
                              <wps:cNvSpPr txBox="1">
                                <a:spLocks noChangeArrowheads="1"/>
                              </wps:cNvSpPr>
                              <wps:spPr bwMode="auto">
                                <a:xfrm>
                                  <a:off x="3937" y="3048"/>
                                  <a:ext cx="241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381538" w:rsidRDefault="00760785" w:rsidP="002D728D">
                                    <w:pPr>
                                      <w:rPr>
                                        <w:i/>
                                        <w:szCs w:val="28"/>
                                        <w:lang w:val="en-US"/>
                                      </w:rPr>
                                    </w:pPr>
                                    <w:r w:rsidRPr="00381538">
                                      <w:rPr>
                                        <w:i/>
                                        <w:szCs w:val="28"/>
                                        <w:lang w:val="en-US"/>
                                      </w:rPr>
                                      <w:t>Y</w:t>
                                    </w:r>
                                  </w:p>
                                </w:txbxContent>
                              </wps:txbx>
                              <wps:bodyPr rot="0" vert="horz" wrap="square" lIns="91440" tIns="45720" rIns="91440" bIns="45720" anchor="t" anchorCtr="0" upright="1">
                                <a:noAutofit/>
                              </wps:bodyPr>
                            </wps:wsp>
                            <wps:wsp>
                              <wps:cNvPr id="127" name="Поле 16"/>
                              <wps:cNvSpPr txBox="1">
                                <a:spLocks noChangeArrowheads="1"/>
                              </wps:cNvSpPr>
                              <wps:spPr bwMode="auto">
                                <a:xfrm>
                                  <a:off x="19558" y="22860"/>
                                  <a:ext cx="31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381538" w:rsidRDefault="00760785" w:rsidP="002D728D">
                                    <w:pPr>
                                      <w:rPr>
                                        <w:i/>
                                        <w:szCs w:val="28"/>
                                        <w:lang w:val="en-US"/>
                                      </w:rPr>
                                    </w:pPr>
                                    <w:r w:rsidRPr="00381538">
                                      <w:rPr>
                                        <w:i/>
                                        <w:szCs w:val="28"/>
                                        <w:lang w:val="en-US"/>
                                      </w:rPr>
                                      <w:t>X</w:t>
                                    </w:r>
                                  </w:p>
                                </w:txbxContent>
                              </wps:txbx>
                              <wps:bodyPr rot="0" vert="horz" wrap="square" lIns="91440" tIns="45720" rIns="91440" bIns="45720" anchor="t" anchorCtr="0" upright="1">
                                <a:noAutofit/>
                              </wps:bodyPr>
                            </wps:wsp>
                          </wpg:grpSp>
                          <wpg:grpSp>
                            <wpg:cNvPr id="128" name="Групувати 17"/>
                            <wpg:cNvGrpSpPr>
                              <a:grpSpLocks/>
                            </wpg:cNvGrpSpPr>
                            <wpg:grpSpPr bwMode="auto">
                              <a:xfrm>
                                <a:off x="24660" y="3006"/>
                                <a:ext cx="18732" cy="22479"/>
                                <a:chOff x="0" y="0"/>
                                <a:chExt cx="18732" cy="22479"/>
                              </a:xfrm>
                            </wpg:grpSpPr>
                            <wps:wsp>
                              <wps:cNvPr id="129" name="Пряма сполучна лінія 18"/>
                              <wps:cNvCnPr>
                                <a:cxnSpLocks noChangeShapeType="1"/>
                              </wps:cNvCnPr>
                              <wps:spPr bwMode="auto">
                                <a:xfrm>
                                  <a:off x="3175" y="952"/>
                                  <a:ext cx="0" cy="18987"/>
                                </a:xfrm>
                                <a:prstGeom prst="line">
                                  <a:avLst/>
                                </a:prstGeom>
                                <a:noFill/>
                                <a:ln w="15875">
                                  <a:solidFill>
                                    <a:schemeClr val="dk1">
                                      <a:lumMod val="95000"/>
                                      <a:lumOff val="0"/>
                                    </a:schemeClr>
                                  </a:solidFill>
                                  <a:round/>
                                  <a:headEnd type="stealth" w="med" len="med"/>
                                  <a:tailEnd/>
                                </a:ln>
                                <a:extLst>
                                  <a:ext uri="{909E8E84-426E-40DD-AFC4-6F175D3DCCD1}">
                                    <a14:hiddenFill xmlns:a14="http://schemas.microsoft.com/office/drawing/2010/main">
                                      <a:noFill/>
                                    </a14:hiddenFill>
                                  </a:ext>
                                </a:extLst>
                              </wps:spPr>
                              <wps:bodyPr/>
                            </wps:wsp>
                            <wps:wsp>
                              <wps:cNvPr id="130" name="Пряма сполучна лінія 19"/>
                              <wps:cNvCnPr>
                                <a:cxnSpLocks noChangeShapeType="1"/>
                              </wps:cNvCnPr>
                              <wps:spPr bwMode="auto">
                                <a:xfrm>
                                  <a:off x="3175" y="19939"/>
                                  <a:ext cx="14541" cy="0"/>
                                </a:xfrm>
                                <a:prstGeom prst="line">
                                  <a:avLst/>
                                </a:prstGeom>
                                <a:noFill/>
                                <a:ln w="1587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131" name="Поле 4"/>
                              <wps:cNvSpPr txBox="1">
                                <a:spLocks noChangeArrowheads="1"/>
                              </wps:cNvSpPr>
                              <wps:spPr bwMode="auto">
                                <a:xfrm>
                                  <a:off x="0" y="0"/>
                                  <a:ext cx="241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2D728D">
                                    <w:pPr>
                                      <w:pStyle w:val="ad"/>
                                      <w:spacing w:before="0" w:beforeAutospacing="0" w:after="160" w:afterAutospacing="0" w:line="256" w:lineRule="auto"/>
                                    </w:pPr>
                                    <w:r>
                                      <w:rPr>
                                        <w:rFonts w:eastAsia="Calibri"/>
                                        <w:i/>
                                        <w:iCs/>
                                        <w:sz w:val="28"/>
                                        <w:szCs w:val="28"/>
                                        <w:lang w:val="en-US"/>
                                      </w:rPr>
                                      <w:t>Y</w:t>
                                    </w:r>
                                  </w:p>
                                </w:txbxContent>
                              </wps:txbx>
                              <wps:bodyPr rot="0" vert="horz" wrap="square" lIns="91440" tIns="45720" rIns="91440" bIns="45720" anchor="t" anchorCtr="0" upright="1">
                                <a:noAutofit/>
                              </wps:bodyPr>
                            </wps:wsp>
                            <wps:wsp>
                              <wps:cNvPr id="132" name="Поле 5"/>
                              <wps:cNvSpPr txBox="1">
                                <a:spLocks noChangeArrowheads="1"/>
                              </wps:cNvSpPr>
                              <wps:spPr bwMode="auto">
                                <a:xfrm>
                                  <a:off x="15621" y="19812"/>
                                  <a:ext cx="31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2D728D">
                                    <w:pPr>
                                      <w:pStyle w:val="ad"/>
                                      <w:spacing w:before="0" w:beforeAutospacing="0" w:after="160" w:afterAutospacing="0" w:line="256" w:lineRule="auto"/>
                                    </w:pPr>
                                    <w:r>
                                      <w:rPr>
                                        <w:rFonts w:eastAsia="Calibri"/>
                                        <w:i/>
                                        <w:iCs/>
                                        <w:sz w:val="28"/>
                                        <w:szCs w:val="28"/>
                                        <w:lang w:val="en-US"/>
                                      </w:rPr>
                                      <w:t>X</w:t>
                                    </w:r>
                                  </w:p>
                                </w:txbxContent>
                              </wps:txbx>
                              <wps:bodyPr rot="0" vert="horz" wrap="square" lIns="91440" tIns="45720" rIns="91440" bIns="45720" anchor="t" anchorCtr="0" upright="1">
                                <a:noAutofit/>
                              </wps:bodyPr>
                            </wps:wsp>
                          </wpg:grpSp>
                          <wps:wsp>
                            <wps:cNvPr id="133" name="Овал 22"/>
                            <wps:cNvSpPr>
                              <a:spLocks noChangeArrowheads="1"/>
                            </wps:cNvSpPr>
                            <wps:spPr bwMode="auto">
                              <a:xfrm>
                                <a:off x="39921" y="7810"/>
                                <a:ext cx="360" cy="360"/>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34" name="Овал 23"/>
                            <wps:cNvSpPr>
                              <a:spLocks noChangeArrowheads="1"/>
                            </wps:cNvSpPr>
                            <wps:spPr bwMode="auto">
                              <a:xfrm>
                                <a:off x="14436" y="11833"/>
                                <a:ext cx="356"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35" name="Овал 24"/>
                            <wps:cNvSpPr>
                              <a:spLocks noChangeArrowheads="1"/>
                            </wps:cNvSpPr>
                            <wps:spPr bwMode="auto">
                              <a:xfrm>
                                <a:off x="11896" y="11579"/>
                                <a:ext cx="356"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36" name="Овал 25"/>
                            <wps:cNvSpPr>
                              <a:spLocks noChangeArrowheads="1"/>
                            </wps:cNvSpPr>
                            <wps:spPr bwMode="auto">
                              <a:xfrm>
                                <a:off x="15897" y="13547"/>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37" name="Овал 26"/>
                            <wps:cNvSpPr>
                              <a:spLocks noChangeArrowheads="1"/>
                            </wps:cNvSpPr>
                            <wps:spPr bwMode="auto">
                              <a:xfrm>
                                <a:off x="17167" y="8912"/>
                                <a:ext cx="355"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38" name="Овал 27"/>
                            <wps:cNvSpPr>
                              <a:spLocks noChangeArrowheads="1"/>
                            </wps:cNvSpPr>
                            <wps:spPr bwMode="auto">
                              <a:xfrm>
                                <a:off x="15071" y="10118"/>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39" name="Овал 28"/>
                            <wps:cNvSpPr>
                              <a:spLocks noChangeArrowheads="1"/>
                            </wps:cNvSpPr>
                            <wps:spPr bwMode="auto">
                              <a:xfrm>
                                <a:off x="12531" y="9864"/>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0" name="Овал 29"/>
                            <wps:cNvSpPr>
                              <a:spLocks noChangeArrowheads="1"/>
                            </wps:cNvSpPr>
                            <wps:spPr bwMode="auto">
                              <a:xfrm>
                                <a:off x="16532" y="11833"/>
                                <a:ext cx="355"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1" name="Овал 30"/>
                            <wps:cNvSpPr>
                              <a:spLocks noChangeArrowheads="1"/>
                            </wps:cNvSpPr>
                            <wps:spPr bwMode="auto">
                              <a:xfrm>
                                <a:off x="14750" y="8086"/>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2" name="Овал 31"/>
                            <wps:cNvSpPr>
                              <a:spLocks noChangeArrowheads="1"/>
                            </wps:cNvSpPr>
                            <wps:spPr bwMode="auto">
                              <a:xfrm>
                                <a:off x="14246" y="14461"/>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3" name="Овал 32"/>
                            <wps:cNvSpPr>
                              <a:spLocks noChangeArrowheads="1"/>
                            </wps:cNvSpPr>
                            <wps:spPr bwMode="auto">
                              <a:xfrm>
                                <a:off x="11706" y="13801"/>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4" name="Овал 33"/>
                            <wps:cNvSpPr>
                              <a:spLocks noChangeArrowheads="1"/>
                            </wps:cNvSpPr>
                            <wps:spPr bwMode="auto">
                              <a:xfrm>
                                <a:off x="17992" y="11223"/>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5" name="Овал 34"/>
                            <wps:cNvSpPr>
                              <a:spLocks noChangeArrowheads="1"/>
                            </wps:cNvSpPr>
                            <wps:spPr bwMode="auto">
                              <a:xfrm>
                                <a:off x="13125" y="13191"/>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6" name="Овал 35"/>
                            <wps:cNvSpPr>
                              <a:spLocks noChangeArrowheads="1"/>
                            </wps:cNvSpPr>
                            <wps:spPr bwMode="auto">
                              <a:xfrm>
                                <a:off x="37550" y="12236"/>
                                <a:ext cx="356"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7" name="Овал 36"/>
                            <wps:cNvSpPr>
                              <a:spLocks noChangeArrowheads="1"/>
                            </wps:cNvSpPr>
                            <wps:spPr bwMode="auto">
                              <a:xfrm>
                                <a:off x="35010" y="11982"/>
                                <a:ext cx="356"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8" name="Овал 37"/>
                            <wps:cNvSpPr>
                              <a:spLocks noChangeArrowheads="1"/>
                            </wps:cNvSpPr>
                            <wps:spPr bwMode="auto">
                              <a:xfrm>
                                <a:off x="39747" y="10712"/>
                                <a:ext cx="356"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49" name="Овал 38"/>
                            <wps:cNvSpPr>
                              <a:spLocks noChangeArrowheads="1"/>
                            </wps:cNvSpPr>
                            <wps:spPr bwMode="auto">
                              <a:xfrm>
                                <a:off x="40281" y="9315"/>
                                <a:ext cx="355"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0" name="Овал 39"/>
                            <wps:cNvSpPr>
                              <a:spLocks noChangeArrowheads="1"/>
                            </wps:cNvSpPr>
                            <wps:spPr bwMode="auto">
                              <a:xfrm>
                                <a:off x="38185" y="10521"/>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1" name="Овал 40"/>
                            <wps:cNvSpPr>
                              <a:spLocks noChangeArrowheads="1"/>
                            </wps:cNvSpPr>
                            <wps:spPr bwMode="auto">
                              <a:xfrm>
                                <a:off x="35645" y="10267"/>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2" name="Овал 41"/>
                            <wps:cNvSpPr>
                              <a:spLocks noChangeArrowheads="1"/>
                            </wps:cNvSpPr>
                            <wps:spPr bwMode="auto">
                              <a:xfrm>
                                <a:off x="36852" y="11477"/>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3" name="Овал 42"/>
                            <wps:cNvSpPr>
                              <a:spLocks noChangeArrowheads="1"/>
                            </wps:cNvSpPr>
                            <wps:spPr bwMode="auto">
                              <a:xfrm>
                                <a:off x="37861" y="8489"/>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4" name="Овал 43"/>
                            <wps:cNvSpPr>
                              <a:spLocks noChangeArrowheads="1"/>
                            </wps:cNvSpPr>
                            <wps:spPr bwMode="auto">
                              <a:xfrm>
                                <a:off x="34820" y="14204"/>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5" name="Овал 44"/>
                            <wps:cNvSpPr>
                              <a:spLocks noChangeArrowheads="1"/>
                            </wps:cNvSpPr>
                            <wps:spPr bwMode="auto">
                              <a:xfrm>
                                <a:off x="34756" y="13150"/>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6" name="Овал 45"/>
                            <wps:cNvSpPr>
                              <a:spLocks noChangeArrowheads="1"/>
                            </wps:cNvSpPr>
                            <wps:spPr bwMode="auto">
                              <a:xfrm>
                                <a:off x="36236" y="13594"/>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7" name="Овал 46"/>
                            <wps:cNvSpPr>
                              <a:spLocks noChangeArrowheads="1"/>
                            </wps:cNvSpPr>
                            <wps:spPr bwMode="auto">
                              <a:xfrm>
                                <a:off x="16884" y="10356"/>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8" name="Овал 47"/>
                            <wps:cNvSpPr>
                              <a:spLocks noChangeArrowheads="1"/>
                            </wps:cNvSpPr>
                            <wps:spPr bwMode="auto">
                              <a:xfrm>
                                <a:off x="32597" y="13277"/>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59" name="Овал 48"/>
                            <wps:cNvSpPr>
                              <a:spLocks noChangeArrowheads="1"/>
                            </wps:cNvSpPr>
                            <wps:spPr bwMode="auto">
                              <a:xfrm>
                                <a:off x="33232" y="11562"/>
                                <a:ext cx="356"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60" name="Овал 49"/>
                            <wps:cNvSpPr>
                              <a:spLocks noChangeArrowheads="1"/>
                            </wps:cNvSpPr>
                            <wps:spPr bwMode="auto">
                              <a:xfrm>
                                <a:off x="31899" y="16668"/>
                                <a:ext cx="355"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61" name="Овал 50"/>
                            <wps:cNvSpPr>
                              <a:spLocks noChangeArrowheads="1"/>
                            </wps:cNvSpPr>
                            <wps:spPr bwMode="auto">
                              <a:xfrm>
                                <a:off x="32407" y="15499"/>
                                <a:ext cx="355" cy="356"/>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62" name="Овал 51"/>
                            <wps:cNvSpPr>
                              <a:spLocks noChangeArrowheads="1"/>
                            </wps:cNvSpPr>
                            <wps:spPr bwMode="auto">
                              <a:xfrm>
                                <a:off x="30946" y="15017"/>
                                <a:ext cx="356"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63" name="Овал 52"/>
                            <wps:cNvSpPr>
                              <a:spLocks noChangeArrowheads="1"/>
                            </wps:cNvSpPr>
                            <wps:spPr bwMode="auto">
                              <a:xfrm>
                                <a:off x="33823" y="14890"/>
                                <a:ext cx="355" cy="35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164" name="Овал 53"/>
                            <wps:cNvSpPr>
                              <a:spLocks noChangeArrowheads="1"/>
                            </wps:cNvSpPr>
                            <wps:spPr bwMode="auto">
                              <a:xfrm rot="2417758">
                                <a:off x="11375" y="7190"/>
                                <a:ext cx="6771" cy="8826"/>
                              </a:xfrm>
                              <a:prstGeom prst="ellips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5" name="Поле 54"/>
                          <wps:cNvSpPr txBox="1">
                            <a:spLocks noChangeArrowheads="1"/>
                          </wps:cNvSpPr>
                          <wps:spPr bwMode="auto">
                            <a:xfrm>
                              <a:off x="8715" y="23368"/>
                              <a:ext cx="8766"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FE2BC4" w:rsidRDefault="00760785" w:rsidP="002D728D">
                                <w:pPr>
                                  <w:rPr>
                                    <w:szCs w:val="28"/>
                                  </w:rPr>
                                </w:pPr>
                                <w:r>
                                  <w:rPr>
                                    <w:szCs w:val="28"/>
                                  </w:rPr>
                                  <w:t>а)</w:t>
                                </w:r>
                              </w:p>
                            </w:txbxContent>
                          </wps:txbx>
                          <wps:bodyPr rot="0" vert="horz" wrap="square" lIns="91440" tIns="45720" rIns="91440" bIns="45720" anchor="t" anchorCtr="0" upright="1">
                            <a:noAutofit/>
                          </wps:bodyPr>
                        </wps:wsp>
                        <wps:wsp>
                          <wps:cNvPr id="166" name="Поле 53"/>
                          <wps:cNvSpPr txBox="1">
                            <a:spLocks noChangeArrowheads="1"/>
                          </wps:cNvSpPr>
                          <wps:spPr bwMode="auto">
                            <a:xfrm>
                              <a:off x="33950" y="23368"/>
                              <a:ext cx="391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2D728D">
                                <w:pPr>
                                  <w:pStyle w:val="ad"/>
                                  <w:spacing w:before="0" w:beforeAutospacing="0" w:after="160" w:afterAutospacing="0" w:line="256" w:lineRule="auto"/>
                                </w:pPr>
                                <w:r>
                                  <w:rPr>
                                    <w:rFonts w:eastAsia="Calibri"/>
                                    <w:sz w:val="28"/>
                                    <w:szCs w:val="28"/>
                                  </w:rPr>
                                  <w:t>б)</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Полотно 56" o:spid="_x0000_s1026" editas="canvas" style="width:313.5pt;height:209pt;mso-position-horizontal-relative:char;mso-position-vertical-relative:line" coordsize="39814,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QBAAsAAOSPAAAOAAAAZHJzL2Uyb0RvYy54bWzsXd1u48YVvi/QdyB07xX//7DeYNeyFwW2&#10;zQJJH4CWKIkIRaokvfI2KNA2F7nMRYFcNq8QFChQIE3zCvIb9Tsz5JAiLa8dW2MbGAO2KYmkhsP5&#10;znfO+Q5nXn52uUq1D3FRJnl2PDJe6CMtzqb5LMkWx6M/fnl25I+0soqyWZTmWXw8+hiXo89e/fY3&#10;LzfrMDbzZZ7O4kLDSbIy3KyPR8uqWofjcTldxquofJGv4wwfzvNiFVV4WSzGsyLa4OyrdGzqujve&#10;5MVsXeTTuCzx7oR/OHrFzj+fx9Pq8/m8jCstPR6hbRX7W7C/5/R3/OplFC6KaL1MpnUzol/RilWU&#10;ZPhScapJVEXaRZEMTrVKpkVe5vPqxTRfjfP5PJnG7BpwNYbeu5qTKPsQlexipuidpoHYesDzni+o&#10;3Vl+lqQpemOMs4f0Hv3f4P7EeHOzXoSbxVrcJ9zb3o2603W9LfKLNbusRTj9w4f3hZbMMHhM3KAs&#10;WmGUbP9x9derb7a/4Pdf2x+v/r79j2awe0UNwRFvi/UX6/cF73BsvsunX5W88buf0/4LvrN2vvl9&#10;PsPJo4sqZ/fqcl6s6BS4C9olGxIf0Yog0PV6XMSXlTbFJ1ZgO46D1k2xg4ltu9ljusTwooOtwPJG&#10;Wn08H1XT5Wn3+PZoiz4fRyH/fnS4aCPvadZgvtntHeOm3jHonIfsnWsucKd76sszHZM1JQqHXWMB&#10;rzd1DY5lHX/3rjFv6hpTWtdYuu3zC2y6xvA9C41j48a0vaC5/P6oaY9sR811x+7tGljPssVneT98&#10;frGM1jHDZ7mDT0t08w/A53fb/25/1K7+tv1l+7/tT1ffXH27/RlvYPP77c9X3199pxlspG/W7Cwn&#10;GQfs9DKrAatl+ckyyhYx+74vP64BTjZ4AInOIfSiBNo/CWDPMNDXwCDg2UNwjV3DD3yP7oHoxyhc&#10;F2X1Ns5XGm0cj9Iko0uPwujDu7Liuza77BjKKEwzbYMWO77nsCPKPE1mZEZpP8Zg8UlaaB8icM/s&#10;K4Ptk16sYIX4e4Ej2om3aUiwXRsMiDOw5u6cHPYzm6FtUbiMo9lpNtMq1ntlFUdptRxRu1bxbKSl&#10;MViZttjOVZSk2JlfVJrR8RiouMx6izPW14EenPqnvn1km+7pka1PJkevz07sI/fM8JyJNTk5mRh/&#10;oasx7HCZzGZxRhfdsKdh327w1TzOeU/wZ8tDu2dnfYDGNv9Zo9k4oaFBpq8Mz/PZx/cFXR29Ah74&#10;2xKAYd8VGDbdkJ1RDoN5eGCYZj3+2Y1n3GbYjg1mIQvVDLyGF5th/6yR0R34t0EJLINCBvO97+TS&#10;7aMMp0UGscT235rhdMY+eXFadfkmhwvFDWTJnTnBDa+LIt+QlQOn7ZADdwBvTQ7Cf2mptiFp0wZR&#10;cY523U/QQ4GIghny29ADmdWOQXuiA2uHWcpicS5I64z90O0CKjq7jffZZm5WWNzzdWCYtv7GDI7O&#10;XN87ss9s5yjwdP9IN4I3gavbgT0522WRd6De+7MIcZ9rwVun3u80Gi+61wbqrdl399qicJVUCEnT&#10;ZHU88sVOgmm79oR1jCBBan5DT83/62iqujy/5AFPAwROXFqRw/+Ap4JwGhvLvPgziByh6fGo/NNF&#10;VMSg899lgEFg2DZ2q9gL2/Eobiq6n5x3P4myKU51PKpGGt88qXj8e7EuksUS38SBl+WvERjNE+bz&#10;tHT6CGyKQKoOA39obAaLG2q+lGczjMBxkL+goM/03Z5LaRlGzZumshpdZCmrcVCrUYezjbv79K1G&#10;m+DgGYo96Q0AbX/yh7HyIdMbpu0C4AT1NkvR+AfXBeKd/AY/rLYOTzl8D0QP3zJ8Z8kMaVGKheiS&#10;3YHAYWO8jVHQwxSfqOhdRe/3STvviVEsDK/G37hdWoul8eTjAqlpq84gCtOkovedHJeK3hvl7CGi&#10;d6uVHBpPvJu4kueI71BsM/ZV2N7JNisHXFrYLkQNFbZ31SHSuRoarcP2x8n0GY5rwnCRwxj4UIRY&#10;xqYxGipqV0ajo9JJMxqCN5+L0diN2mXIy1YrL/+Tyj62P2mmSHagEIIn/JHGPZhCENR2w/N5tUkb&#10;gVqUHKAYlDZ4PnyPShanabIub5SQd5PSVOl0s05sdPJJdxSKuURtsoKVYT78019NCnWd2bjjNw8k&#10;6kHinMkh10q4B85pTaviueTCrVZZFpgQ/ocETEBpsFzOpYYPgO5yqYOPGCgcxvQIvhQoYJ8aWPVl&#10;syhUoHiQsLQVlQUoBL/KAAUSkQ0onKamSziYChSKKVCQJLsGicx0HX4JUPTjL+YBHMh7QhlcUFfA&#10;Wo7N9JqO+wSCqJmCKbmKKTg3KKZoKv8PU7FKNdl9UPRLCQ4KCs9AQRGlInyUw/S9J4EJ5T21xYfK&#10;exJPWRwIE63QLoiiltdZ0fWhw2zD0b06PacbRq9e3mq9J0UUChTSKrihqw6Iolv9cHBQmA6JbSCK&#10;wHdZLNN1nkSYrTChMCENE1Rj2neeupUPB8eE65CmRDrOdbkn5T3d85khlZC96dnbPcVC9KxMDxSo&#10;H0JXdoqTDxpR2B49iEoRhe4zOlBEoUQKnm3i0qL81JPdKv9NRAFnRiYmUL3LicK23frx4zYfK4hC&#10;eU/Ke5LnPQ3VbHgzEkFheHjannlPlq8rULBHqxVTPDJTDOVsLirL8p68IGhCCtPcL2crplBMIY8p&#10;4KD0QwqpcrZlmGgCxdmWESimUEzxBB4CJoe+DwqZcrblsQmfCBQgiv2BtpLuFFPIY4qhnM2HpiT3&#10;CbMqoDCWZ2QDf6BnC5lCgUKBQh4ohno2yj7kBdpW4KHciYECwrYChXKfnoL7NNSzLZl6tq2bfq1n&#10;W3zCp65MITKyiigUUUgjCtLN+iGFTD3b8g2/jrN1MUtqK1MI70klnxQo5IFiqGej7kOi9+S4dgMK&#10;k0++12UKBQpV5CFf0Mb8Q32mQN2HRFC4PjWBVT7ZnnqWQoUUTyCkcIaCNgo/JILC81HbQaDwbb83&#10;DZIqGw/VQ3eP8NCdM9SzbZmPZ1u2T5O/ElHYpj6oGxdxtgopVEghL6TAsOvF2bZMPdtCiSziBgIF&#10;ck/17BUqzlYTeZBK9lg1sjQi+6CQqme7pGJzUDiBYgoVUjyFkGKoZ6PuQ15IYbi+Dw+OmEKnEALf&#10;3E0+KfdJJZ8eIfk01LP5dBqyijxMR0zkYQ6TTyojq0DxCKAY6tl8qT1ZoLBM8SwqphftM4UChQKF&#10;fFDQnJT9mEKqoI150IBLcp9c1x3M5CHcJ1XlobJP0rJPpBH0QMFzQLKYAque1eWAjg14qJgCq5+q&#10;5+4e97k7eCwDUEgVtPWgeUIbJeQDQVu4T4opFFPIY4qhoM0XnpLFFJaPR1CZ+wRBe6BTKPdJxRSP&#10;EFMMFW0Ufhw4Jcvne8d6Pp6H9TYpCZtjMXRaEtjAc3gMIp7RR4jr0TSCNP2475v3F7jFOr3Nuu5Y&#10;he7Ty7pXl8Nl3e8xXT+tuD2JymW9Zjy2uP94y3nDWfL6SS3nvrvUwb0WKcKcwRBxr1tQV8qSGg+y&#10;aID8RTVcwKcOh5olvFC0sotnOQtw+x4eBCG2My2rnyzwPbfxAQ2PNW//DNFqBe4UtKBW4E7EYpi/&#10;fgVuocBLMSHVc1l1hMDYNxp9J0CO0bCsoJ7u7hqrYQXNCtxs6VgYNWU1WF2DWoG7s2LSMo5mp9mM&#10;5eGq6CGshihReC5Wg7kdmwUia2xNQ/wyqCyKaL1MppOoirqv2V5hbObLPJ3Fxav/AwAA//8DAFBL&#10;AwQUAAYACAAAACEAyMVMWNwAAAAFAQAADwAAAGRycy9kb3ducmV2LnhtbEyPTUvDQBCG74L/YRnB&#10;m91tKGlIsykiKKIHtQa8brPTZOl+hOy2if56Ry96GXh5h2eeqbazs+yMYzTBS1guBDD0bdDGdxKa&#10;9/ubAlhMymtlg0cJnxhhW19eVKrUYfJveN6ljhHEx1JJ6FMaSs5j26NTcREG9NQdwuhUojh2XI9q&#10;IrizPBMi504ZTxd6NeBdj+1xd3ISVtnBFq8P+fPXY9NMTx8rsxYvRsrrq/l2AyzhnP6W4Uef1KEm&#10;p304eR2ZlUCPpN9JXZ6tKe4JvCwE8Lri/+3rbwAAAP//AwBQSwECLQAUAAYACAAAACEAtoM4kv4A&#10;AADhAQAAEwAAAAAAAAAAAAAAAAAAAAAAW0NvbnRlbnRfVHlwZXNdLnhtbFBLAQItABQABgAIAAAA&#10;IQA4/SH/1gAAAJQBAAALAAAAAAAAAAAAAAAAAC8BAABfcmVscy8ucmVsc1BLAQItABQABgAIAAAA&#10;IQBNPRQBAAsAAOSPAAAOAAAAAAAAAAAAAAAAAC4CAABkcnMvZTJvRG9jLnhtbFBLAQItABQABgAI&#10;AAAAIQDIxUxY3AAAAAUBAAAPAAAAAAAAAAAAAAAAAFoNAABkcnMvZG93bnJldi54bWxQSwUGAAAA&#10;AAQABADzAAAAYw4AAAAA&#10;">
                <v:shape id="_x0000_s1027" type="#_x0000_t75" style="position:absolute;width:39814;height:26543;visibility:visible;mso-wrap-style:square">
                  <v:fill o:detectmouseclick="t"/>
                  <v:path o:connecttype="none"/>
                </v:shape>
                <v:group id="Групувати 10" o:spid="_x0000_s1028" style="position:absolute;top:1990;width:39455;height:24554" coordorigin="3937,1990" coordsize="39455,2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Групувати 11" o:spid="_x0000_s1029" style="position:absolute;left:3937;top:1990;width:39455;height:22521" coordorigin="3937,3006" coordsize="39455,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Групувати 12" o:spid="_x0000_s1030" style="position:absolute;left:3937;top:3048;width:18732;height:22479" coordorigin="3937,3048" coordsize="1873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Пряма сполучна лінія 13" o:spid="_x0000_s1031" style="position:absolute;visibility:visible;mso-wrap-style:square" from="7112,4000" to="7112,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0BwQAAANwAAAAPAAAAZHJzL2Rvd25yZXYueG1sRE9Li8Iw&#10;EL4v+B/CCN7WtAqydI0iPkAPgqtevM02s23ZZlKSWOu/N4LgbT6+50znnalFS85XlhWkwwQEcW51&#10;xYWC82nz+QXCB2SNtWVScCcP81nvY4qZtjf+ofYYChFD2GeooAyhyaT0eUkG/dA2xJH7s85giNAV&#10;Uju8xXBTy1GSTKTBimNDiQ0tS8r/j1ejAH/TQptVetl1m/16a6U81K5VatDvFt8gAnXhLX65tzrO&#10;H43h+Uy8QM4eAAAA//8DAFBLAQItABQABgAIAAAAIQDb4fbL7gAAAIUBAAATAAAAAAAAAAAAAAAA&#10;AAAAAABbQ29udGVudF9UeXBlc10ueG1sUEsBAi0AFAAGAAgAAAAhAFr0LFu/AAAAFQEAAAsAAAAA&#10;AAAAAAAAAAAAHwEAAF9yZWxzLy5yZWxzUEsBAi0AFAAGAAgAAAAhAFi+TQHBAAAA3AAAAA8AAAAA&#10;AAAAAAAAAAAABwIAAGRycy9kb3ducmV2LnhtbFBLBQYAAAAAAwADALcAAAD1AgAAAAA=&#10;" strokecolor="black [3040]" strokeweight="1.25pt">
                        <v:stroke startarrow="classic"/>
                      </v:line>
                      <v:line id="Пряма сполучна лінія 14" o:spid="_x0000_s1032" style="position:absolute;visibility:visible;mso-wrap-style:square" from="7112,22987" to="21653,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grwAAAANwAAAAPAAAAZHJzL2Rvd25yZXYueG1sRE/bagIx&#10;EH0v9B/CCH0pNVGL1K1RpFLw1csHTDfTTepmsk1SXf/eCELf5nCuM1/2vhUniskF1jAaKhDEdTCO&#10;Gw2H/efLG4iUkQ22gUnDhRIsF48Pc6xMOPOWTrvciBLCqUINNueukjLVljymYeiIC/cdosdcYGyk&#10;iXgu4b6VY6Wm0qPj0mCxow9L9XH35zXE9iuq3+eJc2o2u/Ryvbdr9aP106BfvYPI1Od/8d29MWX+&#10;+BVuz5QL5OIKAAD//wMAUEsBAi0AFAAGAAgAAAAhANvh9svuAAAAhQEAABMAAAAAAAAAAAAAAAAA&#10;AAAAAFtDb250ZW50X1R5cGVzXS54bWxQSwECLQAUAAYACAAAACEAWvQsW78AAAAVAQAACwAAAAAA&#10;AAAAAAAAAAAfAQAAX3JlbHMvLnJlbHNQSwECLQAUAAYACAAAACEA+kDoK8AAAADcAAAADwAAAAAA&#10;AAAAAAAAAAAHAgAAZHJzL2Rvd25yZXYueG1sUEsFBgAAAAADAAMAtwAAAPQCAAAAAA==&#10;" strokecolor="black [3040]" strokeweight="1.25pt">
                        <v:stroke endarrow="classic"/>
                      </v:line>
                      <v:shapetype id="_x0000_t202" coordsize="21600,21600" o:spt="202" path="m,l,21600r21600,l21600,xe">
                        <v:stroke joinstyle="miter"/>
                        <v:path gradientshapeok="t" o:connecttype="rect"/>
                      </v:shapetype>
                      <v:shape id="Поле 15" o:spid="_x0000_s1033" type="#_x0000_t202" style="position:absolute;left:3937;top:3048;width:24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rsidR="00760785" w:rsidRPr="00381538" w:rsidRDefault="00760785" w:rsidP="002D728D">
                              <w:pPr>
                                <w:rPr>
                                  <w:i/>
                                  <w:szCs w:val="28"/>
                                  <w:lang w:val="en-US"/>
                                </w:rPr>
                              </w:pPr>
                              <w:r w:rsidRPr="00381538">
                                <w:rPr>
                                  <w:i/>
                                  <w:szCs w:val="28"/>
                                  <w:lang w:val="en-US"/>
                                </w:rPr>
                                <w:t>Y</w:t>
                              </w:r>
                            </w:p>
                          </w:txbxContent>
                        </v:textbox>
                      </v:shape>
                      <v:shape id="Поле 16" o:spid="_x0000_s1034" type="#_x0000_t202" style="position:absolute;left:19558;top:22860;width:3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rsidR="00760785" w:rsidRPr="00381538" w:rsidRDefault="00760785" w:rsidP="002D728D">
                              <w:pPr>
                                <w:rPr>
                                  <w:i/>
                                  <w:szCs w:val="28"/>
                                  <w:lang w:val="en-US"/>
                                </w:rPr>
                              </w:pPr>
                              <w:r w:rsidRPr="00381538">
                                <w:rPr>
                                  <w:i/>
                                  <w:szCs w:val="28"/>
                                  <w:lang w:val="en-US"/>
                                </w:rPr>
                                <w:t>X</w:t>
                              </w:r>
                            </w:p>
                          </w:txbxContent>
                        </v:textbox>
                      </v:shape>
                    </v:group>
                    <v:group id="Групувати 17" o:spid="_x0000_s1035" style="position:absolute;left:24660;top:3006;width:18732;height:22479" coordsize="1873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Пряма сполучна лінія 18" o:spid="_x0000_s1036" style="position:absolute;visibility:visible;mso-wrap-style:square" from="3175,952" to="3175,1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rrwQAAANwAAAAPAAAAZHJzL2Rvd25yZXYueG1sRE9Li8Iw&#10;EL4v+B/CCN7WtB7E7RpFfIAeBFe9eJttZtuyzaQksdZ/bwTB23x8z5nOO1OLlpyvLCtIhwkI4tzq&#10;igsF59PmcwLCB2SNtWVScCcP81nvY4qZtjf+ofYYChFD2GeooAyhyaT0eUkG/dA2xJH7s85giNAV&#10;Uju8xXBTy1GSjKXBimNDiQ0tS8r/j1ejAH/TQptVetl1m/16a6U81K5VatDvFt8gAnXhLX65tzrO&#10;H33B85l4gZw9AAAA//8DAFBLAQItABQABgAIAAAAIQDb4fbL7gAAAIUBAAATAAAAAAAAAAAAAAAA&#10;AAAAAABbQ29udGVudF9UeXBlc10ueG1sUEsBAi0AFAAGAAgAAAAhAFr0LFu/AAAAFQEAAAsAAAAA&#10;AAAAAAAAAAAAHwEAAF9yZWxzLy5yZWxzUEsBAi0AFAAGAAgAAAAhADlWeuvBAAAA3AAAAA8AAAAA&#10;AAAAAAAAAAAABwIAAGRycy9kb3ducmV2LnhtbFBLBQYAAAAAAwADALcAAAD1AgAAAAA=&#10;" strokecolor="black [3040]" strokeweight="1.25pt">
                        <v:stroke startarrow="classic"/>
                      </v:line>
                      <v:line id="Пряма сполучна лінія 19" o:spid="_x0000_s1037" style="position:absolute;visibility:visible;mso-wrap-style:square" from="3175,19939" to="17716,1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j1wwAAANwAAAAPAAAAZHJzL2Rvd25yZXYueG1sRI9BTwIx&#10;EIXvJv6HZky8GGmVxMhCIURiwlXwB4zbYVvdTpe2wvLvmYOJt5m8N+99s1iNsVcnyiUktvA0MaCI&#10;2+QCdxY+9++Pr6BKRXbYJyYLFyqwWt7eLLBx6cwfdNrVTkkIlwYt+FqHRuvSeopYJmkgFu2QcsQq&#10;a+60y3iW8NjrZ2NedMTA0uBxoDdP7c/uN1rI/Vc2x4dpCGY2u4x6s/cb823t/d24noOqNNZ/89/1&#10;1gn+VPDlGZlAL68AAAD//wMAUEsBAi0AFAAGAAgAAAAhANvh9svuAAAAhQEAABMAAAAAAAAAAAAA&#10;AAAAAAAAAFtDb250ZW50X1R5cGVzXS54bWxQSwECLQAUAAYACAAAACEAWvQsW78AAAAVAQAACwAA&#10;AAAAAAAAAAAAAAAfAQAAX3JlbHMvLnJlbHNQSwECLQAUAAYACAAAACEAAKJ49cMAAADcAAAADwAA&#10;AAAAAAAAAAAAAAAHAgAAZHJzL2Rvd25yZXYueG1sUEsFBgAAAAADAAMAtwAAAPcCAAAAAA==&#10;" strokecolor="black [3040]" strokeweight="1.25pt">
                        <v:stroke endarrow="classic"/>
                      </v:line>
                      <v:shape id="Поле 4" o:spid="_x0000_s1038" type="#_x0000_t202" style="position:absolute;width:24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760785" w:rsidRDefault="00760785" w:rsidP="002D728D">
                              <w:pPr>
                                <w:pStyle w:val="ad"/>
                                <w:spacing w:before="0" w:beforeAutospacing="0" w:after="160" w:afterAutospacing="0" w:line="256" w:lineRule="auto"/>
                              </w:pPr>
                              <w:r>
                                <w:rPr>
                                  <w:rFonts w:eastAsia="Calibri"/>
                                  <w:i/>
                                  <w:iCs/>
                                  <w:sz w:val="28"/>
                                  <w:szCs w:val="28"/>
                                  <w:lang w:val="en-US"/>
                                </w:rPr>
                                <w:t>Y</w:t>
                              </w:r>
                            </w:p>
                          </w:txbxContent>
                        </v:textbox>
                      </v:shape>
                      <v:shape id="Поле 5" o:spid="_x0000_s1039" type="#_x0000_t202" style="position:absolute;left:15621;top:19812;width:3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rsidR="00760785" w:rsidRDefault="00760785" w:rsidP="002D728D">
                              <w:pPr>
                                <w:pStyle w:val="ad"/>
                                <w:spacing w:before="0" w:beforeAutospacing="0" w:after="160" w:afterAutospacing="0" w:line="256" w:lineRule="auto"/>
                              </w:pPr>
                              <w:r>
                                <w:rPr>
                                  <w:rFonts w:eastAsia="Calibri"/>
                                  <w:i/>
                                  <w:iCs/>
                                  <w:sz w:val="28"/>
                                  <w:szCs w:val="28"/>
                                  <w:lang w:val="en-US"/>
                                </w:rPr>
                                <w:t>X</w:t>
                              </w:r>
                            </w:p>
                          </w:txbxContent>
                        </v:textbox>
                      </v:shape>
                    </v:group>
                    <v:oval id="Овал 22" o:spid="_x0000_s1040" style="position:absolute;left:39921;top:781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TUwQAAANwAAAAPAAAAZHJzL2Rvd25yZXYueG1sRE9Na8JA&#10;EL0L/odlBG+6sUItaVapBSHYU2N7H7OTbGp2NmTXGP99t1DwNo/3OdlutK0YqPeNYwWrZQKCuHS6&#10;4VrB1+mweAHhA7LG1jEpuJOH3XY6yTDV7safNBShFjGEfYoKTAhdKqUvDVn0S9cRR65yvcUQYV9L&#10;3eMthttWPiXJs7TYcGww2NG7ofJSXK0Cd/g46405XfLvn5ybc7EfjpVRaj4b315BBBrDQ/zvznWc&#10;v17D3zPxArn9BQAA//8DAFBLAQItABQABgAIAAAAIQDb4fbL7gAAAIUBAAATAAAAAAAAAAAAAAAA&#10;AAAAAABbQ29udGVudF9UeXBlc10ueG1sUEsBAi0AFAAGAAgAAAAhAFr0LFu/AAAAFQEAAAsAAAAA&#10;AAAAAAAAAAAAHwEAAF9yZWxzLy5yZWxzUEsBAi0AFAAGAAgAAAAhAD14RNTBAAAA3AAAAA8AAAAA&#10;AAAAAAAAAAAABwIAAGRycy9kb3ducmV2LnhtbFBLBQYAAAAAAwADALcAAAD1AgAAAAA=&#10;" fillcolor="black [3200]" strokecolor="black [1600]" strokeweight="2pt"/>
                    <v:oval id="Овал 23" o:spid="_x0000_s1041" style="position:absolute;left:14436;top:11833;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ygwgAAANwAAAAPAAAAZHJzL2Rvd25yZXYueG1sRE9Na8JA&#10;EL0L/odlhN5001ZsSbMRLQjBnox6H7NjNjU7G7LbmP77bqHQ2zze52Tr0bZioN43jhU8LhIQxJXT&#10;DdcKTsfd/BWED8gaW8ek4Js8rPPpJMNUuzsfaChDLWII+xQVmBC6VEpfGbLoF64jjtzV9RZDhH0t&#10;dY/3GG5b+ZQkK2mx4dhgsKN3Q9Wt/LIK3O7jol/M8VacPwtuLuV22F+NUg+zcfMGItAY/sV/7kLH&#10;+c9L+H0mXiDzHwAAAP//AwBQSwECLQAUAAYACAAAACEA2+H2y+4AAACFAQAAEwAAAAAAAAAAAAAA&#10;AAAAAAAAW0NvbnRlbnRfVHlwZXNdLnhtbFBLAQItABQABgAIAAAAIQBa9CxbvwAAABUBAAALAAAA&#10;AAAAAAAAAAAAAB8BAABfcmVscy8ucmVsc1BLAQItABQABgAIAAAAIQCykdygwgAAANwAAAAPAAAA&#10;AAAAAAAAAAAAAAcCAABkcnMvZG93bnJldi54bWxQSwUGAAAAAAMAAwC3AAAA9gIAAAAA&#10;" fillcolor="black [3200]" strokecolor="black [1600]" strokeweight="2pt"/>
                    <v:oval id="Овал 24" o:spid="_x0000_s1042" style="position:absolute;left:11896;top:11579;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k7wgAAANwAAAAPAAAAZHJzL2Rvd25yZXYueG1sRE9Na8JA&#10;EL0L/odlhN500xZtSbMRLQjBnox6H7NjNjU7G7LbmP77bqHQ2zze52Tr0bZioN43jhU8LhIQxJXT&#10;DdcKTsfd/BWED8gaW8ek4Js8rPPpJMNUuzsfaChDLWII+xQVmBC6VEpfGbLoF64jjtzV9RZDhH0t&#10;dY/3GG5b+ZQkK2mx4dhgsKN3Q9Wt/LIK3O7jol/M8VacPwtuLuV22F+NUg+zcfMGItAY/sV/7kLH&#10;+c9L+H0mXiDzHwAAAP//AwBQSwECLQAUAAYACAAAACEA2+H2y+4AAACFAQAAEwAAAAAAAAAAAAAA&#10;AAAAAAAAW0NvbnRlbnRfVHlwZXNdLnhtbFBLAQItABQABgAIAAAAIQBa9CxbvwAAABUBAAALAAAA&#10;AAAAAAAAAAAAAB8BAABfcmVscy8ucmVsc1BLAQItABQABgAIAAAAIQDd3Xk7wgAAANwAAAAPAAAA&#10;AAAAAAAAAAAAAAcCAABkcnMvZG93bnJldi54bWxQSwUGAAAAAAMAAwC3AAAA9gIAAAAA&#10;" fillcolor="black [3200]" strokecolor="black [1600]" strokeweight="2pt"/>
                    <v:oval id="Овал 25" o:spid="_x0000_s1043" style="position:absolute;left:15897;top:1354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MwQAAANwAAAAPAAAAZHJzL2Rvd25yZXYueG1sRE9Na8JA&#10;EL0L/odlBG+6sYKWNKvUghDsqbG9j9lJNjU7G7JrTP99t1DwNo/3Odl+tK0YqPeNYwWrZQKCuHS6&#10;4VrB5/m4eAbhA7LG1jEp+CEP+910kmGq3Z0/aChCLWII+xQVmBC6VEpfGrLol64jjlzleoshwr6W&#10;usd7DLetfEqSjbTYcGww2NGbofJa3KwCd3y/6K05X/Ov75ybS3EYTpVRaj4bX19ABBrDQ/zvznWc&#10;v97A3zPxArn7BQAA//8DAFBLAQItABQABgAIAAAAIQDb4fbL7gAAAIUBAAATAAAAAAAAAAAAAAAA&#10;AAAAAABbQ29udGVudF9UeXBlc10ueG1sUEsBAi0AFAAGAAgAAAAhAFr0LFu/AAAAFQEAAAsAAAAA&#10;AAAAAAAAAAAAHwEAAF9yZWxzLy5yZWxzUEsBAi0AFAAGAAgAAAAhAC0P50zBAAAA3AAAAA8AAAAA&#10;AAAAAAAAAAAABwIAAGRycy9kb3ducmV2LnhtbFBLBQYAAAAAAwADALcAAAD1AgAAAAA=&#10;" fillcolor="black [3200]" strokecolor="black [1600]" strokeweight="2pt"/>
                    <v:oval id="Овал 26" o:spid="_x0000_s1044" style="position:absolute;left:17167;top:8912;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LXwQAAANwAAAAPAAAAZHJzL2Rvd25yZXYueG1sRE9Na8JA&#10;EL0X/A/LCN7qxgpVoqtoQQj21ETvY3bMRrOzIbvG9N93C4Xe5vE+Z70dbCN66nztWMFsmoAgLp2u&#10;uVJwKg6vSxA+IGtsHJOCb/Kw3Yxe1phq9+Qv6vNQiRjCPkUFJoQ2ldKXhiz6qWuJI3d1ncUQYVdJ&#10;3eEzhttGviXJu7RYc2ww2NKHofKeP6wCd/i86IUp7tn5lnF9yff98WqUmoyH3QpEoCH8i//cmY7z&#10;5wv4fSZeIDc/AAAA//8DAFBLAQItABQABgAIAAAAIQDb4fbL7gAAAIUBAAATAAAAAAAAAAAAAAAA&#10;AAAAAABbQ29udGVudF9UeXBlc10ueG1sUEsBAi0AFAAGAAgAAAAhAFr0LFu/AAAAFQEAAAsAAAAA&#10;AAAAAAAAAAAAHwEAAF9yZWxzLy5yZWxzUEsBAi0AFAAGAAgAAAAhAEJDQtfBAAAA3AAAAA8AAAAA&#10;AAAAAAAAAAAABwIAAGRycy9kb3ducmV2LnhtbFBLBQYAAAAAAwADALcAAAD1AgAAAAA=&#10;" fillcolor="black [3200]" strokecolor="black [1600]" strokeweight="2pt"/>
                    <v:oval id="Овал 27" o:spid="_x0000_s1045" style="position:absolute;left:15071;top:10118;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alxAAAANwAAAAPAAAAZHJzL2Rvd25yZXYueG1sRI9Bb8Iw&#10;DIXvk/YfIk/abaTbJIY6AmKTkKpxorC7aUxTaJyqyUr59/iAtJut9/ze5/ly9K0aqI9NYAOvkwwU&#10;cRVsw7WB/W79MgMVE7LFNjAZuFKE5eLxYY65DRfe0lCmWkkIxxwNuJS6XOtYOfIYJ6EjFu0Yeo9J&#10;1r7WtseLhPtWv2XZVHtsWBocdvTtqDqXf95AWG8O9sPtzsXvqeDmUH4NP0dnzPPTuPoElWhM/+b7&#10;dWEF/11o5RmZQC9uAAAA//8DAFBLAQItABQABgAIAAAAIQDb4fbL7gAAAIUBAAATAAAAAAAAAAAA&#10;AAAAAAAAAABbQ29udGVudF9UeXBlc10ueG1sUEsBAi0AFAAGAAgAAAAhAFr0LFu/AAAAFQEAAAsA&#10;AAAAAAAAAAAAAAAAHwEAAF9yZWxzLy5yZWxzUEsBAi0AFAAGAAgAAAAhADPc1qXEAAAA3AAAAA8A&#10;AAAAAAAAAAAAAAAABwIAAGRycy9kb3ducmV2LnhtbFBLBQYAAAAAAwADALcAAAD4AgAAAAA=&#10;" fillcolor="black [3200]" strokecolor="black [1600]" strokeweight="2pt"/>
                    <v:oval id="Овал 28" o:spid="_x0000_s1046" style="position:absolute;left:12531;top:9864;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M+wgAAANwAAAAPAAAAZHJzL2Rvd25yZXYueG1sRE9Na8JA&#10;EL0L/odlhN500xa0TbMRLQjBnox6H7NjNjU7G7LbmP77bqHQ2zze52Tr0bZioN43jhU8LhIQxJXT&#10;DdcKTsfd/AWED8gaW8ek4Js8rPPpJMNUuzsfaChDLWII+xQVmBC6VEpfGbLoF64jjtzV9RZDhH0t&#10;dY/3GG5b+ZQkS2mx4dhgsKN3Q9Wt/LIK3O7jolfmeCvOnwU3l3I77K9GqYfZuHkDEWgM/+I/d6Hj&#10;/OdX+H0mXiDzHwAAAP//AwBQSwECLQAUAAYACAAAACEA2+H2y+4AAACFAQAAEwAAAAAAAAAAAAAA&#10;AAAAAAAAW0NvbnRlbnRfVHlwZXNdLnhtbFBLAQItABQABgAIAAAAIQBa9CxbvwAAABUBAAALAAAA&#10;AAAAAAAAAAAAAB8BAABfcmVscy8ucmVsc1BLAQItABQABgAIAAAAIQBckHM+wgAAANwAAAAPAAAA&#10;AAAAAAAAAAAAAAcCAABkcnMvZG93bnJldi54bWxQSwUGAAAAAAMAAwC3AAAA9gIAAAAA&#10;" fillcolor="black [3200]" strokecolor="black [1600]" strokeweight="2pt"/>
                    <v:oval id="Овал 29" o:spid="_x0000_s1047" style="position:absolute;left:16532;top:11833;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nexAAAANwAAAAPAAAAZHJzL2Rvd25yZXYueG1sRI9Bb8Iw&#10;DIXvk/YfIk/abaSbJoY6AmKTkKpxorC7aUxTaJyqyUr59/iAtJut9/ze5/ly9K0aqI9NYAOvkwwU&#10;cRVsw7WB/W79MgMVE7LFNjAZuFKE5eLxYY65DRfe0lCmWkkIxxwNuJS6XOtYOfIYJ6EjFu0Yeo9J&#10;1r7WtseLhPtWv2XZVHtsWBocdvTtqDqXf95AWG8O9sPtzsXvqeDmUH4NP0dnzPPTuPoElWhM/+b7&#10;dWEF/13w5RmZQC9uAAAA//8DAFBLAQItABQABgAIAAAAIQDb4fbL7gAAAIUBAAATAAAAAAAAAAAA&#10;AAAAAAAAAABbQ29udGVudF9UeXBlc10ueG1sUEsBAi0AFAAGAAgAAAAhAFr0LFu/AAAAFQEAAAsA&#10;AAAAAAAAAAAAAAAAHwEAAF9yZWxzLy5yZWxzUEsBAi0AFAAGAAgAAAAhAJWsqd7EAAAA3AAAAA8A&#10;AAAAAAAAAAAAAAAABwIAAGRycy9kb3ducmV2LnhtbFBLBQYAAAAAAwADALcAAAD4AgAAAAA=&#10;" fillcolor="black [3200]" strokecolor="black [1600]" strokeweight="2pt"/>
                    <v:oval id="Овал 30" o:spid="_x0000_s1048" style="position:absolute;left:14750;top:8086;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xFwQAAANwAAAAPAAAAZHJzL2Rvd25yZXYueG1sRE9Na8JA&#10;EL0X+h+WKXirG0VUUldpC0KwJxN7H7NjNjU7G7JrjP++Kwje5vE+Z7UZbCN66nztWMFknIAgLp2u&#10;uVJwKLbvSxA+IGtsHJOCG3nYrF9fVphqd+U99XmoRAxhn6ICE0KbSulLQxb92LXEkTu5zmKIsKuk&#10;7vAaw20jp0kylxZrjg0GW/o2VJ7zi1Xgtj9HvTDFOfv9y7g+5l/97mSUGr0Nnx8gAg3hKX64Mx3n&#10;zyZwfyZeINf/AAAA//8DAFBLAQItABQABgAIAAAAIQDb4fbL7gAAAIUBAAATAAAAAAAAAAAAAAAA&#10;AAAAAABbQ29udGVudF9UeXBlc10ueG1sUEsBAi0AFAAGAAgAAAAhAFr0LFu/AAAAFQEAAAsAAAAA&#10;AAAAAAAAAAAAHwEAAF9yZWxzLy5yZWxzUEsBAi0AFAAGAAgAAAAhAPrgDEXBAAAA3AAAAA8AAAAA&#10;AAAAAAAAAAAABwIAAGRycy9kb3ducmV2LnhtbFBLBQYAAAAAAwADALcAAAD1AgAAAAA=&#10;" fillcolor="black [3200]" strokecolor="black [1600]" strokeweight="2pt"/>
                    <v:oval id="Овал 31" o:spid="_x0000_s1049" style="position:absolute;left:14246;top:1446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IywQAAANwAAAAPAAAAZHJzL2Rvd25yZXYueG1sRE9Na8JA&#10;EL0L/odlBG+6UaRKmlVqQQjtqdHex+wkm5qdDdltTP99t1DwNo/3OdlhtK0YqPeNYwWrZQKCuHS6&#10;4VrB5Xxa7ED4gKyxdUwKfsjDYT+dZJhqd+cPGopQixjCPkUFJoQuldKXhiz6peuII1e53mKIsK+l&#10;7vEew20r10nyJC02HBsMdvRqqLwV31aBO71f9dacb/nnV87NtTgOb5VRaj4bX55BBBrDQ/zvznWc&#10;v1nD3zPxArn/BQAA//8DAFBLAQItABQABgAIAAAAIQDb4fbL7gAAAIUBAAATAAAAAAAAAAAAAAAA&#10;AAAAAABbQ29udGVudF9UeXBlc10ueG1sUEsBAi0AFAAGAAgAAAAhAFr0LFu/AAAAFQEAAAsAAAAA&#10;AAAAAAAAAAAAHwEAAF9yZWxzLy5yZWxzUEsBAi0AFAAGAAgAAAAhAAoykjLBAAAA3AAAAA8AAAAA&#10;AAAAAAAAAAAABwIAAGRycy9kb3ducmV2LnhtbFBLBQYAAAAAAwADALcAAAD1AgAAAAA=&#10;" fillcolor="black [3200]" strokecolor="black [1600]" strokeweight="2pt"/>
                    <v:oval id="Овал 32" o:spid="_x0000_s1050" style="position:absolute;left:11706;top:1380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epwgAAANwAAAAPAAAAZHJzL2Rvd25yZXYueG1sRE9Na8JA&#10;EL0L/odlhN5001ZsSbMRLQjBnox6H7NjNjU7G7LbmP77bqHQ2zze52Tr0bZioN43jhU8LhIQxJXT&#10;DdcKTsfd/BWED8gaW8ek4Js8rPPpJMNUuzsfaChDLWII+xQVmBC6VEpfGbLoF64jjtzV9RZDhH0t&#10;dY/3GG5b+ZQkK2mx4dhgsKN3Q9Wt/LIK3O7jol/M8VacPwtuLuV22F+NUg+zcfMGItAY/sV/7kLH&#10;+ctn+H0mXiDzHwAAAP//AwBQSwECLQAUAAYACAAAACEA2+H2y+4AAACFAQAAEwAAAAAAAAAAAAAA&#10;AAAAAAAAW0NvbnRlbnRfVHlwZXNdLnhtbFBLAQItABQABgAIAAAAIQBa9CxbvwAAABUBAAALAAAA&#10;AAAAAAAAAAAAAB8BAABfcmVscy8ucmVsc1BLAQItABQABgAIAAAAIQBlfjepwgAAANwAAAAPAAAA&#10;AAAAAAAAAAAAAAcCAABkcnMvZG93bnJldi54bWxQSwUGAAAAAAMAAwC3AAAA9gIAAAAA&#10;" fillcolor="black [3200]" strokecolor="black [1600]" strokeweight="2pt"/>
                    <v:oval id="Овал 33" o:spid="_x0000_s1051" style="position:absolute;left:17992;top:11223;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dwQAAANwAAAAPAAAAZHJzL2Rvd25yZXYueG1sRE9Na8JA&#10;EL0L/odlBG+6sUgtaVapBSHYU2N7H7OTbGp2NmTXGP99t1DwNo/3OdlutK0YqPeNYwWrZQKCuHS6&#10;4VrB1+mweAHhA7LG1jEpuJOH3XY6yTDV7safNBShFjGEfYoKTAhdKqUvDVn0S9cRR65yvcUQYV9L&#10;3eMthttWPiXJs7TYcGww2NG7ofJSXK0Cd/g46405XfLvn5ybc7EfjpVRaj4b315BBBrDQ/zvznWc&#10;v17D3zPxArn9BQAA//8DAFBLAQItABQABgAIAAAAIQDb4fbL7gAAAIUBAAATAAAAAAAAAAAAAAAA&#10;AAAAAABbQ29udGVudF9UeXBlc10ueG1sUEsBAi0AFAAGAAgAAAAhAFr0LFu/AAAAFQEAAAsAAAAA&#10;AAAAAAAAAAAAHwEAAF9yZWxzLy5yZWxzUEsBAi0AFAAGAAgAAAAhAOqXr93BAAAA3AAAAA8AAAAA&#10;AAAAAAAAAAAABwIAAGRycy9kb3ducmV2LnhtbFBLBQYAAAAAAwADALcAAAD1AgAAAAA=&#10;" fillcolor="black [3200]" strokecolor="black [1600]" strokeweight="2pt"/>
                    <v:oval id="Овал 34" o:spid="_x0000_s1052" style="position:absolute;left:13125;top:1319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pGwgAAANwAAAAPAAAAZHJzL2Rvd25yZXYueG1sRE9Na8JA&#10;EL0L/odlhN5001JtSbMRLQjBnox6H7NjNjU7G7LbmP77bqHQ2zze52Tr0bZioN43jhU8LhIQxJXT&#10;DdcKTsfd/BWED8gaW8ek4Js8rPPpJMNUuzsfaChDLWII+xQVmBC6VEpfGbLoF64jjtzV9RZDhH0t&#10;dY/3GG5b+ZQkK2mx4dhgsKN3Q9Wt/LIK3O7jol/M8VacPwtuLuV22F+NUg+zcfMGItAY/sV/7kLH&#10;+c9L+H0mXiDzHwAAAP//AwBQSwECLQAUAAYACAAAACEA2+H2y+4AAACFAQAAEwAAAAAAAAAAAAAA&#10;AAAAAAAAW0NvbnRlbnRfVHlwZXNdLnhtbFBLAQItABQABgAIAAAAIQBa9CxbvwAAABUBAAALAAAA&#10;AAAAAAAAAAAAAB8BAABfcmVscy8ucmVsc1BLAQItABQABgAIAAAAIQCF2wpGwgAAANwAAAAPAAAA&#10;AAAAAAAAAAAAAAcCAABkcnMvZG93bnJldi54bWxQSwUGAAAAAAMAAwC3AAAA9gIAAAAA&#10;" fillcolor="black [3200]" strokecolor="black [1600]" strokeweight="2pt"/>
                    <v:oval id="Овал 35" o:spid="_x0000_s1053" style="position:absolute;left:37550;top:12236;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QxwQAAANwAAAAPAAAAZHJzL2Rvd25yZXYueG1sRE9Na8JA&#10;EL0L/odlBG+6sYiWNKvUghDsqbG9j9lJNjU7G7JrTP99t1DwNo/3Odl+tK0YqPeNYwWrZQKCuHS6&#10;4VrB5/m4eAbhA7LG1jEp+CEP+910kmGq3Z0/aChCLWII+xQVmBC6VEpfGrLol64jjlzleoshwr6W&#10;usd7DLetfEqSjbTYcGww2NGbofJa3KwCd3y/6K05X/Ov75ybS3EYTpVRaj4bX19ABBrDQ/zvznWc&#10;v97A3zPxArn7BQAA//8DAFBLAQItABQABgAIAAAAIQDb4fbL7gAAAIUBAAATAAAAAAAAAAAAAAAA&#10;AAAAAABbQ29udGVudF9UeXBlc10ueG1sUEsBAi0AFAAGAAgAAAAhAFr0LFu/AAAAFQEAAAsAAAAA&#10;AAAAAAAAAAAAHwEAAF9yZWxzLy5yZWxzUEsBAi0AFAAGAAgAAAAhAHUJlDHBAAAA3AAAAA8AAAAA&#10;AAAAAAAAAAAABwIAAGRycy9kb3ducmV2LnhtbFBLBQYAAAAAAwADALcAAAD1AgAAAAA=&#10;" fillcolor="black [3200]" strokecolor="black [1600]" strokeweight="2pt"/>
                    <v:oval id="Овал 36" o:spid="_x0000_s1054" style="position:absolute;left:35010;top:11982;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GqwQAAANwAAAAPAAAAZHJzL2Rvd25yZXYueG1sRE9Na8JA&#10;EL0X/A/LCN7qxiJVoqtoQQj21ETvY3bMRrOzIbvG9N93C4Xe5vE+Z70dbCN66nztWMFsmoAgLp2u&#10;uVJwKg6vSxA+IGtsHJOCb/Kw3Yxe1phq9+Qv6vNQiRjCPkUFJoQ2ldKXhiz6qWuJI3d1ncUQYVdJ&#10;3eEzhttGviXJu7RYc2ww2NKHofKeP6wCd/i86IUp7tn5lnF9yff98WqUmoyH3QpEoCH8i//cmY7z&#10;5wv4fSZeIDc/AAAA//8DAFBLAQItABQABgAIAAAAIQDb4fbL7gAAAIUBAAATAAAAAAAAAAAAAAAA&#10;AAAAAABbQ29udGVudF9UeXBlc10ueG1sUEsBAi0AFAAGAAgAAAAhAFr0LFu/AAAAFQEAAAsAAAAA&#10;AAAAAAAAAAAAHwEAAF9yZWxzLy5yZWxzUEsBAi0AFAAGAAgAAAAhABpFMarBAAAA3AAAAA8AAAAA&#10;AAAAAAAAAAAABwIAAGRycy9kb3ducmV2LnhtbFBLBQYAAAAAAwADALcAAAD1AgAAAAA=&#10;" fillcolor="black [3200]" strokecolor="black [1600]" strokeweight="2pt"/>
                    <v:oval id="Овал 37" o:spid="_x0000_s1055" style="position:absolute;left:39747;top:10712;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qXYxAAAANwAAAAPAAAAZHJzL2Rvd25yZXYueG1sRI9Bb8Iw&#10;DIXvk/YfIk/abaSbJoY6AmKTkKpxorC7aUxTaJyqyUr59/iAtJut9/ze5/ly9K0aqI9NYAOvkwwU&#10;cRVsw7WB/W79MgMVE7LFNjAZuFKE5eLxYY65DRfe0lCmWkkIxxwNuJS6XOtYOfIYJ6EjFu0Yeo9J&#10;1r7WtseLhPtWv2XZVHtsWBocdvTtqDqXf95AWG8O9sPtzsXvqeDmUH4NP0dnzPPTuPoElWhM/+b7&#10;dWEF/11o5RmZQC9uAAAA//8DAFBLAQItABQABgAIAAAAIQDb4fbL7gAAAIUBAAATAAAAAAAAAAAA&#10;AAAAAAAAAABbQ29udGVudF9UeXBlc10ueG1sUEsBAi0AFAAGAAgAAAAhAFr0LFu/AAAAFQEAAAsA&#10;AAAAAAAAAAAAAAAAHwEAAF9yZWxzLy5yZWxzUEsBAi0AFAAGAAgAAAAhAGvapdjEAAAA3AAAAA8A&#10;AAAAAAAAAAAAAAAABwIAAGRycy9kb3ducmV2LnhtbFBLBQYAAAAAAwADALcAAAD4AgAAAAA=&#10;" fillcolor="black [3200]" strokecolor="black [1600]" strokeweight="2pt"/>
                    <v:oval id="Овал 38" o:spid="_x0000_s1056" style="position:absolute;left:40281;top:9315;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BDwgAAANwAAAAPAAAAZHJzL2Rvd25yZXYueG1sRE9Na8JA&#10;EL0L/odlhN5001K0TbMRLQjBnox6H7NjNjU7G7LbmP77bqHQ2zze52Tr0bZioN43jhU8LhIQxJXT&#10;DdcKTsfd/AWED8gaW8ek4Js8rPPpJMNUuzsfaChDLWII+xQVmBC6VEpfGbLoF64jjtzV9RZDhH0t&#10;dY/3GG5b+ZQkS2mx4dhgsKN3Q9Wt/LIK3O7jolfmeCvOnwU3l3I77K9GqYfZuHkDEWgM/+I/d6Hj&#10;/OdX+H0mXiDzHwAAAP//AwBQSwECLQAUAAYACAAAACEA2+H2y+4AAACFAQAAEwAAAAAAAAAAAAAA&#10;AAAAAAAAW0NvbnRlbnRfVHlwZXNdLnhtbFBLAQItABQABgAIAAAAIQBa9CxbvwAAABUBAAALAAAA&#10;AAAAAAAAAAAAAB8BAABfcmVscy8ucmVsc1BLAQItABQABgAIAAAAIQAElgBDwgAAANwAAAAPAAAA&#10;AAAAAAAAAAAAAAcCAABkcnMvZG93bnJldi54bWxQSwUGAAAAAAMAAwC3AAAA9gIAAAAA&#10;" fillcolor="black [3200]" strokecolor="black [1600]" strokeweight="2pt"/>
                    <v:oval id="Овал 39" o:spid="_x0000_s1057" style="position:absolute;left:38185;top:10521;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8DxAAAANwAAAAPAAAAZHJzL2Rvd25yZXYueG1sRI9Bb8Iw&#10;DIXvk/YfIk/abaSbNIY6AmKTkKpxorC7aUxTaJyqyUr59/iAtJut9/ze5/ly9K0aqI9NYAOvkwwU&#10;cRVsw7WB/W79MgMVE7LFNjAZuFKE5eLxYY65DRfe0lCmWkkIxxwNuJS6XOtYOfIYJ6EjFu0Yeo9J&#10;1r7WtseLhPtWv2XZVHtsWBocdvTtqDqXf95AWG8O9sPtzsXvqeDmUH4NP0dnzPPTuPoElWhM/+b7&#10;dWEF/13w5RmZQC9uAAAA//8DAFBLAQItABQABgAIAAAAIQDb4fbL7gAAAIUBAAATAAAAAAAAAAAA&#10;AAAAAAAAAABbQ29udGVudF9UeXBlc10ueG1sUEsBAi0AFAAGAAgAAAAhAFr0LFu/AAAAFQEAAAsA&#10;AAAAAAAAAAAAAAAAHwEAAF9yZWxzLy5yZWxzUEsBAi0AFAAGAAgAAAAhABB1PwPEAAAA3AAAAA8A&#10;AAAAAAAAAAAAAAAABwIAAGRycy9kb3ducmV2LnhtbFBLBQYAAAAAAwADALcAAAD4AgAAAAA=&#10;" fillcolor="black [3200]" strokecolor="black [1600]" strokeweight="2pt"/>
                    <v:oval id="Овал 40" o:spid="_x0000_s1058" style="position:absolute;left:35645;top:10267;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YwQAAANwAAAAPAAAAZHJzL2Rvd25yZXYueG1sRE9La8JA&#10;EL4X+h+WKXirGwUfpK7SFoRgTyb2PmbHbGp2NmTXGP99VxC8zcf3nNVmsI3oqfO1YwWTcQKCuHS6&#10;5krBodi+L0H4gKyxcUwKbuRhs359WWGq3ZX31OehEjGEfYoKTAhtKqUvDVn0Y9cSR+7kOoshwq6S&#10;usNrDLeNnCbJXFqsOTYYbOnbUHnOL1aB2/4c9cIU5+z3L+P6mH/1u5NRavQ2fH6ACDSEp/jhznSc&#10;P5vA/Zl4gVz/AwAA//8DAFBLAQItABQABgAIAAAAIQDb4fbL7gAAAIUBAAATAAAAAAAAAAAAAAAA&#10;AAAAAABbQ29udGVudF9UeXBlc10ueG1sUEsBAi0AFAAGAAgAAAAhAFr0LFu/AAAAFQEAAAsAAAAA&#10;AAAAAAAAAAAAHwEAAF9yZWxzLy5yZWxzUEsBAi0AFAAGAAgAAAAhAH85mpjBAAAA3AAAAA8AAAAA&#10;AAAAAAAAAAAABwIAAGRycy9kb3ducmV2LnhtbFBLBQYAAAAAAwADALcAAAD1AgAAAAA=&#10;" fillcolor="black [3200]" strokecolor="black [1600]" strokeweight="2pt"/>
                    <v:oval id="Овал 41" o:spid="_x0000_s1059" style="position:absolute;left:36852;top:1147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TvwQAAANwAAAAPAAAAZHJzL2Rvd25yZXYueG1sRE9Na8JA&#10;EL0L/odlBG+6UbBKmlVqQQjtqdHex+wkm5qdDdltTP99t1DwNo/3OdlhtK0YqPeNYwWrZQKCuHS6&#10;4VrB5Xxa7ED4gKyxdUwKfsjDYT+dZJhqd+cPGopQixjCPkUFJoQuldKXhiz6peuII1e53mKIsK+l&#10;7vEew20r10nyJC02HBsMdvRqqLwV31aBO71f9dacb/nnV87NtTgOb5VRaj4bX55BBBrDQ/zvznWc&#10;v1nD3zPxArn/BQAA//8DAFBLAQItABQABgAIAAAAIQDb4fbL7gAAAIUBAAATAAAAAAAAAAAAAAAA&#10;AAAAAABbQ29udGVudF9UeXBlc10ueG1sUEsBAi0AFAAGAAgAAAAhAFr0LFu/AAAAFQEAAAsAAAAA&#10;AAAAAAAAAAAAHwEAAF9yZWxzLy5yZWxzUEsBAi0AFAAGAAgAAAAhAI/rBO/BAAAA3AAAAA8AAAAA&#10;AAAAAAAAAAAABwIAAGRycy9kb3ducmV2LnhtbFBLBQYAAAAAAwADALcAAAD1AgAAAAA=&#10;" fillcolor="black [3200]" strokecolor="black [1600]" strokeweight="2pt"/>
                    <v:oval id="Овал 42" o:spid="_x0000_s1060" style="position:absolute;left:37861;top:8489;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F0wgAAANwAAAAPAAAAZHJzL2Rvd25yZXYueG1sRE9Na8JA&#10;EL0L/odlhN500xZtSbMRLQjBnox6H7NjNjU7G7LbmP77bqHQ2zze52Tr0bZioN43jhU8LhIQxJXT&#10;DdcKTsfd/BWED8gaW8ek4Js8rPPpJMNUuzsfaChDLWII+xQVmBC6VEpfGbLoF64jjtzV9RZDhH0t&#10;dY/3GG5b+ZQkK2mx4dhgsKN3Q9Wt/LIK3O7jol/M8VacPwtuLuV22F+NUg+zcfMGItAY/sV/7kLH&#10;+ctn+H0mXiDzHwAAAP//AwBQSwECLQAUAAYACAAAACEA2+H2y+4AAACFAQAAEwAAAAAAAAAAAAAA&#10;AAAAAAAAW0NvbnRlbnRfVHlwZXNdLnhtbFBLAQItABQABgAIAAAAIQBa9CxbvwAAABUBAAALAAAA&#10;AAAAAAAAAAAAAB8BAABfcmVscy8ucmVsc1BLAQItABQABgAIAAAAIQDgp6F0wgAAANwAAAAPAAAA&#10;AAAAAAAAAAAAAAcCAABkcnMvZG93bnJldi54bWxQSwUGAAAAAAMAAwC3AAAA9gIAAAAA&#10;" fillcolor="black [3200]" strokecolor="black [1600]" strokeweight="2pt"/>
                    <v:oval id="Овал 43" o:spid="_x0000_s1061" style="position:absolute;left:34820;top:14204;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kAwgAAANwAAAAPAAAAZHJzL2Rvd25yZXYueG1sRE9Na8JA&#10;EL0L/odlhN5001JtSbMRLQjBnox6H7NjNjU7G7LbmP77bqHQ2zze52Tr0bZioN43jhU8LhIQxJXT&#10;DdcKTsfd/BWED8gaW8ek4Js8rPPpJMNUuzsfaChDLWII+xQVmBC6VEpfGbLoF64jjtzV9RZDhH0t&#10;dY/3GG5b+ZQkK2mx4dhgsKN3Q9Wt/LIK3O7jol/M8VacPwtuLuV22F+NUg+zcfMGItAY/sV/7kLH&#10;+ctn+H0mXiDzHwAAAP//AwBQSwECLQAUAAYACAAAACEA2+H2y+4AAACFAQAAEwAAAAAAAAAAAAAA&#10;AAAAAAAAW0NvbnRlbnRfVHlwZXNdLnhtbFBLAQItABQABgAIAAAAIQBa9CxbvwAAABUBAAALAAAA&#10;AAAAAAAAAAAAAB8BAABfcmVscy8ucmVsc1BLAQItABQABgAIAAAAIQBvTjkAwgAAANwAAAAPAAAA&#10;AAAAAAAAAAAAAAcCAABkcnMvZG93bnJldi54bWxQSwUGAAAAAAMAAwC3AAAA9gIAAAAA&#10;" fillcolor="black [3200]" strokecolor="black [1600]" strokeweight="2pt"/>
                    <v:oval id="Овал 44" o:spid="_x0000_s1062" style="position:absolute;left:34756;top:13150;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ybwQAAANwAAAAPAAAAZHJzL2Rvd25yZXYueG1sRE9Na8JA&#10;EL0L/odlBG+6sWAtaVapBSHYU2N7H7OTbGp2NmTXGP99t1DwNo/3OdlutK0YqPeNYwWrZQKCuHS6&#10;4VrB1+mweAHhA7LG1jEpuJOH3XY6yTDV7safNBShFjGEfYoKTAhdKqUvDVn0S9cRR65yvcUQYV9L&#10;3eMthttWPiXJs7TYcGww2NG7ofJSXK0Cd/g46405XfLvn5ybc7EfjpVRaj4b315BBBrDQ/zvznWc&#10;v17D3zPxArn9BQAA//8DAFBLAQItABQABgAIAAAAIQDb4fbL7gAAAIUBAAATAAAAAAAAAAAAAAAA&#10;AAAAAABbQ29udGVudF9UeXBlc10ueG1sUEsBAi0AFAAGAAgAAAAhAFr0LFu/AAAAFQEAAAsAAAAA&#10;AAAAAAAAAAAAHwEAAF9yZWxzLy5yZWxzUEsBAi0AFAAGAAgAAAAhAAACnJvBAAAA3AAAAA8AAAAA&#10;AAAAAAAAAAAABwIAAGRycy9kb3ducmV2LnhtbFBLBQYAAAAAAwADALcAAAD1AgAAAAA=&#10;" fillcolor="black [3200]" strokecolor="black [1600]" strokeweight="2pt"/>
                    <v:oval id="Овал 45" o:spid="_x0000_s1063" style="position:absolute;left:36236;top:13594;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LswQAAANwAAAAPAAAAZHJzL2Rvd25yZXYueG1sRE9Na8JA&#10;EL0L/odlBG+6saCWNKvUghDsqbG9j9lJNjU7G7JrTP99t1DwNo/3Odl+tK0YqPeNYwWrZQKCuHS6&#10;4VrB5/m4eAbhA7LG1jEp+CEP+910kmGq3Z0/aChCLWII+xQVmBC6VEpfGrLol64jjlzleoshwr6W&#10;usd7DLetfEqSjbTYcGww2NGbofJa3KwCd3y/6K05X/Ov75ybS3EYTpVRaj4bX19ABBrDQ/zvznWc&#10;v97A3zPxArn7BQAA//8DAFBLAQItABQABgAIAAAAIQDb4fbL7gAAAIUBAAATAAAAAAAAAAAAAAAA&#10;AAAAAABbQ29udGVudF9UeXBlc10ueG1sUEsBAi0AFAAGAAgAAAAhAFr0LFu/AAAAFQEAAAsAAAAA&#10;AAAAAAAAAAAAHwEAAF9yZWxzLy5yZWxzUEsBAi0AFAAGAAgAAAAhAPDQAuzBAAAA3AAAAA8AAAAA&#10;AAAAAAAAAAAABwIAAGRycy9kb3ducmV2LnhtbFBLBQYAAAAAAwADALcAAAD1AgAAAAA=&#10;" fillcolor="black [3200]" strokecolor="black [1600]" strokeweight="2pt"/>
                    <v:oval id="Овал 46" o:spid="_x0000_s1064" style="position:absolute;left:16884;top:10356;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d3wQAAANwAAAAPAAAAZHJzL2Rvd25yZXYueG1sRE9Na8JA&#10;EL0X/A/LCN7qxoJVoqtoQQj21ETvY3bMRrOzIbvG9N93C4Xe5vE+Z70dbCN66nztWMFsmoAgLp2u&#10;uVJwKg6vSxA+IGtsHJOCb/Kw3Yxe1phq9+Qv6vNQiRjCPkUFJoQ2ldKXhiz6qWuJI3d1ncUQYVdJ&#10;3eEzhttGviXJu7RYc2ww2NKHofKeP6wCd/i86IUp7tn5lnF9yff98WqUmoyH3QpEoCH8i//cmY7z&#10;5wv4fSZeIDc/AAAA//8DAFBLAQItABQABgAIAAAAIQDb4fbL7gAAAIUBAAATAAAAAAAAAAAAAAAA&#10;AAAAAABbQ29udGVudF9UeXBlc10ueG1sUEsBAi0AFAAGAAgAAAAhAFr0LFu/AAAAFQEAAAsAAAAA&#10;AAAAAAAAAAAAHwEAAF9yZWxzLy5yZWxzUEsBAi0AFAAGAAgAAAAhAJ+cp3fBAAAA3AAAAA8AAAAA&#10;AAAAAAAAAAAABwIAAGRycy9kb3ducmV2LnhtbFBLBQYAAAAAAwADALcAAAD1AgAAAAA=&#10;" fillcolor="black [3200]" strokecolor="black [1600]" strokeweight="2pt"/>
                    <v:oval id="Овал 47" o:spid="_x0000_s1065" style="position:absolute;left:32597;top:13277;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MFxAAAANwAAAAPAAAAZHJzL2Rvd25yZXYueG1sRI9Bb8Iw&#10;DIXvk/YfIk/abaSbNIY6AmKTkKpxorC7aUxTaJyqyUr59/iAtJut9/ze5/ly9K0aqI9NYAOvkwwU&#10;cRVsw7WB/W79MgMVE7LFNjAZuFKE5eLxYY65DRfe0lCmWkkIxxwNuJS6XOtYOfIYJ6EjFu0Yeo9J&#10;1r7WtseLhPtWv2XZVHtsWBocdvTtqDqXf95AWG8O9sPtzsXvqeDmUH4NP0dnzPPTuPoElWhM/+b7&#10;dWEF/11o5RmZQC9uAAAA//8DAFBLAQItABQABgAIAAAAIQDb4fbL7gAAAIUBAAATAAAAAAAAAAAA&#10;AAAAAAAAAABbQ29udGVudF9UeXBlc10ueG1sUEsBAi0AFAAGAAgAAAAhAFr0LFu/AAAAFQEAAAsA&#10;AAAAAAAAAAAAAAAAHwEAAF9yZWxzLy5yZWxzUEsBAi0AFAAGAAgAAAAhAO4DMwXEAAAA3AAAAA8A&#10;AAAAAAAAAAAAAAAABwIAAGRycy9kb3ducmV2LnhtbFBLBQYAAAAAAwADALcAAAD4AgAAAAA=&#10;" fillcolor="black [3200]" strokecolor="black [1600]" strokeweight="2pt"/>
                    <v:oval id="Овал 48" o:spid="_x0000_s1066" style="position:absolute;left:33232;top:11562;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aewgAAANwAAAAPAAAAZHJzL2Rvd25yZXYueG1sRE9Na8JA&#10;EL0L/odlhN5000K1TbMRLQjBnox6H7NjNjU7G7LbmP77bqHQ2zze52Tr0bZioN43jhU8LhIQxJXT&#10;DdcKTsfd/AWED8gaW8ek4Js8rPPpJMNUuzsfaChDLWII+xQVmBC6VEpfGbLoF64jjtzV9RZDhH0t&#10;dY/3GG5b+ZQkS2mx4dhgsKN3Q9Wt/LIK3O7jolfmeCvOnwU3l3I77K9GqYfZuHkDEWgM/+I/d6Hj&#10;/OdX+H0mXiDzHwAAAP//AwBQSwECLQAUAAYACAAAACEA2+H2y+4AAACFAQAAEwAAAAAAAAAAAAAA&#10;AAAAAAAAW0NvbnRlbnRfVHlwZXNdLnhtbFBLAQItABQABgAIAAAAIQBa9CxbvwAAABUBAAALAAAA&#10;AAAAAAAAAAAAAB8BAABfcmVscy8ucmVsc1BLAQItABQABgAIAAAAIQCBT5aewgAAANwAAAAPAAAA&#10;AAAAAAAAAAAAAAcCAABkcnMvZG93bnJldi54bWxQSwUGAAAAAAMAAwC3AAAA9gIAAAAA&#10;" fillcolor="black [3200]" strokecolor="black [1600]" strokeweight="2pt"/>
                    <v:oval id="Овал 49" o:spid="_x0000_s1067" style="position:absolute;left:31899;top:16668;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W+xAAAANwAAAAPAAAAZHJzL2Rvd25yZXYueG1sRI9Bb8Iw&#10;DIXvk/YfIk/abaTjAKgjIJiEVG2nle3uNqbpaJyqCaX79/MBiZut9/ze5/V28p0aaYhtYAOvswwU&#10;cR1sy42B7+PhZQUqJmSLXWAy8EcRtpvHhzXmNlz5i8YyNUpCOOZowKXU51rH2pHHOAs9sWinMHhM&#10;sg6NtgNeJdx3ep5lC+2xZWlw2NO7o/pcXryBcPis7NIdz8XPb8FtVe7Hj5Mz5vlp2r2BSjSlu/l2&#10;XVjBXwi+PCMT6M0/AAAA//8DAFBLAQItABQABgAIAAAAIQDb4fbL7gAAAIUBAAATAAAAAAAAAAAA&#10;AAAAAAAAAABbQ29udGVudF9UeXBlc10ueG1sUEsBAi0AFAAGAAgAAAAhAFr0LFu/AAAAFQEAAAsA&#10;AAAAAAAAAAAAAAAAHwEAAF9yZWxzLy5yZWxzUEsBAi0AFAAGAAgAAAAhAN4Z9b7EAAAA3AAAAA8A&#10;AAAAAAAAAAAAAAAABwIAAGRycy9kb3ducmV2LnhtbFBLBQYAAAAAAwADALcAAAD4AgAAAAA=&#10;" fillcolor="black [3200]" strokecolor="black [1600]" strokeweight="2pt"/>
                    <v:oval id="Овал 50" o:spid="_x0000_s1068" style="position:absolute;left:32407;top:15499;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AlwAAAANwAAAAPAAAAZHJzL2Rvd25yZXYueG1sRE9Ni8Iw&#10;EL0L+x/CLOxNU/egUo2iC0JxT1a9j83YVJtJaWLt/vuNIHibx/ucxaq3teio9ZVjBeNRAoK4cLri&#10;UsHxsB3OQPiArLF2TAr+yMNq+TFYYKrdg/fU5aEUMYR9igpMCE0qpS8MWfQj1xBH7uJaiyHCtpS6&#10;xUcMt7X8TpKJtFhxbDDY0I+h4pbfrQK3/T3rqTncstM14+qcb7rdxSj19dmv5yAC9eEtfrkzHedP&#10;xvB8Jl4gl/8AAAD//wMAUEsBAi0AFAAGAAgAAAAhANvh9svuAAAAhQEAABMAAAAAAAAAAAAAAAAA&#10;AAAAAFtDb250ZW50X1R5cGVzXS54bWxQSwECLQAUAAYACAAAACEAWvQsW78AAAAVAQAACwAAAAAA&#10;AAAAAAAAAAAfAQAAX3JlbHMvLnJlbHNQSwECLQAUAAYACAAAACEAsVVQJcAAAADcAAAADwAAAAAA&#10;AAAAAAAAAAAHAgAAZHJzL2Rvd25yZXYueG1sUEsFBgAAAAADAAMAtwAAAPQCAAAAAA==&#10;" fillcolor="black [3200]" strokecolor="black [1600]" strokeweight="2pt"/>
                    <v:oval id="Овал 51" o:spid="_x0000_s1069" style="position:absolute;left:30946;top:15017;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5SwgAAANwAAAAPAAAAZHJzL2Rvd25yZXYueG1sRE89a8Mw&#10;EN0L+Q/iAtkaOR7c4kYJbSBgmql2u1+si+XaOhlLdZx/HxUK3e7xPm+7n20vJhp961jBZp2AIK6d&#10;brlR8FkdH59B+ICssXdMCm7kYb9bPGwx1+7KHzSVoRExhH2OCkwIQy6lrw1Z9Gs3EEfu4kaLIcKx&#10;kXrEawy3vUyTJJMWW44NBgc6GKq78scqcMfTWT+Zqiu+vgtuz+Xb9H4xSq2W8+sLiEBz+Bf/uQsd&#10;52cp/D4TL5C7OwAAAP//AwBQSwECLQAUAAYACAAAACEA2+H2y+4AAACFAQAAEwAAAAAAAAAAAAAA&#10;AAAAAAAAW0NvbnRlbnRfVHlwZXNdLnhtbFBLAQItABQABgAIAAAAIQBa9CxbvwAAABUBAAALAAAA&#10;AAAAAAAAAAAAAB8BAABfcmVscy8ucmVsc1BLAQItABQABgAIAAAAIQBBh85SwgAAANwAAAAPAAAA&#10;AAAAAAAAAAAAAAcCAABkcnMvZG93bnJldi54bWxQSwUGAAAAAAMAAwC3AAAA9gIAAAAA&#10;" fillcolor="black [3200]" strokecolor="black [1600]" strokeweight="2pt"/>
                    <v:oval id="Овал 52" o:spid="_x0000_s1070" style="position:absolute;left:33823;top:14890;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vJwQAAANwAAAAPAAAAZHJzL2Rvd25yZXYueG1sRE9Na8JA&#10;EL0L/odlBG+6sYKWNKvUghDsqbG9j9lJNjU7G7JrTP99t1DwNo/3Odl+tK0YqPeNYwWrZQKCuHS6&#10;4VrB5/m4eAbhA7LG1jEp+CEP+910kmGq3Z0/aChCLWII+xQVmBC6VEpfGrLol64jjlzleoshwr6W&#10;usd7DLetfEqSjbTYcGww2NGbofJa3KwCd3y/6K05X/Ov75ybS3EYTpVRaj4bX19ABBrDQ/zvznWc&#10;v1nD3zPxArn7BQAA//8DAFBLAQItABQABgAIAAAAIQDb4fbL7gAAAIUBAAATAAAAAAAAAAAAAAAA&#10;AAAAAABbQ29udGVudF9UeXBlc10ueG1sUEsBAi0AFAAGAAgAAAAhAFr0LFu/AAAAFQEAAAsAAAAA&#10;AAAAAAAAAAAAHwEAAF9yZWxzLy5yZWxzUEsBAi0AFAAGAAgAAAAhAC7La8nBAAAA3AAAAA8AAAAA&#10;AAAAAAAAAAAABwIAAGRycy9kb3ducmV2LnhtbFBLBQYAAAAAAwADALcAAAD1AgAAAAA=&#10;" fillcolor="black [3200]" strokecolor="black [1600]" strokeweight="2pt"/>
                    <v:oval id="Овал 53" o:spid="_x0000_s1071" style="position:absolute;left:11375;top:7190;width:6771;height:8826;rotation:26408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5wAAAANwAAAAPAAAAZHJzL2Rvd25yZXYueG1sRE9Li8Iw&#10;EL4L+x/CLOxNU91iS9coKghefSDsbWjGpmwz6TZR6783guBtPr7nzBa9bcSVOl87VjAeJSCIS6dr&#10;rhQcD5thDsIHZI2NY1JwJw+L+cdghoV2N97RdR8qEUPYF6jAhNAWUvrSkEU/ci1x5M6usxgi7Cqp&#10;O7zFcNvISZJMpcWaY4PBltaGyr/9xSqoaHLOx6v625wySel/2l6y7Fepr89++QMiUB/e4pd7q+P8&#10;aQrPZ+IFcv4AAAD//wMAUEsBAi0AFAAGAAgAAAAhANvh9svuAAAAhQEAABMAAAAAAAAAAAAAAAAA&#10;AAAAAFtDb250ZW50X1R5cGVzXS54bWxQSwECLQAUAAYACAAAACEAWvQsW78AAAAVAQAACwAAAAAA&#10;AAAAAAAAAAAfAQAAX3JlbHMvLnJlbHNQSwECLQAUAAYACAAAACEAvroN+cAAAADcAAAADwAAAAAA&#10;AAAAAAAAAAAHAgAAZHJzL2Rvd25yZXYueG1sUEsFBgAAAAADAAMAtwAAAPQCAAAAAA==&#10;" filled="f" strokecolor="black [3213]">
                      <v:stroke dashstyle="dash"/>
                    </v:oval>
                  </v:group>
                  <v:shape id="Поле 54" o:spid="_x0000_s1072" type="#_x0000_t202" style="position:absolute;left:8715;top:23368;width:8766;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760785" w:rsidRPr="00FE2BC4" w:rsidRDefault="00760785" w:rsidP="002D728D">
                          <w:pPr>
                            <w:rPr>
                              <w:szCs w:val="28"/>
                            </w:rPr>
                          </w:pPr>
                          <w:r>
                            <w:rPr>
                              <w:szCs w:val="28"/>
                            </w:rPr>
                            <w:t>а)</w:t>
                          </w:r>
                        </w:p>
                      </w:txbxContent>
                    </v:textbox>
                  </v:shape>
                  <v:shape id="Поле 53" o:spid="_x0000_s1073" type="#_x0000_t202" style="position:absolute;left:33950;top:23368;width:391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rsidR="00760785" w:rsidRDefault="00760785" w:rsidP="002D728D">
                          <w:pPr>
                            <w:pStyle w:val="ad"/>
                            <w:spacing w:before="0" w:beforeAutospacing="0" w:after="160" w:afterAutospacing="0" w:line="256" w:lineRule="auto"/>
                          </w:pPr>
                          <w:r>
                            <w:rPr>
                              <w:rFonts w:eastAsia="Calibri"/>
                              <w:sz w:val="28"/>
                              <w:szCs w:val="28"/>
                            </w:rPr>
                            <w:t>б)</w:t>
                          </w:r>
                        </w:p>
                      </w:txbxContent>
                    </v:textbox>
                  </v:shape>
                </v:group>
                <w10:anchorlock/>
              </v:group>
            </w:pict>
          </mc:Fallback>
        </mc:AlternateContent>
      </w:r>
    </w:p>
    <w:p w:rsidR="002D728D" w:rsidRPr="002E20A7" w:rsidRDefault="002D728D" w:rsidP="00DB02AA">
      <w:pPr>
        <w:pStyle w:val="211"/>
        <w:spacing w:before="120" w:after="120"/>
        <w:ind w:left="0" w:firstLine="709"/>
        <w:jc w:val="center"/>
        <w:rPr>
          <w:szCs w:val="28"/>
          <w:lang w:val="en-US"/>
        </w:rPr>
      </w:pPr>
      <w:proofErr w:type="gramStart"/>
      <w:r>
        <w:rPr>
          <w:i/>
          <w:szCs w:val="28"/>
          <w:lang w:val="en-US"/>
        </w:rPr>
        <w:t>Figure</w:t>
      </w:r>
      <w:r w:rsidRPr="002E20A7">
        <w:rPr>
          <w:i/>
          <w:szCs w:val="28"/>
          <w:lang w:val="en-US"/>
        </w:rPr>
        <w:t xml:space="preserve"> </w:t>
      </w:r>
      <w:r w:rsidRPr="002B7E41">
        <w:rPr>
          <w:szCs w:val="28"/>
          <w:lang w:val="en-US"/>
        </w:rPr>
        <w:t>2.2.</w:t>
      </w:r>
      <w:proofErr w:type="gramEnd"/>
      <w:r w:rsidRPr="002E20A7">
        <w:rPr>
          <w:szCs w:val="28"/>
          <w:lang w:val="en-US"/>
        </w:rPr>
        <w:t xml:space="preserve"> A possible correlation of the field:</w:t>
      </w:r>
    </w:p>
    <w:p w:rsidR="002D728D" w:rsidRPr="002E20A7" w:rsidRDefault="002D728D" w:rsidP="00DB02AA">
      <w:pPr>
        <w:pStyle w:val="211"/>
        <w:spacing w:before="120" w:after="120"/>
        <w:ind w:left="0" w:firstLine="709"/>
        <w:jc w:val="center"/>
        <w:rPr>
          <w:szCs w:val="28"/>
          <w:lang w:val="en-US"/>
        </w:rPr>
      </w:pPr>
      <w:r w:rsidRPr="007919AA">
        <w:rPr>
          <w:szCs w:val="28"/>
        </w:rPr>
        <w:t>а</w:t>
      </w:r>
      <w:r w:rsidRPr="002E20A7">
        <w:rPr>
          <w:szCs w:val="28"/>
          <w:lang w:val="en-US"/>
        </w:rPr>
        <w:t xml:space="preserve">) there is no correlation; </w:t>
      </w:r>
      <w:r w:rsidR="002D54E0">
        <w:rPr>
          <w:szCs w:val="28"/>
          <w:lang w:val="en-US"/>
        </w:rPr>
        <w:t>b</w:t>
      </w:r>
      <w:r w:rsidRPr="002E20A7">
        <w:rPr>
          <w:szCs w:val="28"/>
          <w:lang w:val="en-US"/>
        </w:rPr>
        <w:t xml:space="preserve">) </w:t>
      </w:r>
      <w:r>
        <w:rPr>
          <w:szCs w:val="28"/>
          <w:lang w:val="en-US"/>
        </w:rPr>
        <w:t>t</w:t>
      </w:r>
      <w:r w:rsidRPr="002E20A7">
        <w:rPr>
          <w:szCs w:val="28"/>
          <w:lang w:val="en-US"/>
        </w:rPr>
        <w:t>here is a correlation</w:t>
      </w:r>
    </w:p>
    <w:p w:rsidR="002D728D" w:rsidRPr="002E20A7" w:rsidRDefault="002D728D" w:rsidP="00DB02AA">
      <w:pPr>
        <w:pStyle w:val="11"/>
        <w:spacing w:before="120" w:after="120"/>
        <w:ind w:firstLine="709"/>
        <w:jc w:val="both"/>
        <w:rPr>
          <w:sz w:val="28"/>
          <w:lang w:val="en-US"/>
        </w:rPr>
      </w:pPr>
    </w:p>
    <w:p w:rsidR="002D728D" w:rsidRDefault="002D728D" w:rsidP="00DB02AA">
      <w:pPr>
        <w:pStyle w:val="11"/>
        <w:spacing w:before="120" w:after="120"/>
        <w:ind w:firstLine="709"/>
        <w:jc w:val="both"/>
        <w:rPr>
          <w:sz w:val="28"/>
          <w:lang w:val="en-US"/>
        </w:rPr>
      </w:pPr>
      <w:r w:rsidRPr="002E20A7">
        <w:rPr>
          <w:sz w:val="28"/>
          <w:lang w:val="en-US"/>
        </w:rPr>
        <w:t>To quantify the presence of correlation sample correlation coefficient</w:t>
      </w:r>
      <w:r>
        <w:rPr>
          <w:sz w:val="28"/>
          <w:lang w:val="en-US"/>
        </w:rPr>
        <w:t xml:space="preserve"> is calc</w:t>
      </w:r>
      <w:r>
        <w:rPr>
          <w:sz w:val="28"/>
          <w:lang w:val="en-US"/>
        </w:rPr>
        <w:t>u</w:t>
      </w:r>
      <w:r>
        <w:rPr>
          <w:sz w:val="28"/>
          <w:lang w:val="en-US"/>
        </w:rPr>
        <w:t>lated</w:t>
      </w:r>
      <w:r w:rsidR="002D54E0">
        <w:rPr>
          <w:sz w:val="28"/>
          <w:lang w:val="en-US"/>
        </w:rPr>
        <w:t xml:space="preserve"> </w:t>
      </w:r>
      <w:r w:rsidRPr="000861F3">
        <w:rPr>
          <w:b/>
          <w:i/>
          <w:sz w:val="28"/>
          <w:lang w:val="en-US"/>
        </w:rPr>
        <w:t>r</w:t>
      </w:r>
      <w:r w:rsidRPr="000861F3">
        <w:rPr>
          <w:b/>
          <w:i/>
          <w:sz w:val="28"/>
          <w:vertAlign w:val="subscript"/>
        </w:rPr>
        <w:t>ху</w:t>
      </w:r>
      <w:r w:rsidRPr="002E20A7">
        <w:rPr>
          <w:sz w:val="28"/>
          <w:lang w:val="en-US"/>
        </w:rPr>
        <w:t>:</w:t>
      </w:r>
    </w:p>
    <w:p w:rsidR="002D54E0" w:rsidRPr="002E20A7" w:rsidRDefault="002D54E0" w:rsidP="00DB02AA">
      <w:pPr>
        <w:pStyle w:val="11"/>
        <w:spacing w:before="120" w:after="120"/>
        <w:ind w:firstLine="709"/>
        <w:jc w:val="both"/>
        <w:rPr>
          <w:sz w:val="28"/>
          <w:lang w:val="en-US"/>
        </w:rPr>
      </w:pPr>
    </w:p>
    <w:p w:rsidR="002D728D" w:rsidRDefault="002D728D" w:rsidP="00DB02AA">
      <w:pPr>
        <w:pStyle w:val="11"/>
        <w:spacing w:before="120" w:after="120"/>
        <w:ind w:firstLine="709"/>
        <w:jc w:val="right"/>
        <w:rPr>
          <w:sz w:val="28"/>
          <w:szCs w:val="28"/>
          <w:lang w:val="en-US"/>
        </w:rPr>
      </w:pPr>
      <w:r w:rsidRPr="00100F4F">
        <w:rPr>
          <w:position w:val="-78"/>
        </w:rPr>
        <w:object w:dxaOrig="4080" w:dyaOrig="1640">
          <v:shape id="_x0000_i1079" type="#_x0000_t75" style="width:202.55pt;height:81.75pt" o:ole="" fillcolor="window">
            <v:imagedata r:id="rId126" o:title=""/>
          </v:shape>
          <o:OLEObject Type="Embed" ProgID="Equation.3" ShapeID="_x0000_i1079" DrawAspect="Content" ObjectID="_1572430061" r:id="rId127"/>
        </w:object>
      </w:r>
      <w:r w:rsidRPr="008B78E3">
        <w:rPr>
          <w:sz w:val="28"/>
          <w:szCs w:val="28"/>
          <w:lang w:val="en-US"/>
        </w:rPr>
        <w:t>,</w:t>
      </w:r>
      <w:r w:rsidRPr="008B78E3">
        <w:rPr>
          <w:sz w:val="28"/>
          <w:szCs w:val="28"/>
          <w:lang w:val="en-US"/>
        </w:rPr>
        <w:tab/>
      </w:r>
      <w:r w:rsidRPr="008B78E3">
        <w:rPr>
          <w:sz w:val="28"/>
          <w:szCs w:val="28"/>
          <w:lang w:val="en-US"/>
        </w:rPr>
        <w:tab/>
      </w:r>
      <w:r w:rsidRPr="008B78E3">
        <w:rPr>
          <w:sz w:val="28"/>
          <w:szCs w:val="28"/>
          <w:lang w:val="en-US"/>
        </w:rPr>
        <w:tab/>
      </w:r>
      <w:r w:rsidRPr="008B78E3">
        <w:rPr>
          <w:sz w:val="28"/>
          <w:szCs w:val="28"/>
          <w:lang w:val="en-US"/>
        </w:rPr>
        <w:tab/>
        <w:t>(2.8)</w:t>
      </w:r>
    </w:p>
    <w:p w:rsidR="002D728D" w:rsidRDefault="002D728D" w:rsidP="002B7E41">
      <w:pPr>
        <w:pStyle w:val="11"/>
        <w:spacing w:before="120" w:after="120"/>
        <w:jc w:val="both"/>
        <w:rPr>
          <w:sz w:val="28"/>
          <w:lang w:val="en-US"/>
        </w:rPr>
      </w:pPr>
      <w:proofErr w:type="gramStart"/>
      <w:r>
        <w:rPr>
          <w:sz w:val="28"/>
          <w:lang w:val="en-US"/>
        </w:rPr>
        <w:t>where</w:t>
      </w:r>
      <w:proofErr w:type="gramEnd"/>
      <w:r w:rsidRPr="00E478B8">
        <w:rPr>
          <w:position w:val="-12"/>
          <w:sz w:val="28"/>
        </w:rPr>
        <w:object w:dxaOrig="420" w:dyaOrig="400">
          <v:shape id="_x0000_i1080" type="#_x0000_t75" style="width:21pt;height:19.5pt" o:ole="">
            <v:imagedata r:id="rId128" o:title=""/>
          </v:shape>
          <o:OLEObject Type="Embed" ProgID="Equation.3" ShapeID="_x0000_i1080" DrawAspect="Content" ObjectID="_1572430062" r:id="rId129"/>
        </w:object>
      </w:r>
      <w:r>
        <w:rPr>
          <w:sz w:val="28"/>
        </w:rPr>
        <w:t>и</w:t>
      </w:r>
      <w:r w:rsidRPr="00E478B8">
        <w:rPr>
          <w:position w:val="-12"/>
          <w:sz w:val="28"/>
        </w:rPr>
        <w:object w:dxaOrig="320" w:dyaOrig="400">
          <v:shape id="_x0000_i1081" type="#_x0000_t75" style="width:15.75pt;height:19.5pt" o:ole="">
            <v:imagedata r:id="rId130" o:title=""/>
          </v:shape>
          <o:OLEObject Type="Embed" ProgID="Equation.3" ShapeID="_x0000_i1081" DrawAspect="Content" ObjectID="_1572430063" r:id="rId131"/>
        </w:object>
      </w:r>
      <w:r w:rsidRPr="002E20A7">
        <w:rPr>
          <w:sz w:val="28"/>
          <w:lang w:val="en-US"/>
        </w:rPr>
        <w:t xml:space="preserve"> - sample averages for characteristics </w:t>
      </w:r>
      <w:r w:rsidRPr="002D54E0">
        <w:rPr>
          <w:i/>
          <w:sz w:val="28"/>
          <w:lang w:val="en-US"/>
        </w:rPr>
        <w:t>X</w:t>
      </w:r>
      <w:r w:rsidRPr="002E20A7">
        <w:rPr>
          <w:sz w:val="28"/>
          <w:lang w:val="en-US"/>
        </w:rPr>
        <w:t xml:space="preserve"> and </w:t>
      </w:r>
      <w:r w:rsidRPr="002D54E0">
        <w:rPr>
          <w:i/>
          <w:sz w:val="28"/>
          <w:lang w:val="en-US"/>
        </w:rPr>
        <w:t>Y</w:t>
      </w:r>
      <w:r w:rsidRPr="002E20A7">
        <w:rPr>
          <w:sz w:val="28"/>
          <w:lang w:val="en-US"/>
        </w:rPr>
        <w:t xml:space="preserve"> (see formula (2.3)). </w:t>
      </w:r>
    </w:p>
    <w:p w:rsidR="002B7E41" w:rsidRPr="002E20A7" w:rsidRDefault="002B7E41" w:rsidP="002B7E41">
      <w:pPr>
        <w:pStyle w:val="11"/>
        <w:spacing w:before="120" w:after="120"/>
        <w:jc w:val="both"/>
        <w:rPr>
          <w:sz w:val="28"/>
          <w:lang w:val="en-US"/>
        </w:rPr>
      </w:pPr>
    </w:p>
    <w:p w:rsidR="002D728D" w:rsidRPr="002E20A7" w:rsidRDefault="002D728D" w:rsidP="002B7E41">
      <w:pPr>
        <w:pStyle w:val="11"/>
        <w:ind w:firstLine="709"/>
        <w:jc w:val="both"/>
        <w:rPr>
          <w:sz w:val="28"/>
          <w:szCs w:val="28"/>
          <w:lang w:val="en-US"/>
        </w:rPr>
      </w:pPr>
      <w:r w:rsidRPr="002E20A7">
        <w:rPr>
          <w:sz w:val="28"/>
          <w:lang w:val="en-US"/>
        </w:rPr>
        <w:t>The values of the correlation coefficient can be both positive and negative, and</w:t>
      </w:r>
      <w:r w:rsidRPr="00D97099">
        <w:rPr>
          <w:position w:val="-18"/>
          <w:sz w:val="28"/>
          <w:szCs w:val="28"/>
        </w:rPr>
        <w:object w:dxaOrig="840" w:dyaOrig="499">
          <v:shape id="_x0000_i1082" type="#_x0000_t75" style="width:42pt;height:24.75pt" o:ole="">
            <v:imagedata r:id="rId132" o:title=""/>
          </v:shape>
          <o:OLEObject Type="Embed" ProgID="Equation.3" ShapeID="_x0000_i1082" DrawAspect="Content" ObjectID="_1572430064" r:id="rId133"/>
        </w:object>
      </w:r>
      <w:r w:rsidRPr="002E20A7">
        <w:rPr>
          <w:sz w:val="28"/>
          <w:szCs w:val="28"/>
          <w:lang w:val="en-US"/>
        </w:rPr>
        <w:t xml:space="preserve">. When </w:t>
      </w:r>
      <w:r w:rsidRPr="00D97099">
        <w:rPr>
          <w:position w:val="-18"/>
          <w:sz w:val="28"/>
          <w:szCs w:val="28"/>
        </w:rPr>
        <w:object w:dxaOrig="1080" w:dyaOrig="499">
          <v:shape id="_x0000_i1083" type="#_x0000_t75" style="width:54pt;height:24.75pt" o:ole="">
            <v:imagedata r:id="rId134" o:title=""/>
          </v:shape>
          <o:OLEObject Type="Embed" ProgID="Equation.3" ShapeID="_x0000_i1083" DrawAspect="Content" ObjectID="_1572430065" r:id="rId135"/>
        </w:object>
      </w:r>
      <w:r>
        <w:rPr>
          <w:sz w:val="28"/>
          <w:szCs w:val="28"/>
          <w:lang w:val="en-US"/>
        </w:rPr>
        <w:t>it is</w:t>
      </w:r>
      <w:r w:rsidRPr="002E20A7">
        <w:rPr>
          <w:sz w:val="28"/>
          <w:szCs w:val="28"/>
          <w:lang w:val="en-US"/>
        </w:rPr>
        <w:t xml:space="preserve"> believe</w:t>
      </w:r>
      <w:r>
        <w:rPr>
          <w:sz w:val="28"/>
          <w:szCs w:val="28"/>
          <w:lang w:val="en-US"/>
        </w:rPr>
        <w:t>d</w:t>
      </w:r>
      <w:r w:rsidRPr="002E20A7">
        <w:rPr>
          <w:sz w:val="28"/>
          <w:szCs w:val="28"/>
          <w:lang w:val="en-US"/>
        </w:rPr>
        <w:t xml:space="preserve"> that the relationship between </w:t>
      </w:r>
      <w:r w:rsidRPr="002D54E0">
        <w:rPr>
          <w:i/>
          <w:sz w:val="28"/>
          <w:szCs w:val="28"/>
          <w:lang w:val="en-US"/>
        </w:rPr>
        <w:t>X</w:t>
      </w:r>
      <w:r w:rsidRPr="002E20A7">
        <w:rPr>
          <w:sz w:val="28"/>
          <w:szCs w:val="28"/>
          <w:lang w:val="en-US"/>
        </w:rPr>
        <w:t xml:space="preserve"> and </w:t>
      </w:r>
      <w:r w:rsidRPr="002D54E0">
        <w:rPr>
          <w:i/>
          <w:sz w:val="28"/>
          <w:szCs w:val="28"/>
          <w:lang w:val="en-US"/>
        </w:rPr>
        <w:t>Y</w:t>
      </w:r>
      <w:r w:rsidRPr="002E20A7">
        <w:rPr>
          <w:sz w:val="28"/>
          <w:szCs w:val="28"/>
          <w:lang w:val="en-US"/>
        </w:rPr>
        <w:t xml:space="preserve"> is absent or very weak; </w:t>
      </w:r>
      <w:r>
        <w:rPr>
          <w:sz w:val="28"/>
          <w:szCs w:val="28"/>
          <w:lang w:val="en-US"/>
        </w:rPr>
        <w:t>when</w:t>
      </w:r>
      <w:r w:rsidRPr="00D97099">
        <w:rPr>
          <w:position w:val="-18"/>
          <w:sz w:val="28"/>
          <w:szCs w:val="28"/>
        </w:rPr>
        <w:object w:dxaOrig="1700" w:dyaOrig="499">
          <v:shape id="_x0000_i1084" type="#_x0000_t75" style="width:84.75pt;height:24.75pt" o:ole="">
            <v:imagedata r:id="rId136" o:title=""/>
          </v:shape>
          <o:OLEObject Type="Embed" ProgID="Equation.3" ShapeID="_x0000_i1084" DrawAspect="Content" ObjectID="_1572430066" r:id="rId137"/>
        </w:object>
      </w:r>
      <w:r w:rsidRPr="002E20A7">
        <w:rPr>
          <w:sz w:val="28"/>
          <w:szCs w:val="28"/>
          <w:lang w:val="en-US"/>
        </w:rPr>
        <w:t xml:space="preserve"> - the connection is reasonable; </w:t>
      </w:r>
      <w:r>
        <w:rPr>
          <w:sz w:val="28"/>
          <w:szCs w:val="28"/>
          <w:lang w:val="en-US"/>
        </w:rPr>
        <w:t>when</w:t>
      </w:r>
      <w:r w:rsidRPr="00D97099">
        <w:rPr>
          <w:position w:val="-18"/>
          <w:sz w:val="28"/>
          <w:szCs w:val="28"/>
        </w:rPr>
        <w:object w:dxaOrig="1680" w:dyaOrig="499">
          <v:shape id="_x0000_i1085" type="#_x0000_t75" style="width:84.75pt;height:24.75pt" o:ole="">
            <v:imagedata r:id="rId138" o:title=""/>
          </v:shape>
          <o:OLEObject Type="Embed" ProgID="Equation.3" ShapeID="_x0000_i1085" DrawAspect="Content" ObjectID="_1572430067" r:id="rId139"/>
        </w:object>
      </w:r>
      <w:r w:rsidRPr="002E20A7">
        <w:rPr>
          <w:sz w:val="28"/>
          <w:szCs w:val="28"/>
          <w:lang w:val="en-US"/>
        </w:rPr>
        <w:t xml:space="preserve"> - strong (close). </w:t>
      </w:r>
      <w:proofErr w:type="gramStart"/>
      <w:r w:rsidRPr="002E20A7">
        <w:rPr>
          <w:sz w:val="28"/>
          <w:szCs w:val="28"/>
          <w:lang w:val="en-US"/>
        </w:rPr>
        <w:t xml:space="preserve">If </w:t>
      </w:r>
      <w:proofErr w:type="gramEnd"/>
      <w:r w:rsidRPr="00D97099">
        <w:rPr>
          <w:position w:val="-18"/>
          <w:sz w:val="28"/>
          <w:szCs w:val="28"/>
        </w:rPr>
        <w:object w:dxaOrig="840" w:dyaOrig="499">
          <v:shape id="_x0000_i1086" type="#_x0000_t75" style="width:42pt;height:24.75pt" o:ole="">
            <v:imagedata r:id="rId140" o:title=""/>
          </v:shape>
          <o:OLEObject Type="Embed" ProgID="Equation.3" ShapeID="_x0000_i1086" DrawAspect="Content" ObjectID="_1572430068" r:id="rId141"/>
        </w:object>
      </w:r>
      <w:r w:rsidRPr="002E20A7">
        <w:rPr>
          <w:sz w:val="28"/>
          <w:szCs w:val="28"/>
          <w:lang w:val="en-US"/>
        </w:rPr>
        <w:t xml:space="preserve">, between </w:t>
      </w:r>
      <w:r w:rsidRPr="002D54E0">
        <w:rPr>
          <w:i/>
          <w:sz w:val="28"/>
          <w:szCs w:val="28"/>
          <w:lang w:val="en-US"/>
        </w:rPr>
        <w:t>X</w:t>
      </w:r>
      <w:r w:rsidRPr="002E20A7">
        <w:rPr>
          <w:sz w:val="28"/>
          <w:szCs w:val="28"/>
          <w:lang w:val="en-US"/>
        </w:rPr>
        <w:t xml:space="preserve"> and </w:t>
      </w:r>
      <w:r w:rsidRPr="002D54E0">
        <w:rPr>
          <w:i/>
          <w:sz w:val="28"/>
          <w:szCs w:val="28"/>
          <w:lang w:val="en-US"/>
        </w:rPr>
        <w:t>Y</w:t>
      </w:r>
      <w:r w:rsidRPr="002E20A7">
        <w:rPr>
          <w:sz w:val="28"/>
          <w:szCs w:val="28"/>
          <w:lang w:val="en-US"/>
        </w:rPr>
        <w:t xml:space="preserve"> there exists a functional relationship </w:t>
      </w:r>
      <w:r w:rsidR="002D54E0">
        <w:rPr>
          <w:sz w:val="28"/>
          <w:szCs w:val="28"/>
          <w:lang w:val="en-US"/>
        </w:rPr>
        <w:br/>
      </w:r>
      <w:r w:rsidRPr="002D54E0">
        <w:rPr>
          <w:i/>
          <w:sz w:val="28"/>
          <w:szCs w:val="28"/>
          <w:lang w:val="en-US"/>
        </w:rPr>
        <w:t>Y</w:t>
      </w:r>
      <w:r w:rsidRPr="002E20A7">
        <w:rPr>
          <w:sz w:val="28"/>
          <w:szCs w:val="28"/>
          <w:lang w:val="en-US"/>
        </w:rPr>
        <w:t xml:space="preserve"> = </w:t>
      </w:r>
      <w:r w:rsidRPr="002D54E0">
        <w:rPr>
          <w:i/>
          <w:sz w:val="28"/>
          <w:szCs w:val="28"/>
          <w:lang w:val="en-US"/>
        </w:rPr>
        <w:t>f</w:t>
      </w:r>
      <w:r w:rsidRPr="002E20A7">
        <w:rPr>
          <w:sz w:val="28"/>
          <w:szCs w:val="28"/>
          <w:lang w:val="en-US"/>
        </w:rPr>
        <w:t>(</w:t>
      </w:r>
      <w:r w:rsidRPr="002D54E0">
        <w:rPr>
          <w:i/>
          <w:sz w:val="28"/>
          <w:szCs w:val="28"/>
          <w:lang w:val="en-US"/>
        </w:rPr>
        <w:t>X</w:t>
      </w:r>
      <w:r w:rsidRPr="002E20A7">
        <w:rPr>
          <w:sz w:val="28"/>
          <w:szCs w:val="28"/>
          <w:lang w:val="en-US"/>
        </w:rPr>
        <w:t xml:space="preserve">). </w:t>
      </w:r>
      <w:proofErr w:type="gramStart"/>
      <w:r w:rsidRPr="002E20A7">
        <w:rPr>
          <w:sz w:val="28"/>
          <w:szCs w:val="28"/>
          <w:lang w:val="en-US"/>
        </w:rPr>
        <w:t>If</w:t>
      </w:r>
      <w:r w:rsidR="002D54E0">
        <w:rPr>
          <w:sz w:val="28"/>
          <w:szCs w:val="28"/>
          <w:lang w:val="en-US"/>
        </w:rPr>
        <w:t xml:space="preserve"> </w:t>
      </w:r>
      <w:proofErr w:type="gramEnd"/>
      <w:r w:rsidRPr="007D7AF9">
        <w:rPr>
          <w:position w:val="-16"/>
          <w:sz w:val="28"/>
          <w:szCs w:val="28"/>
          <w:lang w:val="uk-UA"/>
        </w:rPr>
        <w:object w:dxaOrig="840" w:dyaOrig="420">
          <v:shape id="_x0000_i1087" type="#_x0000_t75" style="width:42pt;height:21pt" o:ole="">
            <v:imagedata r:id="rId142" o:title=""/>
          </v:shape>
          <o:OLEObject Type="Embed" ProgID="Equation.3" ShapeID="_x0000_i1087" DrawAspect="Content" ObjectID="_1572430069" r:id="rId143"/>
        </w:object>
      </w:r>
      <w:r w:rsidRPr="002E20A7">
        <w:rPr>
          <w:sz w:val="28"/>
          <w:szCs w:val="28"/>
          <w:lang w:val="en-US"/>
        </w:rPr>
        <w:t xml:space="preserve">, the relationship between the signs </w:t>
      </w:r>
      <w:r w:rsidRPr="002D54E0">
        <w:rPr>
          <w:i/>
          <w:sz w:val="28"/>
          <w:szCs w:val="28"/>
          <w:lang w:val="en-US"/>
        </w:rPr>
        <w:t>X</w:t>
      </w:r>
      <w:r w:rsidRPr="002E20A7">
        <w:rPr>
          <w:sz w:val="28"/>
          <w:szCs w:val="28"/>
          <w:lang w:val="en-US"/>
        </w:rPr>
        <w:t xml:space="preserve"> and </w:t>
      </w:r>
      <w:r w:rsidRPr="002D54E0">
        <w:rPr>
          <w:i/>
          <w:sz w:val="28"/>
          <w:szCs w:val="28"/>
          <w:lang w:val="en-US"/>
        </w:rPr>
        <w:t>Y</w:t>
      </w:r>
      <w:r w:rsidRPr="002E20A7">
        <w:rPr>
          <w:sz w:val="28"/>
          <w:szCs w:val="28"/>
          <w:lang w:val="en-US"/>
        </w:rPr>
        <w:t xml:space="preserve"> </w:t>
      </w:r>
      <w:r>
        <w:rPr>
          <w:sz w:val="28"/>
          <w:szCs w:val="28"/>
          <w:lang w:val="en-US"/>
        </w:rPr>
        <w:t>is direct</w:t>
      </w:r>
      <w:r w:rsidRPr="002E20A7">
        <w:rPr>
          <w:sz w:val="28"/>
          <w:szCs w:val="28"/>
          <w:lang w:val="en-US"/>
        </w:rPr>
        <w:t xml:space="preserve">, that is, with increasing </w:t>
      </w:r>
      <w:r>
        <w:rPr>
          <w:sz w:val="28"/>
          <w:szCs w:val="28"/>
          <w:lang w:val="en-US"/>
        </w:rPr>
        <w:t xml:space="preserve">of </w:t>
      </w:r>
      <w:r w:rsidRPr="002E20A7">
        <w:rPr>
          <w:sz w:val="28"/>
          <w:szCs w:val="28"/>
          <w:lang w:val="en-US"/>
        </w:rPr>
        <w:t xml:space="preserve">one variable the values of the other also increase. When </w:t>
      </w:r>
      <w:r w:rsidRPr="007D7AF9">
        <w:rPr>
          <w:position w:val="-16"/>
          <w:sz w:val="28"/>
          <w:szCs w:val="28"/>
          <w:lang w:val="uk-UA"/>
        </w:rPr>
        <w:object w:dxaOrig="820" w:dyaOrig="420">
          <v:shape id="_x0000_i1088" type="#_x0000_t75" style="width:40.5pt;height:21pt" o:ole="">
            <v:imagedata r:id="rId144" o:title=""/>
          </v:shape>
          <o:OLEObject Type="Embed" ProgID="Equation.3" ShapeID="_x0000_i1088" DrawAspect="Content" ObjectID="_1572430070" r:id="rId145"/>
        </w:object>
      </w:r>
      <w:r>
        <w:rPr>
          <w:sz w:val="28"/>
          <w:szCs w:val="28"/>
          <w:lang w:val="en-US"/>
        </w:rPr>
        <w:t>there is</w:t>
      </w:r>
      <w:r w:rsidRPr="002E20A7">
        <w:rPr>
          <w:sz w:val="28"/>
          <w:szCs w:val="28"/>
          <w:lang w:val="en-US"/>
        </w:rPr>
        <w:t xml:space="preserve"> the reverse relationship –</w:t>
      </w:r>
      <w:r w:rsidR="002D54E0">
        <w:rPr>
          <w:sz w:val="28"/>
          <w:szCs w:val="28"/>
          <w:lang w:val="en-US"/>
        </w:rPr>
        <w:t xml:space="preserve"> </w:t>
      </w:r>
      <w:r>
        <w:rPr>
          <w:sz w:val="28"/>
          <w:szCs w:val="28"/>
          <w:lang w:val="en-US"/>
        </w:rPr>
        <w:t xml:space="preserve">with </w:t>
      </w:r>
      <w:r w:rsidRPr="002E20A7">
        <w:rPr>
          <w:sz w:val="28"/>
          <w:szCs w:val="28"/>
          <w:lang w:val="en-US"/>
        </w:rPr>
        <w:t>increase in one variable the values of another variable decrease.</w:t>
      </w:r>
    </w:p>
    <w:p w:rsidR="002B7E41" w:rsidRDefault="002D728D" w:rsidP="00DB02AA">
      <w:pPr>
        <w:pStyle w:val="11"/>
        <w:spacing w:before="120" w:after="120"/>
        <w:ind w:firstLine="709"/>
        <w:jc w:val="center"/>
        <w:rPr>
          <w:sz w:val="28"/>
          <w:szCs w:val="28"/>
          <w:lang w:val="en-US"/>
        </w:rPr>
      </w:pPr>
      <w:r w:rsidRPr="002E20A7">
        <w:rPr>
          <w:sz w:val="28"/>
          <w:szCs w:val="28"/>
          <w:lang w:val="en-US"/>
        </w:rPr>
        <w:t>The average error of the correlation coefficient can be found by the formula</w:t>
      </w:r>
    </w:p>
    <w:p w:rsidR="002B7E41" w:rsidRDefault="002B7E41" w:rsidP="00DB02AA">
      <w:pPr>
        <w:pStyle w:val="11"/>
        <w:spacing w:before="120" w:after="120"/>
        <w:ind w:firstLine="709"/>
        <w:jc w:val="center"/>
        <w:rPr>
          <w:sz w:val="28"/>
          <w:szCs w:val="28"/>
          <w:lang w:val="en-US"/>
        </w:rPr>
      </w:pPr>
    </w:p>
    <w:p w:rsidR="002D728D" w:rsidRPr="002E20A7" w:rsidRDefault="002D728D" w:rsidP="00DB02AA">
      <w:pPr>
        <w:pStyle w:val="11"/>
        <w:spacing w:before="120" w:after="120"/>
        <w:ind w:firstLine="709"/>
        <w:jc w:val="center"/>
        <w:rPr>
          <w:sz w:val="28"/>
          <w:szCs w:val="28"/>
          <w:lang w:val="en-US"/>
        </w:rPr>
      </w:pPr>
      <w:r w:rsidRPr="007D7AF9">
        <w:rPr>
          <w:position w:val="-30"/>
          <w:sz w:val="28"/>
          <w:szCs w:val="28"/>
        </w:rPr>
        <w:object w:dxaOrig="1780" w:dyaOrig="840">
          <v:shape id="_x0000_i1089" type="#_x0000_t75" style="width:89.25pt;height:42pt" o:ole="">
            <v:imagedata r:id="rId146" o:title=""/>
          </v:shape>
          <o:OLEObject Type="Embed" ProgID="Equation.3" ShapeID="_x0000_i1089" DrawAspect="Content" ObjectID="_1572430071" r:id="rId147"/>
        </w:object>
      </w:r>
      <w:r w:rsidRPr="002E20A7">
        <w:rPr>
          <w:sz w:val="28"/>
          <w:szCs w:val="28"/>
          <w:lang w:val="en-US"/>
        </w:rPr>
        <w:t>.</w:t>
      </w:r>
      <w:r w:rsidRPr="002E20A7">
        <w:rPr>
          <w:sz w:val="28"/>
          <w:szCs w:val="28"/>
          <w:lang w:val="en-US"/>
        </w:rPr>
        <w:tab/>
      </w:r>
      <w:r w:rsidRPr="002E20A7">
        <w:rPr>
          <w:sz w:val="28"/>
          <w:szCs w:val="28"/>
          <w:lang w:val="en-US"/>
        </w:rPr>
        <w:tab/>
      </w:r>
      <w:r w:rsidRPr="002E20A7">
        <w:rPr>
          <w:sz w:val="28"/>
          <w:szCs w:val="28"/>
          <w:lang w:val="en-US"/>
        </w:rPr>
        <w:tab/>
      </w:r>
      <w:r w:rsidRPr="002E20A7">
        <w:rPr>
          <w:sz w:val="28"/>
          <w:szCs w:val="28"/>
          <w:lang w:val="en-US"/>
        </w:rPr>
        <w:tab/>
      </w:r>
      <w:r w:rsidRPr="002E20A7">
        <w:rPr>
          <w:sz w:val="28"/>
          <w:szCs w:val="28"/>
          <w:lang w:val="en-US"/>
        </w:rPr>
        <w:tab/>
      </w:r>
      <w:r w:rsidRPr="002E20A7">
        <w:rPr>
          <w:sz w:val="28"/>
          <w:szCs w:val="28"/>
          <w:lang w:val="en-US"/>
        </w:rPr>
        <w:tab/>
        <w:t>(2.9)</w:t>
      </w:r>
    </w:p>
    <w:p w:rsidR="002D728D" w:rsidRPr="002E20A7" w:rsidRDefault="002D728D" w:rsidP="00DB02AA">
      <w:pPr>
        <w:pStyle w:val="11"/>
        <w:spacing w:before="120" w:after="120"/>
        <w:ind w:firstLine="709"/>
        <w:jc w:val="right"/>
        <w:rPr>
          <w:sz w:val="28"/>
          <w:szCs w:val="28"/>
          <w:lang w:val="en-US"/>
        </w:rPr>
      </w:pPr>
    </w:p>
    <w:p w:rsidR="002D728D" w:rsidRPr="002E20A7" w:rsidRDefault="002D728D" w:rsidP="00DB02AA">
      <w:pPr>
        <w:pStyle w:val="11"/>
        <w:spacing w:before="120" w:after="120"/>
        <w:ind w:firstLine="709"/>
        <w:jc w:val="both"/>
        <w:rPr>
          <w:sz w:val="28"/>
          <w:szCs w:val="28"/>
          <w:lang w:val="en-US"/>
        </w:rPr>
      </w:pPr>
      <w:r w:rsidRPr="002E20A7">
        <w:rPr>
          <w:sz w:val="28"/>
          <w:szCs w:val="28"/>
          <w:lang w:val="en-US"/>
        </w:rPr>
        <w:t xml:space="preserve">The value of the correlation coefficient is considered reliable if it is not less than 3 times </w:t>
      </w:r>
      <w:r>
        <w:rPr>
          <w:sz w:val="28"/>
          <w:szCs w:val="28"/>
          <w:lang w:val="en-US"/>
        </w:rPr>
        <w:t xml:space="preserve">bigger than </w:t>
      </w:r>
      <w:r w:rsidRPr="002E20A7">
        <w:rPr>
          <w:sz w:val="28"/>
          <w:szCs w:val="28"/>
          <w:lang w:val="en-US"/>
        </w:rPr>
        <w:t>its error</w:t>
      </w:r>
      <w:proofErr w:type="gramStart"/>
      <w:r w:rsidRPr="002E20A7">
        <w:rPr>
          <w:sz w:val="28"/>
          <w:szCs w:val="28"/>
          <w:lang w:val="en-US"/>
        </w:rPr>
        <w:t xml:space="preserve">: </w:t>
      </w:r>
      <w:proofErr w:type="gramEnd"/>
      <w:r w:rsidRPr="00D97099">
        <w:rPr>
          <w:position w:val="-18"/>
          <w:sz w:val="28"/>
          <w:szCs w:val="28"/>
        </w:rPr>
        <w:object w:dxaOrig="1219" w:dyaOrig="499">
          <v:shape id="_x0000_i1090" type="#_x0000_t75" style="width:60.75pt;height:24.75pt" o:ole="">
            <v:imagedata r:id="rId148" o:title=""/>
          </v:shape>
          <o:OLEObject Type="Embed" ProgID="Equation.3" ShapeID="_x0000_i1090" DrawAspect="Content" ObjectID="_1572430072" r:id="rId149"/>
        </w:object>
      </w:r>
      <w:r w:rsidRPr="002E20A7">
        <w:rPr>
          <w:sz w:val="28"/>
          <w:szCs w:val="28"/>
          <w:lang w:val="en-US"/>
        </w:rPr>
        <w:t>.</w:t>
      </w:r>
    </w:p>
    <w:p w:rsidR="002D728D" w:rsidRPr="002E20A7" w:rsidRDefault="002D728D" w:rsidP="00DB02AA">
      <w:pPr>
        <w:pStyle w:val="11"/>
        <w:spacing w:before="120" w:after="120"/>
        <w:ind w:firstLine="709"/>
        <w:jc w:val="both"/>
        <w:rPr>
          <w:sz w:val="28"/>
          <w:szCs w:val="28"/>
          <w:lang w:val="en-US"/>
        </w:rPr>
      </w:pPr>
      <w:r w:rsidRPr="002E20A7">
        <w:rPr>
          <w:sz w:val="28"/>
          <w:szCs w:val="28"/>
          <w:lang w:val="en-US"/>
        </w:rPr>
        <w:t xml:space="preserve">If the sample has a quite large and </w:t>
      </w:r>
      <w:r>
        <w:rPr>
          <w:sz w:val="28"/>
          <w:szCs w:val="28"/>
          <w:lang w:val="en-US"/>
        </w:rPr>
        <w:t xml:space="preserve">is </w:t>
      </w:r>
      <w:r w:rsidRPr="002E20A7">
        <w:rPr>
          <w:sz w:val="28"/>
          <w:szCs w:val="28"/>
          <w:lang w:val="en-US"/>
        </w:rPr>
        <w:t>representative, then the conclusion about closeness of the connection between the features obtained on the sample can be e</w:t>
      </w:r>
      <w:r w:rsidRPr="002E20A7">
        <w:rPr>
          <w:sz w:val="28"/>
          <w:szCs w:val="28"/>
          <w:lang w:val="en-US"/>
        </w:rPr>
        <w:t>x</w:t>
      </w:r>
      <w:r w:rsidRPr="002E20A7">
        <w:rPr>
          <w:sz w:val="28"/>
          <w:szCs w:val="28"/>
          <w:lang w:val="en-US"/>
        </w:rPr>
        <w:t>tended to General population.</w:t>
      </w:r>
    </w:p>
    <w:p w:rsidR="002D728D" w:rsidRPr="002E20A7" w:rsidRDefault="002D728D" w:rsidP="00DB02AA">
      <w:pPr>
        <w:pStyle w:val="11"/>
        <w:spacing w:before="120" w:after="120"/>
        <w:ind w:firstLine="709"/>
        <w:jc w:val="both"/>
        <w:rPr>
          <w:sz w:val="28"/>
          <w:szCs w:val="28"/>
          <w:lang w:val="en-US"/>
        </w:rPr>
      </w:pPr>
    </w:p>
    <w:p w:rsidR="002D728D" w:rsidRPr="002B7E41" w:rsidRDefault="002D728D" w:rsidP="002B7E41">
      <w:pPr>
        <w:pStyle w:val="af8"/>
        <w:numPr>
          <w:ilvl w:val="0"/>
          <w:numId w:val="34"/>
        </w:numPr>
        <w:jc w:val="center"/>
        <w:rPr>
          <w:b/>
          <w:lang w:val="en-US"/>
        </w:rPr>
      </w:pPr>
      <w:r w:rsidRPr="002B7E41">
        <w:rPr>
          <w:b/>
          <w:lang w:val="en-US"/>
        </w:rPr>
        <w:t>The practical part</w:t>
      </w:r>
    </w:p>
    <w:p w:rsidR="002D728D" w:rsidRPr="002E20A7" w:rsidRDefault="002D728D" w:rsidP="00DB02AA">
      <w:pPr>
        <w:pStyle w:val="11"/>
        <w:spacing w:before="120" w:after="120"/>
        <w:ind w:firstLine="709"/>
        <w:rPr>
          <w:lang w:val="en-US"/>
        </w:rPr>
      </w:pPr>
    </w:p>
    <w:p w:rsidR="002D728D" w:rsidRPr="002E20A7" w:rsidRDefault="002D728D" w:rsidP="00DB02AA">
      <w:pPr>
        <w:pStyle w:val="11"/>
        <w:spacing w:before="120" w:after="120"/>
        <w:ind w:firstLine="709"/>
        <w:jc w:val="both"/>
        <w:rPr>
          <w:sz w:val="28"/>
          <w:lang w:val="en-US"/>
        </w:rPr>
      </w:pPr>
      <w:proofErr w:type="gramStart"/>
      <w:r>
        <w:rPr>
          <w:b/>
          <w:sz w:val="28"/>
          <w:lang w:val="en-US"/>
        </w:rPr>
        <w:t>Task</w:t>
      </w:r>
      <w:r w:rsidRPr="002E20A7">
        <w:rPr>
          <w:b/>
          <w:sz w:val="28"/>
          <w:lang w:val="en-US"/>
        </w:rPr>
        <w:t xml:space="preserve"> 1.</w:t>
      </w:r>
      <w:proofErr w:type="gramEnd"/>
      <w:r w:rsidRPr="002E20A7">
        <w:rPr>
          <w:sz w:val="28"/>
          <w:lang w:val="en-US"/>
        </w:rPr>
        <w:t xml:space="preserve"> </w:t>
      </w:r>
      <w:proofErr w:type="gramStart"/>
      <w:r w:rsidRPr="002E20A7">
        <w:rPr>
          <w:sz w:val="28"/>
          <w:lang w:val="en-US"/>
        </w:rPr>
        <w:t xml:space="preserve">Statistical </w:t>
      </w:r>
      <w:r>
        <w:rPr>
          <w:sz w:val="28"/>
          <w:lang w:val="en-US"/>
        </w:rPr>
        <w:t>processing</w:t>
      </w:r>
      <w:r w:rsidRPr="002E20A7">
        <w:rPr>
          <w:sz w:val="28"/>
          <w:lang w:val="en-US"/>
        </w:rPr>
        <w:t xml:space="preserve"> of </w:t>
      </w:r>
      <w:r>
        <w:rPr>
          <w:sz w:val="28"/>
          <w:lang w:val="en-US"/>
        </w:rPr>
        <w:t xml:space="preserve">sample </w:t>
      </w:r>
      <w:r w:rsidRPr="002E20A7">
        <w:rPr>
          <w:sz w:val="28"/>
          <w:lang w:val="en-US"/>
        </w:rPr>
        <w:t>data.</w:t>
      </w:r>
      <w:proofErr w:type="gramEnd"/>
    </w:p>
    <w:p w:rsidR="002D728D" w:rsidRPr="002E20A7" w:rsidRDefault="002D728D" w:rsidP="002B7E41">
      <w:pPr>
        <w:pStyle w:val="13"/>
        <w:numPr>
          <w:ilvl w:val="0"/>
          <w:numId w:val="5"/>
        </w:numPr>
        <w:tabs>
          <w:tab w:val="left" w:pos="454"/>
        </w:tabs>
        <w:ind w:left="0" w:firstLine="709"/>
        <w:rPr>
          <w:lang w:val="en-US"/>
        </w:rPr>
      </w:pPr>
      <w:r w:rsidRPr="002E20A7">
        <w:rPr>
          <w:lang w:val="en-US"/>
        </w:rPr>
        <w:t>Using the data of direct measurements of the laboratory work №1 (body weig</w:t>
      </w:r>
      <w:r>
        <w:rPr>
          <w:lang w:val="en-US"/>
        </w:rPr>
        <w:t>ht, height and lung capacity)</w:t>
      </w:r>
      <w:r w:rsidRPr="002E20A7">
        <w:rPr>
          <w:lang w:val="en-US"/>
        </w:rPr>
        <w:t xml:space="preserve"> form a next sampling:</w:t>
      </w:r>
    </w:p>
    <w:p w:rsidR="002D728D" w:rsidRPr="002E20A7" w:rsidRDefault="002D728D" w:rsidP="002B7E41">
      <w:pPr>
        <w:pStyle w:val="11"/>
        <w:ind w:firstLine="709"/>
        <w:jc w:val="both"/>
        <w:rPr>
          <w:sz w:val="28"/>
          <w:lang w:val="en-US"/>
        </w:rPr>
      </w:pPr>
      <w:r w:rsidRPr="002D54E0">
        <w:rPr>
          <w:i/>
          <w:sz w:val="28"/>
        </w:rPr>
        <w:t>Х</w:t>
      </w:r>
      <w:proofErr w:type="gramStart"/>
      <w:r w:rsidRPr="002E20A7">
        <w:rPr>
          <w:sz w:val="28"/>
          <w:vertAlign w:val="subscript"/>
          <w:lang w:val="en-US"/>
        </w:rPr>
        <w:t>1</w:t>
      </w:r>
      <w:proofErr w:type="gramEnd"/>
      <w:r w:rsidRPr="002E20A7">
        <w:rPr>
          <w:sz w:val="28"/>
          <w:lang w:val="en-US"/>
        </w:rPr>
        <w:t xml:space="preserve"> – the body weight of girls </w:t>
      </w:r>
      <w:r>
        <w:rPr>
          <w:sz w:val="28"/>
          <w:lang w:val="en-US"/>
        </w:rPr>
        <w:t>in</w:t>
      </w:r>
      <w:r w:rsidRPr="002E20A7">
        <w:rPr>
          <w:sz w:val="28"/>
          <w:lang w:val="en-US"/>
        </w:rPr>
        <w:t xml:space="preserve"> the group;</w:t>
      </w:r>
    </w:p>
    <w:p w:rsidR="002D728D" w:rsidRPr="002E20A7" w:rsidRDefault="002D728D" w:rsidP="002B7E41">
      <w:pPr>
        <w:pStyle w:val="11"/>
        <w:ind w:firstLine="709"/>
        <w:jc w:val="both"/>
        <w:rPr>
          <w:sz w:val="28"/>
          <w:lang w:val="en-US"/>
        </w:rPr>
      </w:pPr>
      <w:r w:rsidRPr="002D54E0">
        <w:rPr>
          <w:i/>
          <w:sz w:val="28"/>
        </w:rPr>
        <w:t>Х</w:t>
      </w:r>
      <w:proofErr w:type="gramStart"/>
      <w:r w:rsidRPr="002E20A7">
        <w:rPr>
          <w:sz w:val="28"/>
          <w:vertAlign w:val="subscript"/>
          <w:lang w:val="en-US"/>
        </w:rPr>
        <w:t>2</w:t>
      </w:r>
      <w:proofErr w:type="gramEnd"/>
      <w:r w:rsidRPr="002E20A7">
        <w:rPr>
          <w:sz w:val="28"/>
          <w:lang w:val="en-US"/>
        </w:rPr>
        <w:t xml:space="preserve"> – the body weight of boys </w:t>
      </w:r>
      <w:r>
        <w:rPr>
          <w:sz w:val="28"/>
          <w:lang w:val="en-US"/>
        </w:rPr>
        <w:t>in</w:t>
      </w:r>
      <w:r w:rsidRPr="002E20A7">
        <w:rPr>
          <w:sz w:val="28"/>
          <w:lang w:val="en-US"/>
        </w:rPr>
        <w:t xml:space="preserve"> the group;</w:t>
      </w:r>
    </w:p>
    <w:p w:rsidR="002D728D" w:rsidRPr="002E20A7" w:rsidRDefault="002D728D" w:rsidP="002B7E41">
      <w:pPr>
        <w:pStyle w:val="11"/>
        <w:ind w:firstLine="709"/>
        <w:jc w:val="both"/>
        <w:rPr>
          <w:sz w:val="28"/>
          <w:lang w:val="en-US"/>
        </w:rPr>
      </w:pPr>
      <w:r w:rsidRPr="002D54E0">
        <w:rPr>
          <w:i/>
          <w:sz w:val="28"/>
          <w:lang w:val="en-US"/>
        </w:rPr>
        <w:t>Y</w:t>
      </w:r>
      <w:r w:rsidRPr="002E20A7">
        <w:rPr>
          <w:sz w:val="28"/>
          <w:vertAlign w:val="subscript"/>
          <w:lang w:val="en-US"/>
        </w:rPr>
        <w:t>1</w:t>
      </w:r>
      <w:r w:rsidRPr="002E20A7">
        <w:rPr>
          <w:sz w:val="28"/>
          <w:lang w:val="en-US"/>
        </w:rPr>
        <w:t xml:space="preserve"> – the </w:t>
      </w:r>
      <w:r>
        <w:rPr>
          <w:sz w:val="28"/>
          <w:lang w:val="en-US"/>
        </w:rPr>
        <w:t>height</w:t>
      </w:r>
      <w:r w:rsidRPr="002E20A7">
        <w:rPr>
          <w:sz w:val="28"/>
          <w:lang w:val="en-US"/>
        </w:rPr>
        <w:t xml:space="preserve"> of girls;</w:t>
      </w:r>
    </w:p>
    <w:p w:rsidR="002D728D" w:rsidRPr="002E20A7" w:rsidRDefault="002D728D" w:rsidP="002B7E41">
      <w:pPr>
        <w:pStyle w:val="11"/>
        <w:ind w:firstLine="709"/>
        <w:jc w:val="both"/>
        <w:rPr>
          <w:sz w:val="28"/>
          <w:lang w:val="en-US"/>
        </w:rPr>
      </w:pPr>
      <w:r w:rsidRPr="002D54E0">
        <w:rPr>
          <w:i/>
          <w:sz w:val="28"/>
          <w:lang w:val="en-US"/>
        </w:rPr>
        <w:t>Y</w:t>
      </w:r>
      <w:r w:rsidRPr="002E20A7">
        <w:rPr>
          <w:sz w:val="28"/>
          <w:vertAlign w:val="subscript"/>
          <w:lang w:val="en-US"/>
        </w:rPr>
        <w:t>2</w:t>
      </w:r>
      <w:r w:rsidRPr="002E20A7">
        <w:rPr>
          <w:sz w:val="28"/>
          <w:lang w:val="en-US"/>
        </w:rPr>
        <w:t xml:space="preserve"> – </w:t>
      </w:r>
      <w:r>
        <w:rPr>
          <w:sz w:val="28"/>
          <w:lang w:val="en-US"/>
        </w:rPr>
        <w:t>t</w:t>
      </w:r>
      <w:r w:rsidRPr="002E20A7">
        <w:rPr>
          <w:sz w:val="28"/>
          <w:lang w:val="en-US"/>
        </w:rPr>
        <w:t xml:space="preserve">he </w:t>
      </w:r>
      <w:r>
        <w:rPr>
          <w:sz w:val="28"/>
          <w:lang w:val="en-US"/>
        </w:rPr>
        <w:t>heightof boys</w:t>
      </w:r>
      <w:r w:rsidRPr="002E20A7">
        <w:rPr>
          <w:sz w:val="28"/>
          <w:lang w:val="en-US"/>
        </w:rPr>
        <w:t>;</w:t>
      </w:r>
    </w:p>
    <w:p w:rsidR="002D728D" w:rsidRPr="002E20A7" w:rsidRDefault="002D728D" w:rsidP="002B7E41">
      <w:pPr>
        <w:pStyle w:val="11"/>
        <w:ind w:firstLine="709"/>
        <w:jc w:val="both"/>
        <w:rPr>
          <w:sz w:val="28"/>
          <w:lang w:val="en-US"/>
        </w:rPr>
      </w:pPr>
      <w:r w:rsidRPr="002D54E0">
        <w:rPr>
          <w:i/>
          <w:sz w:val="28"/>
          <w:lang w:val="en-US"/>
        </w:rPr>
        <w:t>Z</w:t>
      </w:r>
      <w:r w:rsidRPr="002E20A7">
        <w:rPr>
          <w:sz w:val="28"/>
          <w:vertAlign w:val="subscript"/>
          <w:lang w:val="en-US"/>
        </w:rPr>
        <w:t>1</w:t>
      </w:r>
      <w:r w:rsidRPr="002E20A7">
        <w:rPr>
          <w:sz w:val="28"/>
          <w:lang w:val="en-US"/>
        </w:rPr>
        <w:t xml:space="preserve"> – the </w:t>
      </w:r>
      <w:r w:rsidRPr="00867A11">
        <w:rPr>
          <w:sz w:val="28"/>
          <w:lang w:val="en-US"/>
        </w:rPr>
        <w:t xml:space="preserve">lung capacity </w:t>
      </w:r>
      <w:r w:rsidRPr="002E20A7">
        <w:rPr>
          <w:sz w:val="28"/>
          <w:lang w:val="en-US"/>
        </w:rPr>
        <w:t xml:space="preserve">of light </w:t>
      </w:r>
      <w:r>
        <w:rPr>
          <w:sz w:val="28"/>
          <w:lang w:val="en-US"/>
        </w:rPr>
        <w:t>girls</w:t>
      </w:r>
      <w:r w:rsidRPr="002E20A7">
        <w:rPr>
          <w:sz w:val="28"/>
          <w:lang w:val="en-US"/>
        </w:rPr>
        <w:t>;</w:t>
      </w:r>
    </w:p>
    <w:p w:rsidR="002D728D" w:rsidRPr="002E20A7" w:rsidRDefault="002D728D" w:rsidP="002B7E41">
      <w:pPr>
        <w:pStyle w:val="11"/>
        <w:ind w:firstLine="709"/>
        <w:jc w:val="both"/>
        <w:rPr>
          <w:sz w:val="28"/>
          <w:lang w:val="en-US"/>
        </w:rPr>
      </w:pPr>
      <w:proofErr w:type="gramStart"/>
      <w:r w:rsidRPr="002D54E0">
        <w:rPr>
          <w:i/>
          <w:sz w:val="28"/>
          <w:lang w:val="en-US"/>
        </w:rPr>
        <w:t>Z</w:t>
      </w:r>
      <w:r w:rsidRPr="002E20A7">
        <w:rPr>
          <w:sz w:val="28"/>
          <w:vertAlign w:val="subscript"/>
          <w:lang w:val="en-US"/>
        </w:rPr>
        <w:t>2</w:t>
      </w:r>
      <w:r w:rsidRPr="002E20A7">
        <w:rPr>
          <w:sz w:val="28"/>
          <w:lang w:val="en-US"/>
        </w:rPr>
        <w:t xml:space="preserve"> – the lung capacity of boys </w:t>
      </w:r>
      <w:r>
        <w:rPr>
          <w:sz w:val="28"/>
          <w:lang w:val="en-US"/>
        </w:rPr>
        <w:t>in</w:t>
      </w:r>
      <w:r w:rsidRPr="002E20A7">
        <w:rPr>
          <w:sz w:val="28"/>
          <w:lang w:val="en-US"/>
        </w:rPr>
        <w:t xml:space="preserve"> the group </w:t>
      </w:r>
      <w:r w:rsidRPr="002E20A7">
        <w:rPr>
          <w:sz w:val="28"/>
          <w:vertAlign w:val="superscript"/>
          <w:lang w:val="en-US"/>
        </w:rPr>
        <w:t>*</w:t>
      </w:r>
      <w:r w:rsidRPr="002E20A7">
        <w:rPr>
          <w:sz w:val="28"/>
          <w:lang w:val="en-US"/>
        </w:rPr>
        <w:t>.</w:t>
      </w:r>
      <w:proofErr w:type="gramEnd"/>
    </w:p>
    <w:p w:rsidR="002D728D" w:rsidRDefault="002D728D" w:rsidP="002B7E41">
      <w:pPr>
        <w:pStyle w:val="11"/>
        <w:ind w:firstLine="709"/>
        <w:jc w:val="both"/>
        <w:rPr>
          <w:sz w:val="28"/>
          <w:lang w:val="en-US"/>
        </w:rPr>
      </w:pPr>
    </w:p>
    <w:p w:rsidR="002D728D" w:rsidRPr="002E20A7" w:rsidRDefault="002D728D" w:rsidP="002B7E41">
      <w:pPr>
        <w:pStyle w:val="11"/>
        <w:ind w:firstLine="709"/>
        <w:jc w:val="both"/>
        <w:rPr>
          <w:sz w:val="28"/>
          <w:lang w:val="en-US"/>
        </w:rPr>
      </w:pPr>
      <w:r w:rsidRPr="002E20A7">
        <w:rPr>
          <w:sz w:val="28"/>
          <w:lang w:val="en-US"/>
        </w:rPr>
        <w:t xml:space="preserve">Note: the sample </w:t>
      </w:r>
      <w:r>
        <w:rPr>
          <w:sz w:val="28"/>
          <w:lang w:val="en-US"/>
        </w:rPr>
        <w:t xml:space="preserve">is </w:t>
      </w:r>
      <w:r w:rsidRPr="002E20A7">
        <w:rPr>
          <w:sz w:val="28"/>
          <w:lang w:val="en-US"/>
        </w:rPr>
        <w:t xml:space="preserve">suitable for further work if its </w:t>
      </w:r>
      <w:r>
        <w:rPr>
          <w:sz w:val="28"/>
          <w:lang w:val="en-US"/>
        </w:rPr>
        <w:t>size is</w:t>
      </w:r>
      <w:r w:rsidRPr="002E20A7">
        <w:rPr>
          <w:sz w:val="28"/>
          <w:lang w:val="en-US"/>
        </w:rPr>
        <w:t xml:space="preserve"> at least three objects (</w:t>
      </w:r>
      <w:r w:rsidRPr="002E20A7">
        <w:rPr>
          <w:b/>
          <w:i/>
          <w:sz w:val="28"/>
          <w:lang w:val="en-US"/>
        </w:rPr>
        <w:t>n</w:t>
      </w:r>
      <w:r>
        <w:rPr>
          <w:sz w:val="28"/>
        </w:rPr>
        <w:sym w:font="Symbol" w:char="F0B3"/>
      </w:r>
      <w:r w:rsidRPr="002E20A7">
        <w:rPr>
          <w:sz w:val="28"/>
          <w:lang w:val="en-US"/>
        </w:rPr>
        <w:t>3), body weight rounded to the nearest.</w:t>
      </w:r>
    </w:p>
    <w:p w:rsidR="002D728D" w:rsidRPr="002E20A7" w:rsidRDefault="002D728D" w:rsidP="002B7E41">
      <w:pPr>
        <w:pStyle w:val="13"/>
        <w:numPr>
          <w:ilvl w:val="0"/>
          <w:numId w:val="5"/>
        </w:numPr>
        <w:tabs>
          <w:tab w:val="left" w:pos="454"/>
        </w:tabs>
        <w:ind w:left="0" w:firstLine="709"/>
        <w:rPr>
          <w:lang w:val="en-US"/>
        </w:rPr>
      </w:pPr>
      <w:r w:rsidRPr="002E20A7">
        <w:rPr>
          <w:lang w:val="en-US"/>
        </w:rPr>
        <w:t>For a sample given</w:t>
      </w:r>
      <w:r>
        <w:rPr>
          <w:lang w:val="en-US"/>
        </w:rPr>
        <w:t xml:space="preserve"> by the</w:t>
      </w:r>
      <w:r w:rsidRPr="002E20A7">
        <w:rPr>
          <w:lang w:val="en-US"/>
        </w:rPr>
        <w:t xml:space="preserve"> teacher (</w:t>
      </w:r>
      <w:r w:rsidRPr="002D54E0">
        <w:rPr>
          <w:i/>
          <w:lang w:val="en-US"/>
        </w:rPr>
        <w:t>X</w:t>
      </w:r>
      <w:r w:rsidRPr="002E20A7">
        <w:rPr>
          <w:lang w:val="en-US"/>
        </w:rPr>
        <w:t xml:space="preserve">, </w:t>
      </w:r>
      <w:r w:rsidRPr="002D54E0">
        <w:rPr>
          <w:i/>
          <w:lang w:val="en-US"/>
        </w:rPr>
        <w:t>Y</w:t>
      </w:r>
      <w:r w:rsidRPr="002E20A7">
        <w:rPr>
          <w:lang w:val="en-US"/>
        </w:rPr>
        <w:t xml:space="preserve">, or </w:t>
      </w:r>
      <w:r w:rsidRPr="002D54E0">
        <w:rPr>
          <w:i/>
          <w:lang w:val="en-US"/>
        </w:rPr>
        <w:t>Z</w:t>
      </w:r>
      <w:r w:rsidRPr="002E20A7">
        <w:rPr>
          <w:lang w:val="en-US"/>
        </w:rPr>
        <w:t xml:space="preserve">) to </w:t>
      </w:r>
      <w:r>
        <w:rPr>
          <w:lang w:val="en-US"/>
        </w:rPr>
        <w:t>build</w:t>
      </w:r>
      <w:r w:rsidRPr="002E20A7">
        <w:rPr>
          <w:lang w:val="en-US"/>
        </w:rPr>
        <w:t xml:space="preserve"> the interval </w:t>
      </w:r>
      <w:r>
        <w:rPr>
          <w:lang w:val="en-US"/>
        </w:rPr>
        <w:t>series of</w:t>
      </w:r>
      <w:r w:rsidRPr="002E20A7">
        <w:rPr>
          <w:lang w:val="en-US"/>
        </w:rPr>
        <w:t xml:space="preserve"> distribution and a histogram of relative frequencies.</w:t>
      </w:r>
    </w:p>
    <w:p w:rsidR="002D728D" w:rsidRPr="002E20A7" w:rsidRDefault="002D728D" w:rsidP="002B7E41">
      <w:pPr>
        <w:pStyle w:val="13"/>
        <w:numPr>
          <w:ilvl w:val="0"/>
          <w:numId w:val="5"/>
        </w:numPr>
        <w:tabs>
          <w:tab w:val="left" w:pos="454"/>
        </w:tabs>
        <w:ind w:left="0" w:firstLine="709"/>
        <w:rPr>
          <w:lang w:val="en-US"/>
        </w:rPr>
      </w:pPr>
      <w:r w:rsidRPr="002E20A7">
        <w:rPr>
          <w:lang w:val="en-US"/>
        </w:rPr>
        <w:t xml:space="preserve">According to the formulas (2.3-2.5) make a point estimate of the studied parameter. </w:t>
      </w:r>
    </w:p>
    <w:p w:rsidR="002D728D" w:rsidRPr="002E20A7" w:rsidRDefault="002D728D" w:rsidP="002B7E41">
      <w:pPr>
        <w:pStyle w:val="13"/>
        <w:numPr>
          <w:ilvl w:val="0"/>
          <w:numId w:val="5"/>
        </w:numPr>
        <w:tabs>
          <w:tab w:val="left" w:pos="454"/>
        </w:tabs>
        <w:ind w:left="0" w:firstLine="709"/>
        <w:rPr>
          <w:lang w:val="en-US"/>
        </w:rPr>
      </w:pPr>
      <w:r w:rsidRPr="002E20A7">
        <w:rPr>
          <w:lang w:val="en-US"/>
        </w:rPr>
        <w:t xml:space="preserve">According to equations (2.6-2.7) to make an interval estimate of the true value of the measured value with a confidence level of </w:t>
      </w:r>
      <w:r>
        <w:t>γ</w:t>
      </w:r>
      <w:r w:rsidRPr="002E20A7">
        <w:rPr>
          <w:lang w:val="en-US"/>
        </w:rPr>
        <w:t xml:space="preserve"> = 0</w:t>
      </w:r>
      <w:proofErr w:type="gramStart"/>
      <w:r w:rsidRPr="002E20A7">
        <w:rPr>
          <w:lang w:val="en-US"/>
        </w:rPr>
        <w:t>,95</w:t>
      </w:r>
      <w:proofErr w:type="gramEnd"/>
      <w:r w:rsidRPr="002E20A7">
        <w:rPr>
          <w:lang w:val="en-US"/>
        </w:rPr>
        <w:t>.</w:t>
      </w:r>
    </w:p>
    <w:p w:rsidR="002D728D" w:rsidRPr="002E20A7" w:rsidRDefault="002D728D" w:rsidP="00DB02AA">
      <w:pPr>
        <w:pStyle w:val="11"/>
        <w:spacing w:before="120" w:after="120"/>
        <w:ind w:firstLine="709"/>
        <w:jc w:val="both"/>
        <w:rPr>
          <w:sz w:val="28"/>
          <w:lang w:val="en-US"/>
        </w:rPr>
      </w:pPr>
    </w:p>
    <w:p w:rsidR="002D728D" w:rsidRPr="002E20A7" w:rsidRDefault="002D728D" w:rsidP="00DB02AA">
      <w:pPr>
        <w:pStyle w:val="11"/>
        <w:spacing w:before="120" w:after="120"/>
        <w:ind w:firstLine="709"/>
        <w:jc w:val="both"/>
        <w:rPr>
          <w:sz w:val="28"/>
          <w:lang w:val="en-US"/>
        </w:rPr>
      </w:pPr>
      <w:proofErr w:type="gramStart"/>
      <w:r>
        <w:rPr>
          <w:b/>
          <w:sz w:val="28"/>
          <w:lang w:val="en-US"/>
        </w:rPr>
        <w:t>Task</w:t>
      </w:r>
      <w:r w:rsidRPr="002E20A7">
        <w:rPr>
          <w:b/>
          <w:sz w:val="28"/>
          <w:lang w:val="en-US"/>
        </w:rPr>
        <w:t xml:space="preserve"> 2.</w:t>
      </w:r>
      <w:proofErr w:type="gramEnd"/>
      <w:r w:rsidRPr="002E20A7">
        <w:rPr>
          <w:sz w:val="28"/>
          <w:lang w:val="en-US"/>
        </w:rPr>
        <w:t xml:space="preserve"> </w:t>
      </w:r>
      <w:proofErr w:type="gramStart"/>
      <w:r w:rsidRPr="002E20A7">
        <w:rPr>
          <w:sz w:val="28"/>
          <w:lang w:val="en-US"/>
        </w:rPr>
        <w:t>Elements of correlation analysis.</w:t>
      </w:r>
      <w:proofErr w:type="gramEnd"/>
    </w:p>
    <w:p w:rsidR="002D728D" w:rsidRPr="002E20A7" w:rsidRDefault="002D728D" w:rsidP="00DB02AA">
      <w:pPr>
        <w:pStyle w:val="13"/>
        <w:numPr>
          <w:ilvl w:val="0"/>
          <w:numId w:val="9"/>
        </w:numPr>
        <w:tabs>
          <w:tab w:val="clear" w:pos="360"/>
          <w:tab w:val="left" w:pos="454"/>
        </w:tabs>
        <w:spacing w:before="120" w:after="120"/>
        <w:ind w:left="0" w:firstLine="709"/>
        <w:rPr>
          <w:lang w:val="en-US"/>
        </w:rPr>
      </w:pPr>
      <w:r w:rsidRPr="002E20A7">
        <w:rPr>
          <w:lang w:val="en-US"/>
        </w:rPr>
        <w:t xml:space="preserve"> For the pair of samples </w:t>
      </w:r>
      <w:r w:rsidRPr="002D54E0">
        <w:rPr>
          <w:i/>
          <w:lang w:val="en-US"/>
        </w:rPr>
        <w:t>X</w:t>
      </w:r>
      <w:r w:rsidRPr="002E20A7">
        <w:rPr>
          <w:lang w:val="en-US"/>
        </w:rPr>
        <w:t xml:space="preserve"> and </w:t>
      </w:r>
      <w:r w:rsidRPr="002D54E0">
        <w:rPr>
          <w:i/>
          <w:lang w:val="en-US"/>
        </w:rPr>
        <w:t>Y</w:t>
      </w:r>
      <w:r w:rsidRPr="002E20A7">
        <w:rPr>
          <w:lang w:val="en-US"/>
        </w:rPr>
        <w:t xml:space="preserve"> (body weight, height) to construct a co</w:t>
      </w:r>
      <w:r w:rsidRPr="002E20A7">
        <w:rPr>
          <w:lang w:val="en-US"/>
        </w:rPr>
        <w:t>r</w:t>
      </w:r>
      <w:r w:rsidRPr="002E20A7">
        <w:rPr>
          <w:lang w:val="en-US"/>
        </w:rPr>
        <w:t>relation table (table. 2.2) and correlation field.</w:t>
      </w:r>
    </w:p>
    <w:p w:rsidR="002D728D" w:rsidRPr="002E20A7" w:rsidRDefault="002D728D" w:rsidP="00DB02AA">
      <w:pPr>
        <w:pStyle w:val="13"/>
        <w:numPr>
          <w:ilvl w:val="0"/>
          <w:numId w:val="9"/>
        </w:numPr>
        <w:tabs>
          <w:tab w:val="clear" w:pos="360"/>
          <w:tab w:val="left" w:pos="454"/>
        </w:tabs>
        <w:spacing w:before="120" w:after="120"/>
        <w:ind w:left="0" w:firstLine="709"/>
        <w:rPr>
          <w:lang w:val="en-US"/>
        </w:rPr>
      </w:pPr>
      <w:r w:rsidRPr="002E20A7">
        <w:rPr>
          <w:lang w:val="en-US"/>
        </w:rPr>
        <w:t xml:space="preserve"> According to the formulas (2.3), (2.8) to compute the sample correlation coefficient.</w:t>
      </w:r>
    </w:p>
    <w:p w:rsidR="002D728D" w:rsidRPr="002E20A7" w:rsidRDefault="002D728D" w:rsidP="00DB02AA">
      <w:pPr>
        <w:pStyle w:val="13"/>
        <w:numPr>
          <w:ilvl w:val="0"/>
          <w:numId w:val="9"/>
        </w:numPr>
        <w:tabs>
          <w:tab w:val="clear" w:pos="360"/>
          <w:tab w:val="left" w:pos="454"/>
        </w:tabs>
        <w:spacing w:before="120" w:after="120"/>
        <w:ind w:left="0" w:firstLine="709"/>
        <w:rPr>
          <w:lang w:val="en-US"/>
        </w:rPr>
      </w:pPr>
      <w:r w:rsidRPr="002E20A7">
        <w:rPr>
          <w:lang w:val="en-US"/>
        </w:rPr>
        <w:t xml:space="preserve"> By formula (2.9) to estimate the reliability of the correlation coefficient.</w:t>
      </w:r>
    </w:p>
    <w:p w:rsidR="002D728D" w:rsidRPr="002E20A7" w:rsidRDefault="002D728D" w:rsidP="00DB02AA">
      <w:pPr>
        <w:pStyle w:val="13"/>
        <w:numPr>
          <w:ilvl w:val="0"/>
          <w:numId w:val="9"/>
        </w:numPr>
        <w:tabs>
          <w:tab w:val="clear" w:pos="360"/>
          <w:tab w:val="left" w:pos="454"/>
        </w:tabs>
        <w:spacing w:before="120" w:after="120"/>
        <w:ind w:left="0" w:firstLine="709"/>
        <w:rPr>
          <w:lang w:val="en-US"/>
        </w:rPr>
      </w:pPr>
      <w:r w:rsidRPr="002E20A7">
        <w:rPr>
          <w:lang w:val="en-US"/>
        </w:rPr>
        <w:t xml:space="preserve"> By referring to the correlation field and results of the points 2), 3) to </w:t>
      </w:r>
      <w:r>
        <w:rPr>
          <w:lang w:val="en-US"/>
        </w:rPr>
        <w:t>makea conclusion about</w:t>
      </w:r>
      <w:r w:rsidRPr="002E20A7">
        <w:rPr>
          <w:lang w:val="en-US"/>
        </w:rPr>
        <w:t xml:space="preserve"> the correlation of the studied pairs of random variables. </w:t>
      </w:r>
    </w:p>
    <w:p w:rsidR="002D728D" w:rsidRPr="002E20A7" w:rsidRDefault="002D728D" w:rsidP="00DB02AA">
      <w:pPr>
        <w:pStyle w:val="11"/>
        <w:spacing w:before="120" w:after="120"/>
        <w:ind w:firstLine="709"/>
        <w:jc w:val="both"/>
        <w:rPr>
          <w:sz w:val="28"/>
          <w:lang w:val="en-US"/>
        </w:rPr>
      </w:pPr>
    </w:p>
    <w:p w:rsidR="002D728D" w:rsidRDefault="002D728D" w:rsidP="002B7E41">
      <w:pPr>
        <w:pStyle w:val="11"/>
        <w:numPr>
          <w:ilvl w:val="0"/>
          <w:numId w:val="9"/>
        </w:numPr>
        <w:spacing w:before="120" w:after="120"/>
        <w:jc w:val="center"/>
        <w:rPr>
          <w:b/>
          <w:sz w:val="28"/>
          <w:lang w:val="en-US"/>
        </w:rPr>
      </w:pPr>
      <w:r w:rsidRPr="00140D20">
        <w:rPr>
          <w:b/>
          <w:sz w:val="28"/>
          <w:lang w:val="en-US"/>
        </w:rPr>
        <w:t>Issues output control</w:t>
      </w:r>
    </w:p>
    <w:p w:rsidR="002D728D" w:rsidRPr="000300DC" w:rsidRDefault="002D728D" w:rsidP="00DB02AA">
      <w:pPr>
        <w:pStyle w:val="11"/>
        <w:spacing w:before="120" w:after="120"/>
        <w:ind w:firstLine="709"/>
        <w:jc w:val="center"/>
        <w:rPr>
          <w:sz w:val="32"/>
          <w:lang w:val="en-US"/>
        </w:rPr>
      </w:pPr>
    </w:p>
    <w:p w:rsidR="002D728D" w:rsidRPr="00140D20" w:rsidRDefault="002D728D" w:rsidP="002B7E41">
      <w:pPr>
        <w:pStyle w:val="a5"/>
        <w:numPr>
          <w:ilvl w:val="0"/>
          <w:numId w:val="35"/>
        </w:numPr>
        <w:spacing w:line="240" w:lineRule="auto"/>
        <w:ind w:left="0" w:firstLine="709"/>
        <w:rPr>
          <w:szCs w:val="28"/>
          <w:lang w:val="en-US"/>
        </w:rPr>
      </w:pPr>
      <w:r w:rsidRPr="00140D20">
        <w:rPr>
          <w:szCs w:val="28"/>
          <w:lang w:val="en-US"/>
        </w:rPr>
        <w:t>Describe the stages of constructing a variational statistical series.</w:t>
      </w:r>
    </w:p>
    <w:p w:rsidR="002D728D" w:rsidRPr="00140D20" w:rsidRDefault="002D728D" w:rsidP="002B7E41">
      <w:pPr>
        <w:pStyle w:val="a5"/>
        <w:numPr>
          <w:ilvl w:val="0"/>
          <w:numId w:val="35"/>
        </w:numPr>
        <w:spacing w:line="240" w:lineRule="auto"/>
        <w:ind w:left="0" w:firstLine="709"/>
        <w:rPr>
          <w:szCs w:val="28"/>
          <w:lang w:val="en-US"/>
        </w:rPr>
      </w:pPr>
      <w:r w:rsidRPr="00140D20">
        <w:rPr>
          <w:szCs w:val="28"/>
          <w:lang w:val="en-US"/>
        </w:rPr>
        <w:t>Describe the stages of constructing an interval statistical series.</w:t>
      </w:r>
    </w:p>
    <w:p w:rsidR="002D728D" w:rsidRPr="00140D20" w:rsidRDefault="002D728D" w:rsidP="002B7E41">
      <w:pPr>
        <w:pStyle w:val="a5"/>
        <w:numPr>
          <w:ilvl w:val="0"/>
          <w:numId w:val="35"/>
        </w:numPr>
        <w:spacing w:line="240" w:lineRule="auto"/>
        <w:ind w:left="0" w:firstLine="709"/>
        <w:rPr>
          <w:szCs w:val="28"/>
          <w:lang w:val="en-US"/>
        </w:rPr>
      </w:pPr>
      <w:r w:rsidRPr="00140D20">
        <w:rPr>
          <w:szCs w:val="28"/>
          <w:lang w:val="en-US"/>
        </w:rPr>
        <w:t>What are the values used for point estimation of sample parameters? Write the appropriate formulas.</w:t>
      </w:r>
    </w:p>
    <w:p w:rsidR="002D728D" w:rsidRPr="00140D20" w:rsidRDefault="002D728D" w:rsidP="002B7E41">
      <w:pPr>
        <w:pStyle w:val="a5"/>
        <w:numPr>
          <w:ilvl w:val="0"/>
          <w:numId w:val="35"/>
        </w:numPr>
        <w:spacing w:line="240" w:lineRule="auto"/>
        <w:ind w:left="0" w:firstLine="709"/>
        <w:rPr>
          <w:szCs w:val="28"/>
          <w:lang w:val="en-US"/>
        </w:rPr>
      </w:pPr>
      <w:r w:rsidRPr="00140D20">
        <w:rPr>
          <w:szCs w:val="28"/>
          <w:lang w:val="en-US"/>
        </w:rPr>
        <w:t>What is the essence of the interval estimation of sample parameters? How is the half-width of the confidence interval calculated?</w:t>
      </w:r>
    </w:p>
    <w:p w:rsidR="002D728D" w:rsidRPr="00140D20" w:rsidRDefault="002D728D" w:rsidP="002B7E41">
      <w:pPr>
        <w:pStyle w:val="a5"/>
        <w:numPr>
          <w:ilvl w:val="0"/>
          <w:numId w:val="35"/>
        </w:numPr>
        <w:spacing w:line="240" w:lineRule="auto"/>
        <w:ind w:left="0" w:firstLine="709"/>
        <w:rPr>
          <w:szCs w:val="28"/>
          <w:lang w:val="en-US"/>
        </w:rPr>
      </w:pPr>
      <w:r w:rsidRPr="00140D20">
        <w:rPr>
          <w:szCs w:val="28"/>
          <w:lang w:val="en-US"/>
        </w:rPr>
        <w:t>What is the statistical connection between sample parameters?</w:t>
      </w:r>
    </w:p>
    <w:p w:rsidR="002D728D" w:rsidRPr="00140D20" w:rsidRDefault="002D728D" w:rsidP="002B7E41">
      <w:pPr>
        <w:pStyle w:val="a5"/>
        <w:numPr>
          <w:ilvl w:val="0"/>
          <w:numId w:val="35"/>
        </w:numPr>
        <w:spacing w:line="240" w:lineRule="auto"/>
        <w:ind w:left="0" w:firstLine="709"/>
        <w:rPr>
          <w:szCs w:val="28"/>
          <w:lang w:val="en-US"/>
        </w:rPr>
      </w:pPr>
      <w:r w:rsidRPr="00140D20">
        <w:rPr>
          <w:szCs w:val="28"/>
          <w:lang w:val="en-US"/>
        </w:rPr>
        <w:t>In what cases can we talk about the correlation between the parameters of the sample?</w:t>
      </w:r>
    </w:p>
    <w:p w:rsidR="002D728D" w:rsidRPr="00140D20" w:rsidRDefault="002D728D" w:rsidP="002B7E41">
      <w:pPr>
        <w:pStyle w:val="a5"/>
        <w:numPr>
          <w:ilvl w:val="0"/>
          <w:numId w:val="35"/>
        </w:numPr>
        <w:spacing w:line="240" w:lineRule="auto"/>
        <w:ind w:left="0" w:firstLine="709"/>
        <w:rPr>
          <w:szCs w:val="28"/>
          <w:lang w:val="en-US"/>
        </w:rPr>
      </w:pPr>
      <w:r w:rsidRPr="00140D20">
        <w:rPr>
          <w:szCs w:val="28"/>
          <w:lang w:val="en-US"/>
        </w:rPr>
        <w:t>What is a correlation field? How does the correlation between sample parameters affect the correlation field?</w:t>
      </w:r>
    </w:p>
    <w:p w:rsidR="002D728D" w:rsidRPr="00140D20" w:rsidRDefault="002D728D" w:rsidP="002B7E41">
      <w:pPr>
        <w:pStyle w:val="a5"/>
        <w:numPr>
          <w:ilvl w:val="0"/>
          <w:numId w:val="35"/>
        </w:numPr>
        <w:spacing w:line="240" w:lineRule="auto"/>
        <w:ind w:left="0" w:firstLine="709"/>
        <w:rPr>
          <w:szCs w:val="28"/>
          <w:lang w:val="en-US"/>
        </w:rPr>
      </w:pPr>
      <w:r w:rsidRPr="00140D20">
        <w:rPr>
          <w:szCs w:val="28"/>
          <w:lang w:val="en-US"/>
        </w:rPr>
        <w:t>How is the correlation coefficient calculated?</w:t>
      </w:r>
    </w:p>
    <w:p w:rsidR="002D728D" w:rsidRPr="00140D20" w:rsidRDefault="002D728D" w:rsidP="00DB02AA">
      <w:pPr>
        <w:pStyle w:val="a5"/>
        <w:numPr>
          <w:ilvl w:val="0"/>
          <w:numId w:val="35"/>
        </w:numPr>
        <w:spacing w:before="120" w:after="120" w:line="240" w:lineRule="auto"/>
        <w:ind w:left="0" w:firstLine="709"/>
        <w:rPr>
          <w:szCs w:val="28"/>
          <w:lang w:val="en-US"/>
        </w:rPr>
      </w:pPr>
      <w:r w:rsidRPr="00140D20">
        <w:rPr>
          <w:szCs w:val="28"/>
          <w:lang w:val="en-US"/>
        </w:rPr>
        <w:t>What conclusions can be drawn from the analysis of the values of the correlation coefficient?</w:t>
      </w:r>
    </w:p>
    <w:p w:rsidR="002D728D" w:rsidRPr="00140D20" w:rsidRDefault="00082DF2" w:rsidP="00DB02AA">
      <w:pPr>
        <w:pStyle w:val="a5"/>
        <w:numPr>
          <w:ilvl w:val="0"/>
          <w:numId w:val="35"/>
        </w:numPr>
        <w:spacing w:before="120" w:after="120" w:line="240" w:lineRule="auto"/>
        <w:ind w:left="0" w:firstLine="709"/>
        <w:rPr>
          <w:lang w:val="en-US"/>
        </w:rPr>
      </w:pPr>
      <w:r>
        <w:rPr>
          <w:szCs w:val="28"/>
          <w:lang w:val="en-US"/>
        </w:rPr>
        <w:t xml:space="preserve">How is </w:t>
      </w:r>
      <w:r w:rsidR="002D728D" w:rsidRPr="00140D20">
        <w:rPr>
          <w:szCs w:val="28"/>
          <w:lang w:val="en-US"/>
        </w:rPr>
        <w:t>the probability of the correlation coefficient estimated?</w:t>
      </w:r>
    </w:p>
    <w:p w:rsidR="000E7DF5" w:rsidRPr="002D728D" w:rsidRDefault="000E7DF5" w:rsidP="00DB02AA">
      <w:pPr>
        <w:pStyle w:val="11"/>
        <w:tabs>
          <w:tab w:val="left" w:pos="567"/>
          <w:tab w:val="num" w:pos="927"/>
          <w:tab w:val="left" w:pos="993"/>
        </w:tabs>
        <w:spacing w:before="120" w:after="120"/>
        <w:ind w:firstLine="709"/>
        <w:jc w:val="both"/>
        <w:rPr>
          <w:sz w:val="28"/>
          <w:lang w:val="en-US"/>
        </w:rPr>
      </w:pPr>
    </w:p>
    <w:p w:rsidR="00082DF2" w:rsidRPr="002B7E41" w:rsidRDefault="00082DF2" w:rsidP="002B7E41">
      <w:pPr>
        <w:pStyle w:val="af8"/>
        <w:jc w:val="center"/>
        <w:rPr>
          <w:b/>
          <w:lang w:val="en-US"/>
        </w:rPr>
      </w:pPr>
      <w:r w:rsidRPr="002B7E41">
        <w:rPr>
          <w:b/>
          <w:lang w:val="en-US"/>
        </w:rPr>
        <w:t>Laboratory work №3</w:t>
      </w:r>
    </w:p>
    <w:p w:rsidR="00082DF2" w:rsidRPr="005A0AA1" w:rsidRDefault="00082DF2" w:rsidP="00DB02AA">
      <w:pPr>
        <w:pStyle w:val="Normal1"/>
        <w:spacing w:before="120" w:after="120"/>
        <w:ind w:firstLine="709"/>
        <w:rPr>
          <w:sz w:val="28"/>
          <w:szCs w:val="28"/>
          <w:lang w:val="en-US"/>
        </w:rPr>
      </w:pPr>
    </w:p>
    <w:p w:rsidR="00082DF2" w:rsidRPr="003C27A0" w:rsidRDefault="00082DF2" w:rsidP="00DB02AA">
      <w:pPr>
        <w:pStyle w:val="Normal1"/>
        <w:spacing w:before="120" w:after="120"/>
        <w:ind w:firstLine="709"/>
        <w:jc w:val="both"/>
        <w:rPr>
          <w:rFonts w:eastAsia="Times New Roman"/>
          <w:b/>
          <w:caps/>
          <w:sz w:val="28"/>
          <w:szCs w:val="28"/>
          <w:lang w:val="en-US"/>
        </w:rPr>
      </w:pPr>
      <w:r w:rsidRPr="003C27A0">
        <w:rPr>
          <w:rFonts w:eastAsia="Times New Roman"/>
          <w:b/>
          <w:caps/>
          <w:sz w:val="28"/>
          <w:szCs w:val="28"/>
          <w:lang w:val="en-US"/>
        </w:rPr>
        <w:t>DETERMINATION OF THE COEFFICIENT OF SURFACE</w:t>
      </w:r>
    </w:p>
    <w:p w:rsidR="00082DF2" w:rsidRDefault="00082DF2" w:rsidP="00DB02AA">
      <w:pPr>
        <w:pStyle w:val="Normal1"/>
        <w:spacing w:before="120" w:after="120"/>
        <w:ind w:firstLine="709"/>
        <w:jc w:val="center"/>
        <w:rPr>
          <w:color w:val="000000"/>
          <w:sz w:val="28"/>
        </w:rPr>
      </w:pPr>
      <w:r w:rsidRPr="003C27A0">
        <w:rPr>
          <w:rFonts w:eastAsia="Times New Roman"/>
          <w:b/>
          <w:caps/>
          <w:sz w:val="28"/>
          <w:szCs w:val="28"/>
        </w:rPr>
        <w:t>TENSION OF LIQUIDS</w:t>
      </w:r>
    </w:p>
    <w:p w:rsidR="00082DF2" w:rsidRDefault="00082DF2" w:rsidP="00DB02AA">
      <w:pPr>
        <w:spacing w:before="120" w:after="120" w:line="240" w:lineRule="auto"/>
        <w:jc w:val="both"/>
        <w:rPr>
          <w:lang w:val="en-US"/>
        </w:rPr>
      </w:pPr>
      <w:proofErr w:type="gramStart"/>
      <w:r w:rsidRPr="00BC503E">
        <w:rPr>
          <w:b/>
          <w:szCs w:val="28"/>
          <w:lang w:val="en-US"/>
        </w:rPr>
        <w:t>Objectives</w:t>
      </w:r>
      <w:r>
        <w:rPr>
          <w:szCs w:val="28"/>
          <w:lang w:val="en-US"/>
        </w:rPr>
        <w:t>.</w:t>
      </w:r>
      <w:proofErr w:type="gramEnd"/>
    </w:p>
    <w:p w:rsidR="00082DF2" w:rsidRPr="003C27A0" w:rsidRDefault="00082DF2" w:rsidP="002B7E41">
      <w:pPr>
        <w:pStyle w:val="a5"/>
        <w:numPr>
          <w:ilvl w:val="0"/>
          <w:numId w:val="36"/>
        </w:numPr>
        <w:spacing w:line="240" w:lineRule="auto"/>
        <w:ind w:left="0" w:firstLine="709"/>
        <w:jc w:val="both"/>
        <w:rPr>
          <w:lang w:val="en-US"/>
        </w:rPr>
      </w:pPr>
      <w:r w:rsidRPr="003C27A0">
        <w:rPr>
          <w:lang w:val="en-US"/>
        </w:rPr>
        <w:t>To study the phenomenon of surface tension of liquids.</w:t>
      </w:r>
    </w:p>
    <w:p w:rsidR="00082DF2" w:rsidRDefault="00082DF2" w:rsidP="002B7E41">
      <w:pPr>
        <w:pStyle w:val="a5"/>
        <w:numPr>
          <w:ilvl w:val="0"/>
          <w:numId w:val="36"/>
        </w:numPr>
        <w:spacing w:line="240" w:lineRule="auto"/>
        <w:ind w:left="0" w:firstLine="709"/>
        <w:rPr>
          <w:lang w:val="en-US"/>
        </w:rPr>
      </w:pPr>
      <w:r w:rsidRPr="003C27A0">
        <w:rPr>
          <w:lang w:val="en-US"/>
        </w:rPr>
        <w:t>To determine the coefficient of surface tension of different liquids by the method of droplet detachment.</w:t>
      </w:r>
    </w:p>
    <w:p w:rsidR="00082DF2" w:rsidRDefault="00082DF2" w:rsidP="00DB02AA">
      <w:pPr>
        <w:pStyle w:val="11"/>
        <w:spacing w:before="120" w:after="120"/>
        <w:ind w:firstLine="709"/>
        <w:jc w:val="center"/>
        <w:rPr>
          <w:b/>
          <w:sz w:val="28"/>
          <w:lang w:val="en-US"/>
        </w:rPr>
      </w:pPr>
    </w:p>
    <w:p w:rsidR="00082DF2" w:rsidRDefault="00082DF2" w:rsidP="002B7E41">
      <w:pPr>
        <w:pStyle w:val="11"/>
        <w:numPr>
          <w:ilvl w:val="0"/>
          <w:numId w:val="48"/>
        </w:numPr>
        <w:jc w:val="center"/>
        <w:rPr>
          <w:b/>
          <w:sz w:val="28"/>
          <w:lang w:val="en-US"/>
        </w:rPr>
      </w:pPr>
      <w:r>
        <w:rPr>
          <w:b/>
          <w:sz w:val="28"/>
          <w:lang w:val="en-US"/>
        </w:rPr>
        <w:t>I</w:t>
      </w:r>
      <w:r w:rsidRPr="002D27E6">
        <w:rPr>
          <w:b/>
          <w:sz w:val="28"/>
          <w:lang w:val="en-US"/>
        </w:rPr>
        <w:t>ssues of input control</w:t>
      </w:r>
    </w:p>
    <w:p w:rsidR="002B7E41" w:rsidRPr="002D27E6" w:rsidRDefault="002B7E41" w:rsidP="002B7E41">
      <w:pPr>
        <w:pStyle w:val="11"/>
        <w:ind w:left="1069"/>
        <w:rPr>
          <w:b/>
          <w:sz w:val="28"/>
          <w:lang w:val="en-US"/>
        </w:rPr>
      </w:pPr>
    </w:p>
    <w:p w:rsidR="00082DF2" w:rsidRPr="002D27E6" w:rsidRDefault="00082DF2" w:rsidP="002B7E41">
      <w:pPr>
        <w:spacing w:line="240" w:lineRule="auto"/>
        <w:rPr>
          <w:lang w:val="en-US"/>
        </w:rPr>
      </w:pPr>
      <w:r w:rsidRPr="002D27E6">
        <w:rPr>
          <w:lang w:val="en-US"/>
        </w:rPr>
        <w:t>1. What is the difference between properties of liquids properties of gases and solids?</w:t>
      </w:r>
    </w:p>
    <w:p w:rsidR="00082DF2" w:rsidRPr="002D27E6" w:rsidRDefault="00082DF2" w:rsidP="002B7E41">
      <w:pPr>
        <w:spacing w:line="240" w:lineRule="auto"/>
        <w:rPr>
          <w:lang w:val="en-US"/>
        </w:rPr>
      </w:pPr>
      <w:r w:rsidRPr="002D27E6">
        <w:rPr>
          <w:lang w:val="en-US"/>
        </w:rPr>
        <w:t>2. What is the phenomenon of surface tension?</w:t>
      </w:r>
    </w:p>
    <w:p w:rsidR="00082DF2" w:rsidRPr="002D27E6" w:rsidRDefault="00082DF2" w:rsidP="002B7E41">
      <w:pPr>
        <w:spacing w:line="240" w:lineRule="auto"/>
        <w:rPr>
          <w:lang w:val="en-US"/>
        </w:rPr>
      </w:pPr>
      <w:r w:rsidRPr="002D27E6">
        <w:rPr>
          <w:lang w:val="en-US"/>
        </w:rPr>
        <w:t xml:space="preserve">3. </w:t>
      </w:r>
      <w:r>
        <w:rPr>
          <w:lang w:val="en-US"/>
        </w:rPr>
        <w:t>How are</w:t>
      </w:r>
      <w:r w:rsidRPr="002D27E6">
        <w:rPr>
          <w:lang w:val="en-US"/>
        </w:rPr>
        <w:t xml:space="preserve"> the phenomena of </w:t>
      </w:r>
      <w:r w:rsidRPr="00F7265C">
        <w:rPr>
          <w:lang w:val="en-US"/>
        </w:rPr>
        <w:t>wetting and not wetting</w:t>
      </w:r>
      <w:r>
        <w:rPr>
          <w:lang w:val="en-US"/>
        </w:rPr>
        <w:t xml:space="preserve"> explained</w:t>
      </w:r>
      <w:r w:rsidRPr="002D27E6">
        <w:rPr>
          <w:lang w:val="en-US"/>
        </w:rPr>
        <w:t>? What is co</w:t>
      </w:r>
      <w:r w:rsidRPr="002D27E6">
        <w:rPr>
          <w:lang w:val="en-US"/>
        </w:rPr>
        <w:t>n</w:t>
      </w:r>
      <w:r w:rsidRPr="002D27E6">
        <w:rPr>
          <w:lang w:val="en-US"/>
        </w:rPr>
        <w:t>tact angle?</w:t>
      </w:r>
    </w:p>
    <w:p w:rsidR="00082DF2" w:rsidRPr="002D27E6" w:rsidRDefault="00082DF2" w:rsidP="002B7E41">
      <w:pPr>
        <w:spacing w:line="240" w:lineRule="auto"/>
        <w:rPr>
          <w:lang w:val="en-US"/>
        </w:rPr>
      </w:pPr>
      <w:r w:rsidRPr="002D27E6">
        <w:rPr>
          <w:lang w:val="en-US"/>
        </w:rPr>
        <w:t>4. What is the capillary phenomenon?</w:t>
      </w:r>
    </w:p>
    <w:p w:rsidR="00082DF2" w:rsidRPr="002D27E6" w:rsidRDefault="00082DF2" w:rsidP="002B7E41">
      <w:pPr>
        <w:spacing w:line="240" w:lineRule="auto"/>
        <w:rPr>
          <w:lang w:val="en-US"/>
        </w:rPr>
      </w:pPr>
      <w:r w:rsidRPr="002D27E6">
        <w:rPr>
          <w:lang w:val="en-US"/>
        </w:rPr>
        <w:t xml:space="preserve">5. What is the significance of determination of surface tension in the </w:t>
      </w:r>
      <w:r w:rsidRPr="00F7265C">
        <w:rPr>
          <w:lang w:val="en-US"/>
        </w:rPr>
        <w:t>medical practice</w:t>
      </w:r>
      <w:r w:rsidRPr="002D27E6">
        <w:rPr>
          <w:lang w:val="en-US"/>
        </w:rPr>
        <w:t>?</w:t>
      </w:r>
    </w:p>
    <w:p w:rsidR="000300DC" w:rsidRDefault="000300DC" w:rsidP="00DB02AA">
      <w:pPr>
        <w:pStyle w:val="a8"/>
        <w:spacing w:before="120" w:after="120"/>
        <w:ind w:left="0" w:firstLine="709"/>
        <w:jc w:val="center"/>
        <w:rPr>
          <w:b/>
          <w:sz w:val="28"/>
          <w:lang w:val="en-US"/>
        </w:rPr>
      </w:pPr>
    </w:p>
    <w:p w:rsidR="00082DF2" w:rsidRPr="00313091" w:rsidRDefault="00082DF2" w:rsidP="00DB02AA">
      <w:pPr>
        <w:pStyle w:val="a8"/>
        <w:spacing w:before="120" w:after="120"/>
        <w:ind w:left="0" w:firstLine="709"/>
        <w:jc w:val="center"/>
        <w:rPr>
          <w:b/>
          <w:sz w:val="28"/>
          <w:lang w:val="en-US"/>
        </w:rPr>
      </w:pPr>
      <w:r>
        <w:rPr>
          <w:b/>
          <w:sz w:val="28"/>
          <w:lang w:val="en-US"/>
        </w:rPr>
        <w:lastRenderedPageBreak/>
        <w:t>2.</w:t>
      </w:r>
      <w:r w:rsidR="002B7E41">
        <w:rPr>
          <w:b/>
          <w:sz w:val="28"/>
          <w:lang w:val="en-US"/>
        </w:rPr>
        <w:t xml:space="preserve"> </w:t>
      </w:r>
      <w:r w:rsidRPr="00313091">
        <w:rPr>
          <w:b/>
          <w:sz w:val="28"/>
          <w:lang w:val="en-US"/>
        </w:rPr>
        <w:t>Brief theory</w:t>
      </w:r>
    </w:p>
    <w:p w:rsidR="00082DF2" w:rsidRPr="00313091" w:rsidRDefault="00082DF2" w:rsidP="00DB02AA">
      <w:pPr>
        <w:pStyle w:val="Normal1"/>
        <w:spacing w:before="120" w:after="120"/>
        <w:ind w:firstLine="709"/>
        <w:jc w:val="both"/>
        <w:rPr>
          <w:sz w:val="28"/>
          <w:lang w:val="en-US"/>
        </w:rPr>
      </w:pPr>
    </w:p>
    <w:p w:rsidR="00082DF2" w:rsidRPr="003C27A0" w:rsidRDefault="00082DF2" w:rsidP="00DB02AA">
      <w:pPr>
        <w:pStyle w:val="Normal1"/>
        <w:spacing w:before="120" w:after="120"/>
        <w:ind w:firstLine="709"/>
        <w:jc w:val="both"/>
        <w:rPr>
          <w:sz w:val="28"/>
          <w:lang w:val="en-US"/>
        </w:rPr>
      </w:pPr>
      <w:r>
        <w:rPr>
          <w:sz w:val="28"/>
          <w:lang w:val="en-US"/>
        </w:rPr>
        <w:t>By</w:t>
      </w:r>
      <w:r w:rsidRPr="003C27A0">
        <w:rPr>
          <w:sz w:val="28"/>
          <w:lang w:val="en-US"/>
        </w:rPr>
        <w:t xml:space="preserve"> the physical properties liquids occupy an intermediate position between gases and solids. The liquid molecules </w:t>
      </w:r>
      <w:r>
        <w:rPr>
          <w:sz w:val="28"/>
          <w:lang w:val="en-US"/>
        </w:rPr>
        <w:t>are p</w:t>
      </w:r>
      <w:r w:rsidRPr="003C27A0">
        <w:rPr>
          <w:sz w:val="28"/>
          <w:lang w:val="en-US"/>
        </w:rPr>
        <w:t>acked tightly enough, so the liquid is a</w:t>
      </w:r>
      <w:r w:rsidRPr="003C27A0">
        <w:rPr>
          <w:sz w:val="28"/>
          <w:lang w:val="en-US"/>
        </w:rPr>
        <w:t>l</w:t>
      </w:r>
      <w:r w:rsidRPr="003C27A0">
        <w:rPr>
          <w:sz w:val="28"/>
          <w:lang w:val="en-US"/>
        </w:rPr>
        <w:t xml:space="preserve">most not compressible, and </w:t>
      </w:r>
      <w:proofErr w:type="gramStart"/>
      <w:r>
        <w:rPr>
          <w:sz w:val="28"/>
          <w:lang w:val="en-US"/>
        </w:rPr>
        <w:t>its</w:t>
      </w:r>
      <w:r w:rsidRPr="003C27A0">
        <w:rPr>
          <w:sz w:val="28"/>
          <w:lang w:val="en-US"/>
        </w:rPr>
        <w:t xml:space="preserve"> density close</w:t>
      </w:r>
      <w:proofErr w:type="gramEnd"/>
      <w:r w:rsidRPr="003C27A0">
        <w:rPr>
          <w:sz w:val="28"/>
          <w:lang w:val="en-US"/>
        </w:rPr>
        <w:t xml:space="preserve"> to the density of a solid. Between the molecules of the liquid </w:t>
      </w:r>
      <w:r>
        <w:rPr>
          <w:sz w:val="28"/>
          <w:lang w:val="en-US"/>
        </w:rPr>
        <w:t xml:space="preserve">there </w:t>
      </w:r>
      <w:r w:rsidRPr="003C27A0">
        <w:rPr>
          <w:sz w:val="28"/>
          <w:lang w:val="en-US"/>
        </w:rPr>
        <w:t xml:space="preserve">are significant interaction </w:t>
      </w:r>
      <w:r>
        <w:rPr>
          <w:sz w:val="28"/>
          <w:lang w:val="en-US"/>
        </w:rPr>
        <w:t>forces</w:t>
      </w:r>
      <w:r w:rsidRPr="003C27A0">
        <w:rPr>
          <w:sz w:val="28"/>
          <w:lang w:val="en-US"/>
        </w:rPr>
        <w:t xml:space="preserve"> slightly smaller than that of solids. Liquids, like solids retain their volume, however, as the gases take the form of the vessel in which they are located.</w:t>
      </w:r>
    </w:p>
    <w:p w:rsidR="00082DF2" w:rsidRPr="003C27A0" w:rsidRDefault="00082DF2" w:rsidP="00DB02AA">
      <w:pPr>
        <w:pStyle w:val="Normal1"/>
        <w:spacing w:before="120" w:after="120"/>
        <w:ind w:firstLine="709"/>
        <w:jc w:val="both"/>
        <w:rPr>
          <w:sz w:val="28"/>
          <w:lang w:val="en-US"/>
        </w:rPr>
      </w:pPr>
      <w:r w:rsidRPr="003C27A0">
        <w:rPr>
          <w:sz w:val="28"/>
          <w:lang w:val="en-US"/>
        </w:rPr>
        <w:t>The liquid molecules make continuous random motion energy</w:t>
      </w:r>
      <w:r>
        <w:rPr>
          <w:sz w:val="28"/>
          <w:lang w:val="en-US"/>
        </w:rPr>
        <w:t xml:space="preserve"> of wich</w:t>
      </w:r>
      <w:r w:rsidRPr="003C27A0">
        <w:rPr>
          <w:sz w:val="28"/>
          <w:lang w:val="en-US"/>
        </w:rPr>
        <w:t xml:space="preserve"> is d</w:t>
      </w:r>
      <w:r w:rsidRPr="003C27A0">
        <w:rPr>
          <w:sz w:val="28"/>
          <w:lang w:val="en-US"/>
        </w:rPr>
        <w:t>i</w:t>
      </w:r>
      <w:r w:rsidRPr="003C27A0">
        <w:rPr>
          <w:sz w:val="28"/>
          <w:lang w:val="en-US"/>
        </w:rPr>
        <w:t>rectly proportional to the temperature.</w:t>
      </w:r>
    </w:p>
    <w:p w:rsidR="00082DF2" w:rsidRDefault="00082DF2" w:rsidP="00DB02AA">
      <w:pPr>
        <w:pStyle w:val="Normal1"/>
        <w:spacing w:before="120" w:after="120"/>
        <w:ind w:firstLine="709"/>
        <w:jc w:val="both"/>
        <w:rPr>
          <w:sz w:val="28"/>
          <w:lang w:val="en-US"/>
        </w:rPr>
      </w:pPr>
      <w:r w:rsidRPr="003C27A0">
        <w:rPr>
          <w:sz w:val="28"/>
          <w:lang w:val="en-US"/>
        </w:rPr>
        <w:t>The most characteristic property of liquids is the presence of a free surface on the border with gas or solid that causes phenomena of a special sort, called surface</w:t>
      </w:r>
      <w:r>
        <w:rPr>
          <w:sz w:val="28"/>
          <w:lang w:val="en-US"/>
        </w:rPr>
        <w:t xml:space="preserve"> phenomena</w:t>
      </w:r>
      <w:r w:rsidRPr="003C27A0">
        <w:rPr>
          <w:sz w:val="28"/>
          <w:lang w:val="en-US"/>
        </w:rPr>
        <w:t>. They are caused by special physical conditions in which molecules of the free surface of the liquid</w:t>
      </w:r>
      <w:r>
        <w:rPr>
          <w:sz w:val="28"/>
          <w:lang w:val="en-US"/>
        </w:rPr>
        <w:t xml:space="preserve"> are</w:t>
      </w:r>
      <w:r w:rsidRPr="003C27A0">
        <w:rPr>
          <w:sz w:val="28"/>
          <w:lang w:val="en-US"/>
        </w:rPr>
        <w:t xml:space="preserve">. Every molecule of fluid </w:t>
      </w:r>
      <w:r>
        <w:rPr>
          <w:sz w:val="28"/>
          <w:lang w:val="en-US"/>
        </w:rPr>
        <w:t>is under influence of</w:t>
      </w:r>
      <w:r w:rsidRPr="003C27A0">
        <w:rPr>
          <w:sz w:val="28"/>
          <w:lang w:val="en-US"/>
        </w:rPr>
        <w:t xml:space="preserve"> forces of attraction from the surrounding molecules, located from it at a distance of a few nanometers.</w:t>
      </w:r>
    </w:p>
    <w:p w:rsidR="002B7E41" w:rsidRPr="003C27A0" w:rsidRDefault="002B7E41" w:rsidP="00DB02AA">
      <w:pPr>
        <w:pStyle w:val="Normal1"/>
        <w:spacing w:before="120" w:after="120"/>
        <w:ind w:firstLine="709"/>
        <w:jc w:val="both"/>
        <w:rPr>
          <w:sz w:val="28"/>
          <w:lang w:val="en-US"/>
        </w:rPr>
      </w:pPr>
    </w:p>
    <w:p w:rsidR="00082DF2" w:rsidRDefault="00082DF2" w:rsidP="00DB02AA">
      <w:pPr>
        <w:pStyle w:val="Normal1"/>
        <w:spacing w:before="120" w:after="120"/>
        <w:ind w:firstLine="709"/>
        <w:jc w:val="center"/>
        <w:rPr>
          <w:i/>
          <w:sz w:val="28"/>
        </w:rPr>
      </w:pPr>
      <w:r>
        <w:rPr>
          <w:i/>
          <w:noProof/>
          <w:sz w:val="28"/>
        </w:rPr>
        <w:drawing>
          <wp:inline distT="0" distB="0" distL="0" distR="0">
            <wp:extent cx="2210400" cy="22320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поверхн. натяж.jpg"/>
                    <pic:cNvPicPr/>
                  </pic:nvPicPr>
                  <pic:blipFill>
                    <a:blip r:embed="rId150">
                      <a:extLst>
                        <a:ext uri="{28A0092B-C50C-407E-A947-70E740481C1C}">
                          <a14:useLocalDpi xmlns:a14="http://schemas.microsoft.com/office/drawing/2010/main" val="0"/>
                        </a:ext>
                      </a:extLst>
                    </a:blip>
                    <a:stretch>
                      <a:fillRect/>
                    </a:stretch>
                  </pic:blipFill>
                  <pic:spPr>
                    <a:xfrm>
                      <a:off x="0" y="0"/>
                      <a:ext cx="2210400" cy="2232000"/>
                    </a:xfrm>
                    <a:prstGeom prst="rect">
                      <a:avLst/>
                    </a:prstGeom>
                  </pic:spPr>
                </pic:pic>
              </a:graphicData>
            </a:graphic>
          </wp:inline>
        </w:drawing>
      </w:r>
    </w:p>
    <w:p w:rsidR="00082DF2" w:rsidRDefault="00082DF2" w:rsidP="00DB02AA">
      <w:pPr>
        <w:pStyle w:val="Normal1"/>
        <w:spacing w:before="120" w:after="120"/>
        <w:ind w:firstLine="709"/>
        <w:jc w:val="center"/>
        <w:rPr>
          <w:sz w:val="28"/>
          <w:lang w:val="en-US"/>
        </w:rPr>
      </w:pPr>
      <w:proofErr w:type="gramStart"/>
      <w:r w:rsidRPr="003C27A0">
        <w:rPr>
          <w:i/>
          <w:sz w:val="28"/>
          <w:lang w:val="en-US"/>
        </w:rPr>
        <w:t xml:space="preserve">Figure </w:t>
      </w:r>
      <w:r w:rsidRPr="002B7E41">
        <w:rPr>
          <w:sz w:val="28"/>
          <w:lang w:val="en-US"/>
        </w:rPr>
        <w:t>3.1.</w:t>
      </w:r>
      <w:proofErr w:type="gramEnd"/>
      <w:r w:rsidRPr="003C27A0">
        <w:rPr>
          <w:i/>
          <w:sz w:val="28"/>
          <w:lang w:val="en-US"/>
        </w:rPr>
        <w:t xml:space="preserve"> </w:t>
      </w:r>
      <w:r w:rsidRPr="002B7E41">
        <w:rPr>
          <w:sz w:val="28"/>
          <w:lang w:val="en-US"/>
        </w:rPr>
        <w:t xml:space="preserve">Molecular forces acting on the molecule </w:t>
      </w:r>
      <w:r w:rsidRPr="002B7E41">
        <w:rPr>
          <w:i/>
          <w:sz w:val="28"/>
          <w:lang w:val="en-US"/>
        </w:rPr>
        <w:t>M</w:t>
      </w:r>
      <w:r w:rsidRPr="002B7E41">
        <w:rPr>
          <w:sz w:val="28"/>
          <w:vertAlign w:val="subscript"/>
          <w:lang w:val="en-US"/>
        </w:rPr>
        <w:t>1</w:t>
      </w:r>
      <w:r w:rsidRPr="002B7E41">
        <w:rPr>
          <w:sz w:val="28"/>
          <w:lang w:val="en-US"/>
        </w:rPr>
        <w:t xml:space="preserve"> in the surface layer and the </w:t>
      </w:r>
      <w:r w:rsidRPr="002B7E41">
        <w:rPr>
          <w:i/>
          <w:sz w:val="28"/>
          <w:lang w:val="en-US"/>
        </w:rPr>
        <w:t>M</w:t>
      </w:r>
      <w:r w:rsidRPr="002B7E41">
        <w:rPr>
          <w:sz w:val="28"/>
          <w:vertAlign w:val="subscript"/>
          <w:lang w:val="en-US"/>
        </w:rPr>
        <w:t>2</w:t>
      </w:r>
      <w:r w:rsidRPr="002B7E41">
        <w:rPr>
          <w:sz w:val="28"/>
          <w:lang w:val="en-US"/>
        </w:rPr>
        <w:t xml:space="preserve"> molecule inside the volume of the liquid</w:t>
      </w:r>
    </w:p>
    <w:p w:rsidR="002B7E41" w:rsidRPr="003C27A0" w:rsidRDefault="002B7E41" w:rsidP="00DB02AA">
      <w:pPr>
        <w:pStyle w:val="Normal1"/>
        <w:spacing w:before="120" w:after="120"/>
        <w:ind w:firstLine="709"/>
        <w:jc w:val="center"/>
        <w:rPr>
          <w:sz w:val="28"/>
          <w:lang w:val="en-US"/>
        </w:rPr>
      </w:pPr>
    </w:p>
    <w:p w:rsidR="00082DF2" w:rsidRPr="003C27A0" w:rsidRDefault="00082DF2" w:rsidP="00DB02AA">
      <w:pPr>
        <w:pStyle w:val="Normal1"/>
        <w:spacing w:before="120" w:after="120"/>
        <w:ind w:firstLine="709"/>
        <w:jc w:val="both"/>
        <w:rPr>
          <w:sz w:val="28"/>
          <w:lang w:val="en-US"/>
        </w:rPr>
      </w:pPr>
      <w:r w:rsidRPr="003C27A0">
        <w:rPr>
          <w:sz w:val="28"/>
          <w:lang w:val="en-US"/>
        </w:rPr>
        <w:t xml:space="preserve">Consider the forces acting on a molecule inside the liquid volume and on its surface. Molecule </w:t>
      </w:r>
      <w:r w:rsidRPr="0079419D">
        <w:rPr>
          <w:i/>
          <w:sz w:val="28"/>
          <w:lang w:val="en-US"/>
        </w:rPr>
        <w:t>M</w:t>
      </w:r>
      <w:r w:rsidRPr="0079419D">
        <w:rPr>
          <w:sz w:val="28"/>
          <w:vertAlign w:val="subscript"/>
          <w:lang w:val="en-US"/>
        </w:rPr>
        <w:t>2</w:t>
      </w:r>
      <w:r w:rsidRPr="003C27A0">
        <w:rPr>
          <w:sz w:val="28"/>
          <w:lang w:val="en-US"/>
        </w:rPr>
        <w:t xml:space="preserve">, located inside the liquid (Fig. 3.1), </w:t>
      </w:r>
      <w:r>
        <w:rPr>
          <w:sz w:val="28"/>
          <w:lang w:val="en-US"/>
        </w:rPr>
        <w:t>is under the action of</w:t>
      </w:r>
      <w:r w:rsidRPr="003C27A0">
        <w:rPr>
          <w:sz w:val="28"/>
          <w:lang w:val="en-US"/>
        </w:rPr>
        <w:t xml:space="preserve"> about the same force by the surrounding molecules, therefore their resultant is close to zero.</w:t>
      </w:r>
    </w:p>
    <w:p w:rsidR="00082DF2" w:rsidRPr="00EA2F3C" w:rsidRDefault="00082DF2" w:rsidP="00DB02AA">
      <w:pPr>
        <w:pStyle w:val="Normal1"/>
        <w:spacing w:before="120" w:after="120"/>
        <w:ind w:firstLine="709"/>
        <w:jc w:val="both"/>
        <w:rPr>
          <w:sz w:val="28"/>
          <w:lang w:val="en-US"/>
        </w:rPr>
      </w:pPr>
      <w:r w:rsidRPr="00EA2F3C">
        <w:rPr>
          <w:sz w:val="28"/>
          <w:lang w:val="en-US"/>
        </w:rPr>
        <w:t xml:space="preserve">For molecule </w:t>
      </w:r>
      <w:r w:rsidRPr="0079419D">
        <w:rPr>
          <w:i/>
          <w:sz w:val="28"/>
          <w:lang w:val="en-US"/>
        </w:rPr>
        <w:t>M</w:t>
      </w:r>
      <w:r w:rsidRPr="0079419D">
        <w:rPr>
          <w:sz w:val="28"/>
          <w:vertAlign w:val="subscript"/>
          <w:lang w:val="en-US"/>
        </w:rPr>
        <w:t xml:space="preserve">1 </w:t>
      </w:r>
      <w:r w:rsidRPr="00EA2F3C">
        <w:rPr>
          <w:sz w:val="28"/>
          <w:lang w:val="en-US"/>
        </w:rPr>
        <w:t>located on the surface of the liquid, the force of attraction from the molecules of gas are very small compared to the forces of attraction of mo</w:t>
      </w:r>
      <w:r w:rsidRPr="00EA2F3C">
        <w:rPr>
          <w:sz w:val="28"/>
          <w:lang w:val="en-US"/>
        </w:rPr>
        <w:t>l</w:t>
      </w:r>
      <w:r w:rsidRPr="00EA2F3C">
        <w:rPr>
          <w:sz w:val="28"/>
          <w:lang w:val="en-US"/>
        </w:rPr>
        <w:t>ecules of the liquid, so the resultant of these forces is different from zero and is d</w:t>
      </w:r>
      <w:r w:rsidRPr="00EA2F3C">
        <w:rPr>
          <w:sz w:val="28"/>
          <w:lang w:val="en-US"/>
        </w:rPr>
        <w:t>i</w:t>
      </w:r>
      <w:r w:rsidRPr="00EA2F3C">
        <w:rPr>
          <w:sz w:val="28"/>
          <w:lang w:val="en-US"/>
        </w:rPr>
        <w:t xml:space="preserve">rected into the liquid perpendicular to its surface. This force tends to "drag" molecule </w:t>
      </w:r>
      <w:r w:rsidRPr="0079419D">
        <w:rPr>
          <w:i/>
          <w:sz w:val="28"/>
          <w:lang w:val="en-US"/>
        </w:rPr>
        <w:t>M</w:t>
      </w:r>
      <w:r w:rsidRPr="0079419D">
        <w:rPr>
          <w:sz w:val="28"/>
          <w:vertAlign w:val="subscript"/>
          <w:lang w:val="en-US"/>
        </w:rPr>
        <w:t xml:space="preserve">1 </w:t>
      </w:r>
      <w:r w:rsidRPr="00EA2F3C">
        <w:rPr>
          <w:sz w:val="28"/>
          <w:lang w:val="en-US"/>
        </w:rPr>
        <w:t xml:space="preserve">inside the volume of the liquid, but due to the dense packing of the molecules of the liquid such movement </w:t>
      </w:r>
      <w:r>
        <w:rPr>
          <w:sz w:val="28"/>
          <w:lang w:val="en-US"/>
        </w:rPr>
        <w:t xml:space="preserve">is </w:t>
      </w:r>
      <w:r w:rsidRPr="00EA2F3C">
        <w:rPr>
          <w:sz w:val="28"/>
          <w:lang w:val="en-US"/>
        </w:rPr>
        <w:t xml:space="preserve">impossible. Therefore, the molecules of the surface layer </w:t>
      </w:r>
      <w:r>
        <w:rPr>
          <w:sz w:val="28"/>
          <w:lang w:val="en-US"/>
        </w:rPr>
        <w:lastRenderedPageBreak/>
        <w:t xml:space="preserve">are </w:t>
      </w:r>
      <w:r w:rsidRPr="00EA2F3C">
        <w:rPr>
          <w:sz w:val="28"/>
          <w:lang w:val="en-US"/>
        </w:rPr>
        <w:t>under the influence of the molecular forces acting inside the fluid volume and the surface layer, like a stretched film, having a molecular pressure on the liquid.</w:t>
      </w:r>
    </w:p>
    <w:p w:rsidR="00082DF2" w:rsidRPr="005A0AA1" w:rsidRDefault="00082DF2" w:rsidP="00DB02AA">
      <w:pPr>
        <w:pStyle w:val="Normal1"/>
        <w:spacing w:before="120" w:after="120"/>
        <w:ind w:firstLine="709"/>
        <w:jc w:val="both"/>
        <w:rPr>
          <w:sz w:val="28"/>
          <w:lang w:val="en-US"/>
        </w:rPr>
      </w:pPr>
      <w:r w:rsidRPr="00EA2F3C">
        <w:rPr>
          <w:sz w:val="28"/>
          <w:lang w:val="en-US"/>
        </w:rPr>
        <w:t xml:space="preserve">In order to move molecule inside the volume of liquids, you must do work against the forces of molecular pressure. Consequently, each molecule on the surface of a liquid possesses additional potential energy compared with </w:t>
      </w:r>
      <w:r>
        <w:rPr>
          <w:sz w:val="28"/>
          <w:lang w:val="en-US"/>
        </w:rPr>
        <w:t xml:space="preserve">to </w:t>
      </w:r>
      <w:r w:rsidRPr="00EA2F3C">
        <w:rPr>
          <w:sz w:val="28"/>
          <w:lang w:val="en-US"/>
        </w:rPr>
        <w:t>the molecules i</w:t>
      </w:r>
      <w:r w:rsidRPr="00EA2F3C">
        <w:rPr>
          <w:sz w:val="28"/>
          <w:lang w:val="en-US"/>
        </w:rPr>
        <w:t>n</w:t>
      </w:r>
      <w:r w:rsidRPr="00EA2F3C">
        <w:rPr>
          <w:sz w:val="28"/>
          <w:lang w:val="en-US"/>
        </w:rPr>
        <w:t xml:space="preserve">side the liquid. </w:t>
      </w:r>
      <w:r w:rsidRPr="005A0AA1">
        <w:rPr>
          <w:sz w:val="28"/>
          <w:lang w:val="en-US"/>
        </w:rPr>
        <w:t xml:space="preserve">This potential energy </w:t>
      </w:r>
      <w:r>
        <w:rPr>
          <w:sz w:val="28"/>
          <w:lang w:val="en-US"/>
        </w:rPr>
        <w:t xml:space="preserve">is </w:t>
      </w:r>
      <w:r w:rsidRPr="005A0AA1">
        <w:rPr>
          <w:sz w:val="28"/>
          <w:lang w:val="en-US"/>
        </w:rPr>
        <w:t>called surface energy.</w:t>
      </w:r>
    </w:p>
    <w:p w:rsidR="00082DF2" w:rsidRPr="00EA2F3C" w:rsidRDefault="00082DF2" w:rsidP="00DB02AA">
      <w:pPr>
        <w:pStyle w:val="Normal1"/>
        <w:spacing w:before="120" w:after="120"/>
        <w:ind w:firstLine="709"/>
        <w:jc w:val="both"/>
        <w:rPr>
          <w:sz w:val="28"/>
          <w:lang w:val="en-US"/>
        </w:rPr>
      </w:pPr>
      <w:r w:rsidRPr="00EA2F3C">
        <w:rPr>
          <w:sz w:val="28"/>
          <w:lang w:val="en-US"/>
        </w:rPr>
        <w:t xml:space="preserve">It is obvious that the magnitude of the surface energy </w:t>
      </w:r>
      <w:r w:rsidRPr="000300DC">
        <w:rPr>
          <w:i/>
          <w:sz w:val="28"/>
          <w:lang w:val="en-US"/>
        </w:rPr>
        <w:t>W</w:t>
      </w:r>
      <w:r w:rsidRPr="000300DC">
        <w:rPr>
          <w:i/>
          <w:sz w:val="28"/>
          <w:vertAlign w:val="subscript"/>
          <w:lang w:val="en-US"/>
        </w:rPr>
        <w:t>s</w:t>
      </w:r>
      <w:r w:rsidR="000300DC">
        <w:rPr>
          <w:i/>
          <w:sz w:val="28"/>
          <w:lang w:val="en-US"/>
        </w:rPr>
        <w:t xml:space="preserve"> </w:t>
      </w:r>
      <w:r w:rsidRPr="000300DC">
        <w:rPr>
          <w:sz w:val="28"/>
          <w:lang w:val="en-US"/>
        </w:rPr>
        <w:t>is</w:t>
      </w:r>
      <w:r w:rsidRPr="00EA2F3C">
        <w:rPr>
          <w:sz w:val="28"/>
          <w:lang w:val="en-US"/>
        </w:rPr>
        <w:t xml:space="preserve"> directly proportio</w:t>
      </w:r>
      <w:r w:rsidRPr="00EA2F3C">
        <w:rPr>
          <w:sz w:val="28"/>
          <w:lang w:val="en-US"/>
        </w:rPr>
        <w:t>n</w:t>
      </w:r>
      <w:r w:rsidRPr="00EA2F3C">
        <w:rPr>
          <w:sz w:val="28"/>
          <w:lang w:val="en-US"/>
        </w:rPr>
        <w:t xml:space="preserve">al to the number of molecules in the surface layer and, therefore, directly proportional to the area S of the free surface of the liquid </w:t>
      </w:r>
    </w:p>
    <w:p w:rsidR="00082DF2" w:rsidRPr="00EA2F3C" w:rsidRDefault="00082DF2" w:rsidP="00DB02AA">
      <w:pPr>
        <w:pStyle w:val="Normal1"/>
        <w:spacing w:before="120" w:after="120"/>
        <w:ind w:firstLine="709"/>
        <w:jc w:val="both"/>
        <w:rPr>
          <w:sz w:val="28"/>
          <w:lang w:val="en-US"/>
        </w:rPr>
      </w:pPr>
    </w:p>
    <w:p w:rsidR="00082DF2" w:rsidRPr="005A0AA1" w:rsidRDefault="00082DF2" w:rsidP="00DB02AA">
      <w:pPr>
        <w:pStyle w:val="Normal1"/>
        <w:spacing w:before="120" w:after="120"/>
        <w:ind w:firstLine="709"/>
        <w:jc w:val="right"/>
        <w:rPr>
          <w:sz w:val="28"/>
          <w:lang w:val="en-US"/>
        </w:rPr>
      </w:pPr>
      <w:r w:rsidRPr="0079419D">
        <w:rPr>
          <w:i/>
          <w:sz w:val="28"/>
          <w:lang w:val="en-US"/>
        </w:rPr>
        <w:t>W</w:t>
      </w:r>
      <w:r>
        <w:rPr>
          <w:i/>
          <w:sz w:val="28"/>
          <w:vertAlign w:val="subscript"/>
          <w:lang w:val="en-US"/>
        </w:rPr>
        <w:t>s</w:t>
      </w:r>
      <w:r>
        <w:rPr>
          <w:sz w:val="28"/>
          <w:lang w:val="en-US"/>
        </w:rPr>
        <w:t xml:space="preserve"> =</w:t>
      </w:r>
      <w:r w:rsidRPr="0079419D">
        <w:rPr>
          <w:i/>
          <w:sz w:val="28"/>
          <w:lang w:val="en-US"/>
        </w:rPr>
        <w:t>σS</w:t>
      </w:r>
      <w:r w:rsidRPr="005A0AA1">
        <w:rPr>
          <w:sz w:val="28"/>
          <w:lang w:val="en-US"/>
        </w:rPr>
        <w:t xml:space="preserve">. </w:t>
      </w:r>
      <w:r w:rsidRPr="005A0AA1">
        <w:rPr>
          <w:sz w:val="28"/>
          <w:lang w:val="en-US"/>
        </w:rPr>
        <w:tab/>
      </w:r>
      <w:r w:rsidRPr="005A0AA1">
        <w:rPr>
          <w:sz w:val="28"/>
          <w:lang w:val="en-US"/>
        </w:rPr>
        <w:tab/>
      </w:r>
      <w:r w:rsidRPr="005A0AA1">
        <w:rPr>
          <w:sz w:val="28"/>
          <w:lang w:val="en-US"/>
        </w:rPr>
        <w:tab/>
      </w:r>
      <w:r w:rsidRPr="005A0AA1">
        <w:rPr>
          <w:sz w:val="28"/>
          <w:lang w:val="en-US"/>
        </w:rPr>
        <w:tab/>
      </w:r>
      <w:r w:rsidRPr="005A0AA1">
        <w:rPr>
          <w:sz w:val="28"/>
          <w:lang w:val="en-US"/>
        </w:rPr>
        <w:tab/>
      </w:r>
      <w:r w:rsidRPr="005A0AA1">
        <w:rPr>
          <w:sz w:val="28"/>
          <w:lang w:val="en-US"/>
        </w:rPr>
        <w:tab/>
        <w:t>(3.1)</w:t>
      </w:r>
    </w:p>
    <w:p w:rsidR="00082DF2" w:rsidRPr="005A0AA1" w:rsidRDefault="00082DF2" w:rsidP="00DB02AA">
      <w:pPr>
        <w:pStyle w:val="Normal1"/>
        <w:spacing w:before="120" w:after="120"/>
        <w:ind w:firstLine="709"/>
        <w:jc w:val="both"/>
        <w:rPr>
          <w:sz w:val="28"/>
          <w:lang w:val="en-US"/>
        </w:rPr>
      </w:pPr>
    </w:p>
    <w:p w:rsidR="00082DF2" w:rsidRPr="00EA2F3C" w:rsidRDefault="00082DF2" w:rsidP="00DB02AA">
      <w:pPr>
        <w:pStyle w:val="Normal1"/>
        <w:spacing w:before="120" w:after="120"/>
        <w:ind w:firstLine="709"/>
        <w:jc w:val="both"/>
        <w:rPr>
          <w:sz w:val="28"/>
          <w:lang w:val="en-US"/>
        </w:rPr>
      </w:pPr>
      <w:r w:rsidRPr="00EA2F3C">
        <w:rPr>
          <w:sz w:val="28"/>
          <w:lang w:val="en-US"/>
        </w:rPr>
        <w:t xml:space="preserve">The proportionality factor </w:t>
      </w:r>
      <w:r w:rsidRPr="0079419D">
        <w:rPr>
          <w:i/>
          <w:sz w:val="28"/>
        </w:rPr>
        <w:t>σ</w:t>
      </w:r>
      <w:r w:rsidRPr="00EA2F3C">
        <w:rPr>
          <w:sz w:val="28"/>
          <w:lang w:val="en-US"/>
        </w:rPr>
        <w:t xml:space="preserve"> in equation (3.1) depends only on properties of the liquid and its temperature and is called the coefficient of surface tension. In the </w:t>
      </w:r>
      <w:r w:rsidRPr="00EA2F3C">
        <w:rPr>
          <w:i/>
          <w:sz w:val="28"/>
          <w:lang w:val="en-US"/>
        </w:rPr>
        <w:t>SI</w:t>
      </w:r>
      <w:r w:rsidRPr="00EA2F3C">
        <w:rPr>
          <w:sz w:val="28"/>
          <w:lang w:val="en-US"/>
        </w:rPr>
        <w:t xml:space="preserve"> system the surface tension </w:t>
      </w:r>
      <w:r w:rsidRPr="00EA2F3C">
        <w:rPr>
          <w:i/>
          <w:sz w:val="28"/>
        </w:rPr>
        <w:t>σ</w:t>
      </w:r>
      <w:r w:rsidRPr="00EA2F3C">
        <w:rPr>
          <w:sz w:val="28"/>
          <w:lang w:val="en-US"/>
        </w:rPr>
        <w:t xml:space="preserve"> is measured in </w:t>
      </w:r>
      <w:r w:rsidRPr="002B7E41">
        <w:rPr>
          <w:sz w:val="28"/>
          <w:lang w:val="en-US"/>
        </w:rPr>
        <w:t>J/m</w:t>
      </w:r>
      <w:r w:rsidRPr="002B7E41">
        <w:rPr>
          <w:sz w:val="28"/>
          <w:vertAlign w:val="superscript"/>
          <w:lang w:val="en-US"/>
        </w:rPr>
        <w:t>2</w:t>
      </w:r>
      <w:r w:rsidRPr="00EA2F3C">
        <w:rPr>
          <w:sz w:val="28"/>
          <w:lang w:val="en-US"/>
        </w:rPr>
        <w:t xml:space="preserve"> or </w:t>
      </w:r>
      <w:r w:rsidRPr="002B7E41">
        <w:rPr>
          <w:sz w:val="28"/>
          <w:lang w:val="en-US"/>
        </w:rPr>
        <w:t>N/m</w:t>
      </w:r>
      <w:r w:rsidRPr="00EA2F3C">
        <w:rPr>
          <w:sz w:val="28"/>
          <w:lang w:val="en-US"/>
        </w:rPr>
        <w:t>.</w:t>
      </w:r>
    </w:p>
    <w:p w:rsidR="00082DF2" w:rsidRPr="00EA2F3C" w:rsidRDefault="00082DF2" w:rsidP="00DB02AA">
      <w:pPr>
        <w:pStyle w:val="Normal1"/>
        <w:spacing w:before="120" w:after="120"/>
        <w:ind w:firstLine="709"/>
        <w:jc w:val="both"/>
        <w:rPr>
          <w:sz w:val="28"/>
          <w:lang w:val="en-US"/>
        </w:rPr>
      </w:pPr>
      <w:r w:rsidRPr="00EA2F3C">
        <w:rPr>
          <w:sz w:val="28"/>
          <w:lang w:val="en-US"/>
        </w:rPr>
        <w:t>Since any physical system tends to the state with the least possible in the given conditions potential energy, the free surface of the liquid tends to take the smallest possible area. For this reason, a drop of liquid in zero gravity takes a spherical shape that corresponds to the minimum surface for a given volume of liquid.</w:t>
      </w:r>
    </w:p>
    <w:p w:rsidR="00082DF2" w:rsidRPr="00EA2F3C" w:rsidRDefault="00082DF2" w:rsidP="00DB02AA">
      <w:pPr>
        <w:pStyle w:val="Normal1"/>
        <w:spacing w:before="120" w:after="120"/>
        <w:ind w:firstLine="709"/>
        <w:jc w:val="both"/>
        <w:rPr>
          <w:sz w:val="28"/>
          <w:lang w:val="en-US"/>
        </w:rPr>
      </w:pPr>
      <w:r w:rsidRPr="00EA2F3C">
        <w:rPr>
          <w:sz w:val="28"/>
          <w:lang w:val="en-US"/>
        </w:rPr>
        <w:t>If on the free surface of the liquid to hold an imaginary line, then the resultant</w:t>
      </w:r>
      <w:r>
        <w:rPr>
          <w:sz w:val="28"/>
          <w:lang w:val="en-US"/>
        </w:rPr>
        <w:t xml:space="preserve"> of</w:t>
      </w:r>
      <w:r w:rsidRPr="00EA2F3C">
        <w:rPr>
          <w:sz w:val="28"/>
          <w:lang w:val="en-US"/>
        </w:rPr>
        <w:t xml:space="preserve"> molecular forces acting on this this line on one side, is directed along the tangent to the liquid surface and simultaneously perpendicular lines are possible break. This resultant force is called surface tension</w:t>
      </w:r>
      <w:r>
        <w:rPr>
          <w:sz w:val="28"/>
          <w:lang w:val="en-US"/>
        </w:rPr>
        <w:t xml:space="preserve"> force</w:t>
      </w:r>
      <w:r w:rsidRPr="00EA2F3C">
        <w:rPr>
          <w:sz w:val="28"/>
          <w:lang w:val="en-US"/>
        </w:rPr>
        <w:t xml:space="preserve">, as it seeks to reduce the free surface area of liquid. It is obvious that this force is proportional to the length of the line </w:t>
      </w:r>
      <w:r w:rsidRPr="006B2064">
        <w:rPr>
          <w:b/>
          <w:i/>
          <w:sz w:val="28"/>
          <w:lang w:val="en-US"/>
        </w:rPr>
        <w:t>l</w:t>
      </w:r>
      <w:r w:rsidRPr="00EA2F3C">
        <w:rPr>
          <w:sz w:val="28"/>
          <w:lang w:val="en-US"/>
        </w:rPr>
        <w:t>:</w:t>
      </w:r>
    </w:p>
    <w:p w:rsidR="00082DF2" w:rsidRPr="00EA2F3C" w:rsidRDefault="00082DF2" w:rsidP="00DB02AA">
      <w:pPr>
        <w:pStyle w:val="Normal1"/>
        <w:spacing w:before="120" w:after="120"/>
        <w:ind w:firstLine="709"/>
        <w:jc w:val="both"/>
        <w:rPr>
          <w:sz w:val="28"/>
          <w:lang w:val="en-US"/>
        </w:rPr>
      </w:pPr>
    </w:p>
    <w:p w:rsidR="00082DF2" w:rsidRPr="005A0AA1" w:rsidRDefault="002B7E41" w:rsidP="00DB02AA">
      <w:pPr>
        <w:pStyle w:val="Normal1"/>
        <w:spacing w:before="120" w:after="120"/>
        <w:ind w:firstLine="709"/>
        <w:jc w:val="right"/>
        <w:rPr>
          <w:sz w:val="28"/>
          <w:lang w:val="en-US"/>
        </w:rPr>
      </w:pPr>
      <w:r w:rsidRPr="002B7E41">
        <w:rPr>
          <w:i/>
          <w:position w:val="-10"/>
          <w:sz w:val="28"/>
          <w:lang w:val="en-US"/>
        </w:rPr>
        <w:object w:dxaOrig="740" w:dyaOrig="320">
          <v:shape id="_x0000_i1091" type="#_x0000_t75" style="width:37.5pt;height:19.5pt" o:ole="">
            <v:imagedata r:id="rId151" o:title=""/>
          </v:shape>
          <o:OLEObject Type="Embed" ProgID="Equation.3" ShapeID="_x0000_i1091" DrawAspect="Content" ObjectID="_1572430073" r:id="rId152"/>
        </w:object>
      </w:r>
      <w:r w:rsidR="00082DF2" w:rsidRPr="005A0AA1">
        <w:rPr>
          <w:sz w:val="28"/>
          <w:lang w:val="en-US"/>
        </w:rPr>
        <w:tab/>
      </w:r>
      <w:r w:rsidR="00082DF2" w:rsidRPr="005A0AA1">
        <w:rPr>
          <w:sz w:val="28"/>
          <w:lang w:val="en-US"/>
        </w:rPr>
        <w:tab/>
      </w:r>
      <w:r w:rsidR="00082DF2" w:rsidRPr="005A0AA1">
        <w:rPr>
          <w:sz w:val="28"/>
          <w:lang w:val="en-US"/>
        </w:rPr>
        <w:tab/>
      </w:r>
      <w:r w:rsidR="00082DF2" w:rsidRPr="005A0AA1">
        <w:rPr>
          <w:sz w:val="28"/>
          <w:lang w:val="en-US"/>
        </w:rPr>
        <w:tab/>
      </w:r>
      <w:r w:rsidR="00082DF2" w:rsidRPr="005A0AA1">
        <w:rPr>
          <w:sz w:val="28"/>
          <w:lang w:val="en-US"/>
        </w:rPr>
        <w:tab/>
      </w:r>
      <w:r w:rsidR="00082DF2" w:rsidRPr="005A0AA1">
        <w:rPr>
          <w:sz w:val="28"/>
          <w:lang w:val="en-US"/>
        </w:rPr>
        <w:tab/>
        <w:t>(3.2)</w:t>
      </w:r>
    </w:p>
    <w:p w:rsidR="00082DF2" w:rsidRPr="005A0AA1" w:rsidRDefault="00082DF2" w:rsidP="00DB02AA">
      <w:pPr>
        <w:pStyle w:val="Normal1"/>
        <w:spacing w:before="120" w:after="120"/>
        <w:ind w:firstLine="709"/>
        <w:jc w:val="both"/>
        <w:rPr>
          <w:sz w:val="28"/>
          <w:lang w:val="en-US"/>
        </w:rPr>
      </w:pPr>
    </w:p>
    <w:p w:rsidR="00082DF2" w:rsidRPr="00EA2F3C" w:rsidRDefault="00082DF2" w:rsidP="002B7E41">
      <w:pPr>
        <w:pStyle w:val="Normal1"/>
        <w:spacing w:before="120" w:after="120"/>
        <w:jc w:val="both"/>
        <w:rPr>
          <w:sz w:val="28"/>
          <w:lang w:val="en-US"/>
        </w:rPr>
      </w:pPr>
      <w:proofErr w:type="gramStart"/>
      <w:r w:rsidRPr="00EA2F3C">
        <w:rPr>
          <w:sz w:val="28"/>
          <w:lang w:val="en-US"/>
        </w:rPr>
        <w:t>where</w:t>
      </w:r>
      <w:proofErr w:type="gramEnd"/>
      <w:r w:rsidRPr="00EA2F3C">
        <w:rPr>
          <w:sz w:val="28"/>
          <w:lang w:val="en-US"/>
        </w:rPr>
        <w:t xml:space="preserve"> </w:t>
      </w:r>
      <w:r w:rsidRPr="00DF122E">
        <w:rPr>
          <w:i/>
          <w:sz w:val="28"/>
        </w:rPr>
        <w:t>σ</w:t>
      </w:r>
      <w:r w:rsidRPr="00EA2F3C">
        <w:rPr>
          <w:sz w:val="28"/>
          <w:lang w:val="en-US"/>
        </w:rPr>
        <w:t xml:space="preserve"> is the surface tension coefficient expressed in </w:t>
      </w:r>
      <w:r w:rsidRPr="00DF122E">
        <w:rPr>
          <w:i/>
          <w:sz w:val="28"/>
          <w:lang w:val="en-US"/>
        </w:rPr>
        <w:t>N/m</w:t>
      </w:r>
      <w:r w:rsidRPr="00EA2F3C">
        <w:rPr>
          <w:sz w:val="28"/>
          <w:lang w:val="en-US"/>
        </w:rPr>
        <w:t xml:space="preserve"> and equal to the force of surface tension acting on a length unit of the line.</w:t>
      </w:r>
    </w:p>
    <w:p w:rsidR="00082DF2" w:rsidRPr="00EA2F3C" w:rsidRDefault="00082DF2" w:rsidP="00DB02AA">
      <w:pPr>
        <w:pStyle w:val="Normal1"/>
        <w:spacing w:before="120" w:after="120"/>
        <w:ind w:firstLine="709"/>
        <w:jc w:val="both"/>
        <w:rPr>
          <w:sz w:val="28"/>
          <w:lang w:val="en-US"/>
        </w:rPr>
      </w:pPr>
      <w:r w:rsidRPr="00EA2F3C">
        <w:rPr>
          <w:sz w:val="28"/>
          <w:lang w:val="en-US"/>
        </w:rPr>
        <w:t xml:space="preserve">The force of surface tension can be measured by limiting the liquid surface </w:t>
      </w:r>
      <w:r>
        <w:rPr>
          <w:sz w:val="28"/>
          <w:lang w:val="en-US"/>
        </w:rPr>
        <w:t xml:space="preserve">with </w:t>
      </w:r>
      <w:r w:rsidR="002B7E41">
        <w:rPr>
          <w:sz w:val="28"/>
          <w:lang w:val="en-US"/>
        </w:rPr>
        <w:t>the</w:t>
      </w:r>
      <w:r w:rsidRPr="00EA2F3C">
        <w:rPr>
          <w:sz w:val="28"/>
          <w:lang w:val="en-US"/>
        </w:rPr>
        <w:t xml:space="preserve"> frame, one of </w:t>
      </w:r>
      <w:r>
        <w:rPr>
          <w:sz w:val="28"/>
          <w:lang w:val="en-US"/>
        </w:rPr>
        <w:t xml:space="preserve">sides of </w:t>
      </w:r>
      <w:r w:rsidRPr="00EA2F3C">
        <w:rPr>
          <w:sz w:val="28"/>
          <w:lang w:val="en-US"/>
        </w:rPr>
        <w:t>which can move freely (Fig. 3.2).</w:t>
      </w:r>
    </w:p>
    <w:p w:rsidR="002B7E41" w:rsidRPr="00EA2F3C" w:rsidRDefault="000300DC" w:rsidP="00DB02AA">
      <w:pPr>
        <w:pStyle w:val="Normal1"/>
        <w:spacing w:before="120" w:after="120"/>
        <w:ind w:firstLine="709"/>
        <w:jc w:val="center"/>
        <w:rPr>
          <w:sz w:val="28"/>
          <w:lang w:val="en-US"/>
        </w:rPr>
      </w:pPr>
      <w:r w:rsidRPr="002B7E41">
        <w:rPr>
          <w:noProof/>
          <w:sz w:val="28"/>
        </w:rPr>
        <w:lastRenderedPageBreak/>
        <mc:AlternateContent>
          <mc:Choice Requires="wps">
            <w:drawing>
              <wp:anchor distT="45720" distB="45720" distL="114300" distR="114300" simplePos="0" relativeHeight="251679232" behindDoc="0" locked="0" layoutInCell="1" allowOverlap="1" wp14:anchorId="667A189C" wp14:editId="750EFD26">
                <wp:simplePos x="0" y="0"/>
                <wp:positionH relativeFrom="page">
                  <wp:posOffset>1790700</wp:posOffset>
                </wp:positionH>
                <wp:positionV relativeFrom="paragraph">
                  <wp:posOffset>1724025</wp:posOffset>
                </wp:positionV>
                <wp:extent cx="3971925" cy="1404620"/>
                <wp:effectExtent l="0" t="0" r="0" b="0"/>
                <wp:wrapTopAndBottom/>
                <wp:docPr id="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4620"/>
                        </a:xfrm>
                        <a:prstGeom prst="rect">
                          <a:avLst/>
                        </a:prstGeom>
                        <a:noFill/>
                        <a:ln w="9525">
                          <a:noFill/>
                          <a:miter lim="800000"/>
                          <a:headEnd/>
                          <a:tailEnd/>
                        </a:ln>
                      </wps:spPr>
                      <wps:txbx>
                        <w:txbxContent>
                          <w:p w:rsidR="00760785" w:rsidRDefault="00760785" w:rsidP="002B7E41">
                            <w:pPr>
                              <w:pStyle w:val="Normal1"/>
                              <w:spacing w:before="120" w:after="120"/>
                              <w:ind w:firstLine="709"/>
                              <w:jc w:val="center"/>
                            </w:pPr>
                            <w:proofErr w:type="gramStart"/>
                            <w:r w:rsidRPr="00EA2F3C">
                              <w:rPr>
                                <w:i/>
                                <w:sz w:val="28"/>
                                <w:lang w:val="en-US"/>
                              </w:rPr>
                              <w:t xml:space="preserve">Figure </w:t>
                            </w:r>
                            <w:r w:rsidRPr="00E5464C">
                              <w:rPr>
                                <w:sz w:val="28"/>
                                <w:lang w:val="en-US"/>
                              </w:rPr>
                              <w:t>3.2.</w:t>
                            </w:r>
                            <w:proofErr w:type="gramEnd"/>
                            <w:r w:rsidRPr="00EA2F3C">
                              <w:rPr>
                                <w:i/>
                                <w:sz w:val="28"/>
                                <w:lang w:val="en-US"/>
                              </w:rPr>
                              <w:t xml:space="preserve"> </w:t>
                            </w:r>
                            <w:r w:rsidRPr="004D03F2">
                              <w:rPr>
                                <w:sz w:val="28"/>
                                <w:lang w:val="en-US"/>
                              </w:rPr>
                              <w:t>Measurement of surface tension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A189C" id="Надпись 2" o:spid="_x0000_s1074" type="#_x0000_t202" style="position:absolute;left:0;text-align:left;margin-left:141pt;margin-top:135.75pt;width:312.75pt;height:110.6pt;z-index:2516792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LsKQIAAAIEAAAOAAAAZHJzL2Uyb0RvYy54bWysU82O0zAQviPxDpbvNE3ozzZqulp2KUJa&#10;fqSFB3Adp7FwPMZ2m5Tb3nkF3oEDB268QveNGDttqZYbIgdrnBl/nu+bz/PLrlFkK6yToAuaDoaU&#10;CM2hlHpd0I8fls8uKHGe6ZIp0KKgO+Ho5eLpk3lrcpFBDaoUliCIdnlrClp7b/IkcbwWDXMDMEJj&#10;sgLbMI9bu05Ky1pEb1SSDYeTpAVbGgtcOId/b/okXUT8qhLcv6sqJzxRBcXefFxtXFdhTRZzlq8t&#10;M7XkhzbYP3TRMKnx0hPUDfOMbKz8C6qR3IKDyg84NAlUleQickA26fARm7uaGRG5oDjOnGRy/w+W&#10;v92+t0SWBc2yCSWaNTik/bf99/2P/a/9z4f7h68kCyq1xuVYfGew3HcvoMNpR8bO3AL/5IiG65rp&#10;tbiyFtpasBK7TMPJ5Oxoj+MCyKp9AyVexjYeIlBX2SZIiKIQRMdp7U4TEp0nHH8+n03TWTamhGMu&#10;HQ1HkyzOMGH58bixzr8S0JAQFNSiBSI82946H9ph+bEk3KZhKZWKNlCatAWdjRH/UaaRHl2qZFPQ&#10;i2H4et8Eli91GQ97JlUf4wVKH2gHpj1n3626qPP0qOYKyh3qYKE3JT4iDGqwXyhp0ZAFdZ83zApK&#10;1GuNWs7S0Sg4OG5G4ykSJ/Y8szrPMM0RqqCekj689tH1gZgzV6j5UkY1wnD6Tg4to9GiSIdHEZx8&#10;vo9Vf57u4jcAAAD//wMAUEsDBBQABgAIAAAAIQCTm4kC3wAAAAsBAAAPAAAAZHJzL2Rvd25yZXYu&#10;eG1sTI/NTsMwEITvSLyDtUjcqF0LSBviVBVqy5FSIs5uvE2ixj+K3TS8PcsJbjPa0ew3xWqyPRtx&#10;iJ13CuYzAQxd7U3nGgXV5/ZhASwm7YzuvUMF3xhhVd7eFDo3/uo+cDykhlGJi7lW0KYUcs5j3aLV&#10;ceYDOrqd/GB1Ijs03Az6SuW251KIZ2515+hDqwO+tlifDxerIKSwy96G9/16sx1F9bWrZNdslLq/&#10;m9YvwBJO6S8Mv/iEDiUxHf3Fmch6BXIhaUsikc2fgFFiKTISRwWPS5kBLwv+f0P5AwAA//8DAFBL&#10;AQItABQABgAIAAAAIQC2gziS/gAAAOEBAAATAAAAAAAAAAAAAAAAAAAAAABbQ29udGVudF9UeXBl&#10;c10ueG1sUEsBAi0AFAAGAAgAAAAhADj9If/WAAAAlAEAAAsAAAAAAAAAAAAAAAAALwEAAF9yZWxz&#10;Ly5yZWxzUEsBAi0AFAAGAAgAAAAhAGBYMuwpAgAAAgQAAA4AAAAAAAAAAAAAAAAALgIAAGRycy9l&#10;Mm9Eb2MueG1sUEsBAi0AFAAGAAgAAAAhAJObiQLfAAAACwEAAA8AAAAAAAAAAAAAAAAAgwQAAGRy&#10;cy9kb3ducmV2LnhtbFBLBQYAAAAABAAEAPMAAACPBQAAAAA=&#10;" filled="f" stroked="f">
                <v:textbox style="mso-fit-shape-to-text:t">
                  <w:txbxContent>
                    <w:p w:rsidR="00760785" w:rsidRDefault="00760785" w:rsidP="002B7E41">
                      <w:pPr>
                        <w:pStyle w:val="Normal1"/>
                        <w:spacing w:before="120" w:after="120"/>
                        <w:ind w:firstLine="709"/>
                        <w:jc w:val="center"/>
                      </w:pPr>
                      <w:r w:rsidRPr="00EA2F3C">
                        <w:rPr>
                          <w:i/>
                          <w:sz w:val="28"/>
                          <w:lang w:val="en-US"/>
                        </w:rPr>
                        <w:t xml:space="preserve">Figure </w:t>
                      </w:r>
                      <w:r w:rsidRPr="00E5464C">
                        <w:rPr>
                          <w:sz w:val="28"/>
                          <w:lang w:val="en-US"/>
                        </w:rPr>
                        <w:t>3.2.</w:t>
                      </w:r>
                      <w:r w:rsidRPr="00EA2F3C">
                        <w:rPr>
                          <w:i/>
                          <w:sz w:val="28"/>
                          <w:lang w:val="en-US"/>
                        </w:rPr>
                        <w:t xml:space="preserve"> </w:t>
                      </w:r>
                      <w:r w:rsidRPr="004D03F2">
                        <w:rPr>
                          <w:sz w:val="28"/>
                          <w:lang w:val="en-US"/>
                        </w:rPr>
                        <w:t>Measurement of surface tension</w:t>
                      </w:r>
                    </w:p>
                  </w:txbxContent>
                </v:textbox>
                <w10:wrap type="topAndBottom" anchorx="page"/>
              </v:shape>
            </w:pict>
          </mc:Fallback>
        </mc:AlternateContent>
      </w:r>
      <w:r>
        <w:rPr>
          <w:noProof/>
        </w:rPr>
        <mc:AlternateContent>
          <mc:Choice Requires="wpc">
            <w:drawing>
              <wp:anchor distT="0" distB="0" distL="114300" distR="114300" simplePos="0" relativeHeight="251680256" behindDoc="0" locked="0" layoutInCell="1" allowOverlap="1" wp14:anchorId="029899E9" wp14:editId="33553C43">
                <wp:simplePos x="0" y="0"/>
                <wp:positionH relativeFrom="column">
                  <wp:posOffset>2090420</wp:posOffset>
                </wp:positionH>
                <wp:positionV relativeFrom="paragraph">
                  <wp:posOffset>47625</wp:posOffset>
                </wp:positionV>
                <wp:extent cx="2519680" cy="1565910"/>
                <wp:effectExtent l="0" t="0" r="0" b="0"/>
                <wp:wrapTopAndBottom/>
                <wp:docPr id="119" name="Полотно 1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7" name="Групувати 81"/>
                        <wpg:cNvGrpSpPr>
                          <a:grpSpLocks/>
                        </wpg:cNvGrpSpPr>
                        <wpg:grpSpPr bwMode="auto">
                          <a:xfrm>
                            <a:off x="36001" y="77700"/>
                            <a:ext cx="2484179" cy="1447409"/>
                            <a:chOff x="7941" y="5252"/>
                            <a:chExt cx="24841" cy="14474"/>
                          </a:xfrm>
                        </wpg:grpSpPr>
                        <wps:wsp>
                          <wps:cNvPr id="98" name="Пряма зі стрілкою 82"/>
                          <wps:cNvCnPr>
                            <a:cxnSpLocks noChangeShapeType="1"/>
                          </wps:cNvCnPr>
                          <wps:spPr bwMode="auto">
                            <a:xfrm>
                              <a:off x="8001" y="5254"/>
                              <a:ext cx="0" cy="14400"/>
                            </a:xfrm>
                            <a:prstGeom prst="straightConnector1">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9" name="Пряма зі стрілкою 83"/>
                          <wps:cNvCnPr>
                            <a:cxnSpLocks noChangeShapeType="1"/>
                          </wps:cNvCnPr>
                          <wps:spPr bwMode="auto">
                            <a:xfrm>
                              <a:off x="18123" y="5252"/>
                              <a:ext cx="0" cy="14396"/>
                            </a:xfrm>
                            <a:prstGeom prst="straightConnector1">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 name="Пряма сполучна лінія 84"/>
                          <wps:cNvCnPr>
                            <a:cxnSpLocks noChangeShapeType="1"/>
                          </wps:cNvCnPr>
                          <wps:spPr bwMode="auto">
                            <a:xfrm>
                              <a:off x="8001" y="5322"/>
                              <a:ext cx="10218" cy="0"/>
                            </a:xfrm>
                            <a:prstGeom prst="line">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1" name="Пряма сполучна лінія 85"/>
                          <wps:cNvCnPr>
                            <a:cxnSpLocks noChangeShapeType="1"/>
                          </wps:cNvCnPr>
                          <wps:spPr bwMode="auto">
                            <a:xfrm>
                              <a:off x="8001" y="13331"/>
                              <a:ext cx="10217"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 name="Пряма сполучна лінія 86"/>
                          <wps:cNvCnPr>
                            <a:cxnSpLocks noChangeShapeType="1"/>
                          </wps:cNvCnPr>
                          <wps:spPr bwMode="auto">
                            <a:xfrm>
                              <a:off x="7941" y="15446"/>
                              <a:ext cx="10217" cy="0"/>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4" name="Пряма зі стрілкою 87"/>
                          <wps:cNvCnPr>
                            <a:cxnSpLocks noChangeShapeType="1"/>
                          </wps:cNvCnPr>
                          <wps:spPr bwMode="auto">
                            <a:xfrm flipV="1">
                              <a:off x="13021" y="7966"/>
                              <a:ext cx="0" cy="5400"/>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5" name="Пряма зі стрілкою 88"/>
                          <wps:cNvCnPr>
                            <a:cxnSpLocks noChangeShapeType="1"/>
                          </wps:cNvCnPr>
                          <wps:spPr bwMode="auto">
                            <a:xfrm>
                              <a:off x="13028" y="13142"/>
                              <a:ext cx="0" cy="5400"/>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7" name="Овал 89"/>
                          <wps:cNvSpPr>
                            <a:spLocks noChangeArrowheads="1"/>
                          </wps:cNvSpPr>
                          <wps:spPr bwMode="auto">
                            <a:xfrm>
                              <a:off x="26135" y="10714"/>
                              <a:ext cx="2700" cy="2686"/>
                            </a:xfrm>
                            <a:prstGeom prst="ellipse">
                              <a:avLst/>
                            </a:prstGeom>
                            <a:solidFill>
                              <a:schemeClr val="lt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08" name="Пряма сполучна лінія 90"/>
                          <wps:cNvCnPr>
                            <a:cxnSpLocks noChangeShapeType="1"/>
                          </wps:cNvCnPr>
                          <wps:spPr bwMode="auto">
                            <a:xfrm flipH="1" flipV="1">
                              <a:off x="26471" y="5938"/>
                              <a:ext cx="59" cy="517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9" name="Пряма сполучна лінія 91"/>
                          <wps:cNvCnPr>
                            <a:cxnSpLocks noChangeShapeType="1"/>
                          </wps:cNvCnPr>
                          <wps:spPr bwMode="auto">
                            <a:xfrm flipH="1" flipV="1">
                              <a:off x="28344" y="5827"/>
                              <a:ext cx="58" cy="516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0" name="Полілінія: фігура 92"/>
                          <wps:cNvSpPr>
                            <a:spLocks/>
                          </wps:cNvSpPr>
                          <wps:spPr bwMode="auto">
                            <a:xfrm>
                              <a:off x="26410" y="5737"/>
                              <a:ext cx="1946" cy="342"/>
                            </a:xfrm>
                            <a:custGeom>
                              <a:avLst/>
                              <a:gdLst>
                                <a:gd name="T0" fmla="*/ 0 w 194553"/>
                                <a:gd name="T1" fmla="*/ 34241 h 34241"/>
                                <a:gd name="T2" fmla="*/ 63230 w 194553"/>
                                <a:gd name="T3" fmla="*/ 195 h 34241"/>
                                <a:gd name="T4" fmla="*/ 116732 w 194553"/>
                                <a:gd name="T5" fmla="*/ 20089 h 34241"/>
                                <a:gd name="T6" fmla="*/ 189689 w 194553"/>
                                <a:gd name="T7" fmla="*/ 14786 h 34241"/>
                                <a:gd name="T8" fmla="*/ 170234 w 194553"/>
                                <a:gd name="T9" fmla="*/ 19650 h 34241"/>
                                <a:gd name="T10" fmla="*/ 194553 w 194553"/>
                                <a:gd name="T11" fmla="*/ 24514 h 3424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4553" h="34241">
                                  <a:moveTo>
                                    <a:pt x="0" y="34241"/>
                                  </a:moveTo>
                                  <a:cubicBezTo>
                                    <a:pt x="22292" y="18839"/>
                                    <a:pt x="43775" y="2554"/>
                                    <a:pt x="63230" y="195"/>
                                  </a:cubicBezTo>
                                  <a:cubicBezTo>
                                    <a:pt x="82685" y="-2164"/>
                                    <a:pt x="95655" y="17657"/>
                                    <a:pt x="116732" y="20089"/>
                                  </a:cubicBezTo>
                                  <a:cubicBezTo>
                                    <a:pt x="137809" y="22521"/>
                                    <a:pt x="180772" y="14859"/>
                                    <a:pt x="189689" y="14786"/>
                                  </a:cubicBezTo>
                                  <a:cubicBezTo>
                                    <a:pt x="198606" y="14713"/>
                                    <a:pt x="169423" y="18029"/>
                                    <a:pt x="170234" y="19650"/>
                                  </a:cubicBezTo>
                                  <a:cubicBezTo>
                                    <a:pt x="171045" y="21271"/>
                                    <a:pt x="182799" y="22892"/>
                                    <a:pt x="194553" y="2451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Пряма зі стрілкою 93"/>
                          <wps:cNvCnPr>
                            <a:cxnSpLocks noChangeShapeType="1"/>
                          </wps:cNvCnPr>
                          <wps:spPr bwMode="auto">
                            <a:xfrm flipV="1">
                              <a:off x="26465" y="8342"/>
                              <a:ext cx="0" cy="2700"/>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2" name="Пряма зі стрілкою 94"/>
                          <wps:cNvCnPr>
                            <a:cxnSpLocks noChangeShapeType="1"/>
                          </wps:cNvCnPr>
                          <wps:spPr bwMode="auto">
                            <a:xfrm flipV="1">
                              <a:off x="28357" y="8342"/>
                              <a:ext cx="0" cy="2699"/>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3" name="Пряма зі стрілкою 95"/>
                          <wps:cNvCnPr>
                            <a:cxnSpLocks noChangeShapeType="1"/>
                          </wps:cNvCnPr>
                          <wps:spPr bwMode="auto">
                            <a:xfrm>
                              <a:off x="27469" y="13400"/>
                              <a:ext cx="0" cy="5398"/>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 name="Поле 96"/>
                          <wps:cNvSpPr txBox="1">
                            <a:spLocks noChangeArrowheads="1"/>
                          </wps:cNvSpPr>
                          <wps:spPr bwMode="auto">
                            <a:xfrm>
                              <a:off x="27967" y="16342"/>
                              <a:ext cx="2966"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630378" w:rsidRDefault="00760785" w:rsidP="00082DF2">
                                <w:pPr>
                                  <w:rPr>
                                    <w:i/>
                                    <w:szCs w:val="28"/>
                                    <w:lang w:val="en-US"/>
                                  </w:rPr>
                                </w:pPr>
                                <w:r w:rsidRPr="00630378">
                                  <w:rPr>
                                    <w:i/>
                                    <w:szCs w:val="28"/>
                                    <w:lang w:val="en-US"/>
                                  </w:rPr>
                                  <w:t>F</w:t>
                                </w:r>
                              </w:p>
                            </w:txbxContent>
                          </wps:txbx>
                          <wps:bodyPr rot="0" vert="horz" wrap="square" lIns="91440" tIns="45720" rIns="91440" bIns="45720" anchor="t" anchorCtr="0" upright="1">
                            <a:noAutofit/>
                          </wps:bodyPr>
                        </wps:wsp>
                        <wps:wsp>
                          <wps:cNvPr id="115" name="Поле 97"/>
                          <wps:cNvSpPr txBox="1">
                            <a:spLocks noChangeArrowheads="1"/>
                          </wps:cNvSpPr>
                          <wps:spPr bwMode="auto">
                            <a:xfrm>
                              <a:off x="13035" y="16196"/>
                              <a:ext cx="3550" cy="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630378" w:rsidRDefault="00760785" w:rsidP="00082DF2">
                                <w:pPr>
                                  <w:rPr>
                                    <w:i/>
                                    <w:szCs w:val="28"/>
                                    <w:lang w:val="en-US"/>
                                  </w:rPr>
                                </w:pPr>
                                <w:r w:rsidRPr="00630378">
                                  <w:rPr>
                                    <w:i/>
                                    <w:szCs w:val="28"/>
                                    <w:lang w:val="en-US"/>
                                  </w:rPr>
                                  <w:t>F</w:t>
                                </w:r>
                              </w:p>
                            </w:txbxContent>
                          </wps:txbx>
                          <wps:bodyPr rot="0" vert="horz" wrap="square" lIns="91440" tIns="45720" rIns="91440" bIns="45720" anchor="t" anchorCtr="0" upright="1">
                            <a:noAutofit/>
                          </wps:bodyPr>
                        </wps:wsp>
                        <wps:wsp>
                          <wps:cNvPr id="116" name="Поле 62"/>
                          <wps:cNvSpPr txBox="1">
                            <a:spLocks noChangeArrowheads="1"/>
                          </wps:cNvSpPr>
                          <wps:spPr bwMode="auto">
                            <a:xfrm>
                              <a:off x="8803" y="7198"/>
                              <a:ext cx="4669" cy="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DF122E" w:rsidRDefault="00760785" w:rsidP="00082DF2">
                                <w:pPr>
                                  <w:pStyle w:val="ad"/>
                                  <w:spacing w:before="0" w:beforeAutospacing="0" w:after="160" w:afterAutospacing="0" w:line="256" w:lineRule="auto"/>
                                  <w:rPr>
                                    <w:vertAlign w:val="subscript"/>
                                    <w:lang w:val="en-US"/>
                                  </w:rPr>
                                </w:pPr>
                                <w:r w:rsidRPr="00630378">
                                  <w:rPr>
                                    <w:rFonts w:eastAsia="Calibri"/>
                                    <w:iCs/>
                                    <w:sz w:val="28"/>
                                    <w:szCs w:val="28"/>
                                    <w:lang w:val="en-US"/>
                                  </w:rPr>
                                  <w:t>2</w:t>
                                </w:r>
                                <w:r w:rsidRPr="00DF122E">
                                  <w:rPr>
                                    <w:rFonts w:eastAsia="Calibri"/>
                                    <w:i/>
                                    <w:iCs/>
                                    <w:sz w:val="28"/>
                                    <w:szCs w:val="28"/>
                                    <w:lang w:val="en-US"/>
                                  </w:rPr>
                                  <w:t>F</w:t>
                                </w:r>
                                <w:r w:rsidRPr="00DF122E">
                                  <w:rPr>
                                    <w:rFonts w:eastAsia="Calibri"/>
                                    <w:i/>
                                    <w:iCs/>
                                    <w:sz w:val="28"/>
                                    <w:szCs w:val="28"/>
                                    <w:vertAlign w:val="subscript"/>
                                    <w:lang w:val="en-US"/>
                                  </w:rPr>
                                  <w:t>t</w:t>
                                </w:r>
                              </w:p>
                            </w:txbxContent>
                          </wps:txbx>
                          <wps:bodyPr rot="0" vert="horz" wrap="square" lIns="91440" tIns="45720" rIns="91440" bIns="45720" anchor="t" anchorCtr="0" upright="1">
                            <a:noAutofit/>
                          </wps:bodyPr>
                        </wps:wsp>
                        <wps:wsp>
                          <wps:cNvPr id="117" name="Поле 62"/>
                          <wps:cNvSpPr txBox="1">
                            <a:spLocks noChangeArrowheads="1"/>
                          </wps:cNvSpPr>
                          <wps:spPr bwMode="auto">
                            <a:xfrm>
                              <a:off x="28161" y="7393"/>
                              <a:ext cx="4621" cy="3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082DF2">
                                <w:pPr>
                                  <w:pStyle w:val="ad"/>
                                  <w:spacing w:before="0" w:beforeAutospacing="0" w:after="160" w:afterAutospacing="0" w:line="254" w:lineRule="auto"/>
                                </w:pPr>
                                <w:r w:rsidRPr="00DF122E">
                                  <w:rPr>
                                    <w:rFonts w:eastAsia="Calibri"/>
                                    <w:i/>
                                    <w:iCs/>
                                    <w:sz w:val="28"/>
                                    <w:szCs w:val="28"/>
                                    <w:lang w:val="en-US"/>
                                  </w:rPr>
                                  <w:t>F</w:t>
                                </w:r>
                                <w:r w:rsidRPr="00DF122E">
                                  <w:rPr>
                                    <w:rFonts w:eastAsia="Calibri"/>
                                    <w:i/>
                                    <w:iCs/>
                                    <w:sz w:val="28"/>
                                    <w:szCs w:val="28"/>
                                    <w:vertAlign w:val="subscript"/>
                                    <w:lang w:val="en-US"/>
                                  </w:rPr>
                                  <w:t>t</w:t>
                                </w:r>
                              </w:p>
                            </w:txbxContent>
                          </wps:txbx>
                          <wps:bodyPr rot="0" vert="horz" wrap="square" lIns="91440" tIns="45720" rIns="91440" bIns="45720" anchor="t" anchorCtr="0" upright="1">
                            <a:noAutofit/>
                          </wps:bodyPr>
                        </wps:wsp>
                        <wps:wsp>
                          <wps:cNvPr id="118" name="Поле 62"/>
                          <wps:cNvSpPr txBox="1">
                            <a:spLocks noChangeArrowheads="1"/>
                          </wps:cNvSpPr>
                          <wps:spPr bwMode="auto">
                            <a:xfrm>
                              <a:off x="23103" y="7396"/>
                              <a:ext cx="4617"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082DF2">
                                <w:pPr>
                                  <w:pStyle w:val="ad"/>
                                  <w:spacing w:before="0" w:beforeAutospacing="0" w:after="160" w:afterAutospacing="0" w:line="252" w:lineRule="auto"/>
                                </w:pPr>
                                <w:r w:rsidRPr="00DF122E">
                                  <w:rPr>
                                    <w:rFonts w:eastAsia="Calibri"/>
                                    <w:i/>
                                    <w:iCs/>
                                    <w:sz w:val="28"/>
                                    <w:szCs w:val="28"/>
                                    <w:lang w:val="en-US"/>
                                  </w:rPr>
                                  <w:t>F</w:t>
                                </w:r>
                                <w:r w:rsidRPr="00DF122E">
                                  <w:rPr>
                                    <w:rFonts w:eastAsia="Calibri"/>
                                    <w:i/>
                                    <w:iCs/>
                                    <w:sz w:val="28"/>
                                    <w:szCs w:val="28"/>
                                    <w:vertAlign w:val="subscript"/>
                                    <w:lang w:val="en-US"/>
                                  </w:rPr>
                                  <w:t>t</w:t>
                                </w:r>
                              </w:p>
                            </w:txbxContent>
                          </wps:txbx>
                          <wps:bodyPr rot="0" vert="horz" wrap="square" lIns="91440" tIns="45720" rIns="91440" bIns="45720" anchor="t" anchorCtr="0" upright="1">
                            <a:noAutofit/>
                          </wps:bodyPr>
                        </wps:wsp>
                      </wpg:wgp>
                    </wpc:wpc>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9899E9" id="Полотно 101" o:spid="_x0000_s1075" editas="canvas" style="position:absolute;left:0;text-align:left;margin-left:164.6pt;margin-top:3.75pt;width:198.4pt;height:123.3pt;z-index:251680256;mso-position-horizontal-relative:text;mso-position-vertical-relative:text" coordsize="25196,1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ZAoAAPBKAAAOAAAAZHJzL2Uyb0RvYy54bWzsXNuO29YVfS/QfyD4WEAWD+8ULAf2XNwC&#10;bmMg075zKEoiQpEsyRmNExTIDehb81DAj+0vBC2KFnWT/IL0R137nEOK1IgzGntGqV0a8IgSN891&#10;X9feh48/ulrEymWYF1GajFX2SFOVMAnSSZTMxupvz04HrqoUpZ9M/DhNwrH6KizUj578/GePl9ko&#10;1NN5Gk/CXEEjSTFaZmN1XpbZaDgsgnm48ItHaRYmuDlN84Vf4ms+G05yf4nWF/FQ1zR7uEzzSZan&#10;QVgU+PVY3FSf8Pan0zAoP55Oi7BU4rGKsZX8b87/ntPf4ZPH/miW+9k8CuQw/LcYxcKPEnRaN3Xs&#10;l75ykUfXmlpEQZ4W6bR8FKSLYTqdRkHI54DZMG1rNkd+cukXfDIBVqcaIK7usd3zGY07SU+jOMZq&#10;DNH6iH6jzyX2J8SPy2w2Ws6yep+wt1sbdad5Pc/Ti4xPazYKfnP5MleiyVj1HFVJ/AWYZPXn9Rfr&#10;r1c/4v/fVt+tv1r9S3EZbRWNAw88z7NPspe5WG9cvkiDTwsx9vZ9op8JYuV8+et0gsb9izLlW3U1&#10;zRfUBDZBuRqrhq1pTFVejVXHcTTJGeFVqQS4qZuuyRxPVQLcZ6bpmJoneCeYg8HoecczxeOWbunV&#10;vZPm842n6f7QH4khYMnrYdIcIQnFZq2Ld1vrT+Z+FvK1LpprDbGUa/1XrPW3q/+svlNW/1y/VtZf&#10;rr/CL69Xb1b/Xv2w/pPi8snQqLDyR4lY9uAqkcuuJOnR3E9mIe/o7FWGJeZ7hVk1HqEvBfbs1m1w&#10;q13AMppiGatNgPzK5RfbUy+gP8ryonwepguFLsZqUeZ+NJuXR2mSQAWkOeM77l++KEqx8tUDLd73&#10;R3GiLDF+T7M0/kSRxtGEJIPouFIKj+JcufShTiafilbjiwU4S/zmWVrFOviZOIOTcm7CcOsW+O63&#10;GodIJBOMzR/NQ39yIq9LP4rFNZ6OE7qN1cAs5JXQMZ97mnfinrjmwNTtk4GpHR8Pnp4emQP7lDnW&#10;sXF8dHTM/kATYuZoHk0mYUJzqvQdM/djMal5haaqNd5Gc7Rb51PEYKtPPmjOFMQHgs/P08mrl7mQ&#10;XM71h2J/SPK+7G8QE7Z42R89HPszl+kG10IbNXKN/w3PbimQnv97/ocbtMuF2K3+GZTUdQFYf7n6&#10;cfXD6s366/UfV9+TQXgDO/D9+vX6W8XluvhgYrCxAoYujWklBUzTGawXWYJKrVaWvFLq0grEUUKW&#10;zx/1er/X+9zFZOThXVP8N/K9dVD1X/M9MwyDu1Hc4HMflBgfLvKDML5OHi+JSssnqd2V3uHRhu+1&#10;w8M0OBV3Y3zuYhxM4dfRE7NMk3d9EMb34GXt4Pt8dl67+XDopU9PDnwzHiBzc+wXcykduCJd4Y8W&#10;UQlMI44WYxXyLB/u/foDhLVMM3eweUdc6zy8ZlemcZT9jgJi4gsJNDADilwADZ69xeoyxLXM/7cI&#10;Vyk5clDmEbCEOFQpDF+EE1WJQ+CKdEVRYh8DS1z0TnBbVwxg7S8r7sPLypaEwMUnqM1g5pb/34tI&#10;LyIHgomYtoGk/0JQ9OqN4nLcV/pFFQpdCAi6xkKf5nm6JBwP4G0LDBUP0NMEgt0Khuo2MyClJAia&#10;w7bgUO6z83BAt91bAKEwhiEqboyGW67Nlucfl9ehTmAItWtzR6xToKzAd/cIOsqre+16T5h1J06p&#10;5KnIHyHfhYt5mn8GO4XcEQDn31/4OaxW/KsEW+4hQwA1VfIvpuXo+JI375w37/hJgKbGalDmqiK+&#10;HJUiRXWR5QRjVw5Ekj5F8mIacQybmEjgpzCM9AVJg4PJxa70wU1htMehGik1D5RE4M7WL2mtdrpd&#10;um06MkHjGdyebSIMS2Z2LObcN6bUEWGQHe9TCR9AKoEhEXi3yNqTqcxGduzeMwq3yYJrmIiUYFcs&#10;V+dxUEMWJLhqMZubOjjd94Wv9rKwK/v/4aTVGIOhq1AmnklAGrlKIYyU9Te4/juyC18gt+A108pb&#10;flSVEETC+c4Ok0ljIMZ2jC3GZh6AJe4vGSKmaHB2cCHyxxSEVNkCFHNMZKZ1NpHTOkPj00WMEpFf&#10;DBVNWSpo1LJ4ipDIKyoyQRUVOjOZMlf4pwCINoR6g9A2dKO7SeB3dZPMs7oahFRvyJjtGHrnIOFY&#10;1qQopXG9rjaxajUhcz0blF0Th7+8ITUd1+5qE0pmQ+houmF2tgn9uiH1bEvrapN2vkFJG9PZKGtu&#10;kW5azOxstblHmoIqEQ1/0baEbjabyZp7dDNlc5tupmzu0s2UzW26mbK5S9coIRU13/tzUTDB7ZOU&#10;BeS+4aWiAuiM6RzWytKC6l9INCB3ZyLe4U+QNDXIjRY5lpXIueygT9BtkZstcmGuzng6Zie5wHGr&#10;wWAxqHWuAnaS263WBdpwVhm864NxWuRSx5yBiwQsxR8Q/chlylF3sl10Bv8eRWfnQglkfkmrS5Om&#10;S1F3wpWJMkc1EmkN3ucivQzPUk5W0jqLZa61CTrdUAQX51HwLPysSa/rOnQtrQZzXUNWLWW8KdNw&#10;HBFe6lZVbCPucF0kHvLqJW81vqsrF4GoaG+gM1uGq6JBz4LIiAYd25KaWdxiXE3xe1wNVUt6a3fM&#10;cFzyvjA1HTVXfC+wmHxqzNUcR07bdOHfY58290iHicGQjtq/Q8+1NcFZDMGEVPuyQ9szZeUG+tbb&#10;HXIFJzokBbZ/hw4QbblDTEf40pqF7njV7F1hTusZCqvEV4Z0244OwTfEdhxUrVmROLhhCevSnqow&#10;qnfg9nfg2nhKM6N0yv/JPWmQDd+2gKoHJmQJKSOzXjmgt9Q1egco7OoCImwh04jCdoPbHNoTlqUj&#10;9vrQKhz7/M/BQTy4b3vLCrcgB4DvtnOlumvAWSA71i0rNqxgLyt9rlQcIXmQcnlGod2+duWwFWO6&#10;YwKn4+69IasGNlgeYgUqF7MMjwPecO96c9KXEzyQiCBCr0SEsL/VPxRRpi7NBiF5Snn1LEUMKyLb&#10;B8uaOp4tjAazr3lYOtXciKypo1eBUYdUUAzPY/AKEqSgSZ40oXCyFR+1fgDh/+ZpjUa4gWq2d4pK&#10;hJrhh9w+95huas90b3Bqu87APDWtgedo7kBj3jPP1kzPPD5tH0B5geLsdz+AQqiJbew8rNOcG2F2&#10;dUVVawnuWKtX11HT8KuTLdUnR3O2Msfl1fkVLz2uK2hEzvaBQ7byfckkM0RC21qDo0MH1xrM0Kpa&#10;C5sJzbUxpIYFHhO5A8uo8Jtea4zVO2MZvdagMsZbzsXVWoNHNiQKvdZonF4FYnxNa9jb+cTD+Bqu&#10;S5X18LEdJnzsjc4wbXLMyf8GcnuL/917Gjhh24l/9jrjLjoDySnAIb3SqA7t1tgwYoItV+MnUhq6&#10;y2xRiuYYAoZuag0ksoSnYYr3CHRH7b3W6LWGP2q+I+Dt4xORyu61xjWt0Sh1lbDGT6U1DH6Kj3wN&#10;+QKAptaojoaisK/3NTan9/r4pIY+uk8gvoPWqL3u9yVAAT7D32UEd5O/4SgLOHwjXwFF721qfudU&#10;mxdVPfkvAAAA//8DAFBLAwQUAAYACAAAACEAbc2YCOEAAAAJAQAADwAAAGRycy9kb3ducmV2Lnht&#10;bEyPwU7DMBBE70j8g7VI3KhTkyYlxKkQEgjRA1AicXWTbWJhr6PYbQJfjznBcTSjmTflZraGnXD0&#10;2pGE5SIBhtS4VlMnoX5/uFoD80FRq4wjlPCFHjbV+VmpitZN9IanXehYLCFfKAl9CEPBuW96tMov&#10;3IAUvYMbrQpRjh1vRzXFcmu4SJKMW6UpLvRqwPsem8/d0UpIxcGsXx+z7fdTXU/PH6nOkxct5eXF&#10;fHcLLOAc/sLwix/RoYpMe3ek1jMj4VrciBiVkK+ART8XWfy2lyBW6RJ4VfL/D6ofAAAA//8DAFBL&#10;AQItABQABgAIAAAAIQC2gziS/gAAAOEBAAATAAAAAAAAAAAAAAAAAAAAAABbQ29udGVudF9UeXBl&#10;c10ueG1sUEsBAi0AFAAGAAgAAAAhADj9If/WAAAAlAEAAAsAAAAAAAAAAAAAAAAALwEAAF9yZWxz&#10;Ly5yZWxzUEsBAi0AFAAGAAgAAAAhACz7T55kCgAA8EoAAA4AAAAAAAAAAAAAAAAALgIAAGRycy9l&#10;Mm9Eb2MueG1sUEsBAi0AFAAGAAgAAAAhAG3NmAjhAAAACQEAAA8AAAAAAAAAAAAAAAAAvgwAAGRy&#10;cy9kb3ducmV2LnhtbFBLBQYAAAAABAAEAPMAAADMDQAAAAA=&#10;">
                <v:shape id="_x0000_s1076" type="#_x0000_t75" style="position:absolute;width:25196;height:15659;visibility:visible;mso-wrap-style:square">
                  <v:fill o:detectmouseclick="t"/>
                  <v:path o:connecttype="none"/>
                </v:shape>
                <v:group id="Групувати 81" o:spid="_x0000_s1077" style="position:absolute;left:360;top:777;width:24841;height:14474" coordorigin="7941,5252" coordsize="24841,1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type id="_x0000_t32" coordsize="21600,21600" o:spt="32" o:oned="t" path="m,l21600,21600e" filled="f">
                    <v:path arrowok="t" fillok="f" o:connecttype="none"/>
                    <o:lock v:ext="edit" shapetype="t"/>
                  </v:shapetype>
                  <v:shape id="Пряма зі стрілкою 82" o:spid="_x0000_s1078" type="#_x0000_t32" style="position:absolute;left:8001;top:5254;width:0;height:14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8SwQAAANsAAAAPAAAAZHJzL2Rvd25yZXYueG1sRE/Pa8Iw&#10;FL4L+x/CG3izaT3I7EzLGBM2EEa77f5onk235qU0Wa3+9eYgePz4fu/K2fZiotF3jhVkSQqCuHG6&#10;41bB99d+9QTCB2SNvWNScCYPZfGw2GGu3YkrmurQihjCPkcFJoQhl9I3hiz6xA3EkTu60WKIcGyl&#10;HvEUw20v12m6kRY7jg0GB3o11PzV/1bBfOkPn+vqrd5mv/uPSlY/RzNlSi0f55dnEIHmcBff3O9a&#10;wTaOjV/iD5DFFQAA//8DAFBLAQItABQABgAIAAAAIQDb4fbL7gAAAIUBAAATAAAAAAAAAAAAAAAA&#10;AAAAAABbQ29udGVudF9UeXBlc10ueG1sUEsBAi0AFAAGAAgAAAAhAFr0LFu/AAAAFQEAAAsAAAAA&#10;AAAAAAAAAAAAHwEAAF9yZWxzLy5yZWxzUEsBAi0AFAAGAAgAAAAhAJN9HxLBAAAA2wAAAA8AAAAA&#10;AAAAAAAAAAAABwIAAGRycy9kb3ducmV2LnhtbFBLBQYAAAAAAwADALcAAAD1AgAAAAA=&#10;" strokecolor="black [3040]" strokeweight="1.5pt"/>
                  <v:shape id="Пряма зі стрілкою 83" o:spid="_x0000_s1079" type="#_x0000_t32" style="position:absolute;left:18123;top:5252;width:0;height:14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qJxAAAANsAAAAPAAAAZHJzL2Rvd25yZXYueG1sRI9Ba8JA&#10;FITvhf6H5Qne6iYepImuIlKhQqEk6v2RfWaj2bchu42xv75bKPQ4zMw3zGoz2lYM1PvGsYJ0loAg&#10;rpxuuFZwOu5fXkH4gKyxdUwKHuRhs35+WmGu3Z0LGspQiwhhn6MCE0KXS+krQxb9zHXE0bu43mKI&#10;sq+l7vEe4baV8yRZSIsNxwWDHe0MVbfyyyoYv9uPz3nxVmbpdX8oZHG+mCFVajoZt0sQgcbwH/5r&#10;v2sFWQa/X+IPkOsfAAAA//8DAFBLAQItABQABgAIAAAAIQDb4fbL7gAAAIUBAAATAAAAAAAAAAAA&#10;AAAAAAAAAABbQ29udGVudF9UeXBlc10ueG1sUEsBAi0AFAAGAAgAAAAhAFr0LFu/AAAAFQEAAAsA&#10;AAAAAAAAAAAAAAAAHwEAAF9yZWxzLy5yZWxzUEsBAi0AFAAGAAgAAAAhAPwxuonEAAAA2wAAAA8A&#10;AAAAAAAAAAAAAAAABwIAAGRycy9kb3ducmV2LnhtbFBLBQYAAAAAAwADALcAAAD4AgAAAAA=&#10;" strokecolor="black [3040]" strokeweight="1.5pt"/>
                  <v:line id="Пряма сполучна лінія 84" o:spid="_x0000_s1080" style="position:absolute;visibility:visible;mso-wrap-style:square" from="8001,5322" to="18219,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ErwgAAANwAAAAPAAAAZHJzL2Rvd25yZXYueG1sRI9Ba8JA&#10;EIXvQv/DMgVvurEHCdFVikXaq1HQ45CdZkOzsyE71fTfdw6F3mZ4b977ZrufYm/uNOYusYPVsgBD&#10;3CTfcevgcj4uSjBZkD32icnBD2XY755mW6x8evCJ7rW0RkM4V+ggiAyVtbkJFDEv00Cs2mcaI4qu&#10;Y2v9iA8Nj719KYq1jdixNgQc6BCo+aq/o4N47fpmRXJ+E761x7IOh/L95Nz8eXrdgBGa5N/8d/3h&#10;Fb9QfH1GJ7C7XwAAAP//AwBQSwECLQAUAAYACAAAACEA2+H2y+4AAACFAQAAEwAAAAAAAAAAAAAA&#10;AAAAAAAAW0NvbnRlbnRfVHlwZXNdLnhtbFBLAQItABQABgAIAAAAIQBa9CxbvwAAABUBAAALAAAA&#10;AAAAAAAAAAAAAB8BAABfcmVscy8ucmVsc1BLAQItABQABgAIAAAAIQDCSdErwgAAANwAAAAPAAAA&#10;AAAAAAAAAAAAAAcCAABkcnMvZG93bnJldi54bWxQSwUGAAAAAAMAAwC3AAAA9gIAAAAA&#10;" strokecolor="black [3040]" strokeweight="1.5pt"/>
                  <v:line id="Пряма сполучна лінія 85" o:spid="_x0000_s1081" style="position:absolute;visibility:visible;mso-wrap-style:square" from="8001,13331" to="18218,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rJwgAAANwAAAAPAAAAZHJzL2Rvd25yZXYueG1sRE/NagIx&#10;EL4X+g5hCr3VRClFtkYp0oIeFrraB5huppvoZrLdRF3f3giCt/n4fme2GHwrjtRHF1jDeKRAENfB&#10;OG40/Gy/XqYgYkI22AYmDWeKsJg/PsywMOHEFR03qRE5hGOBGmxKXSFlrC15jKPQEWfuL/QeU4Z9&#10;I02PpxzuWzlR6k16dJwbLHa0tFTvNwevYfc9CZ9DXNv1/+tvuXSqcmVZaf38NHy8g0g0pLv45l6Z&#10;PF+N4fpMvkDOLwAAAP//AwBQSwECLQAUAAYACAAAACEA2+H2y+4AAACFAQAAEwAAAAAAAAAAAAAA&#10;AAAAAAAAW0NvbnRlbnRfVHlwZXNdLnhtbFBLAQItABQABgAIAAAAIQBa9CxbvwAAABUBAAALAAAA&#10;AAAAAAAAAAAAAB8BAABfcmVscy8ucmVsc1BLAQItABQABgAIAAAAIQCJ9nrJwgAAANwAAAAPAAAA&#10;AAAAAAAAAAAAAAcCAABkcnMvZG93bnJldi54bWxQSwUGAAAAAAMAAwC3AAAA9gIAAAAA&#10;" strokecolor="black [3040]" strokeweight="1pt"/>
                  <v:line id="Пряма сполучна лінія 86" o:spid="_x0000_s1082" style="position:absolute;visibility:visible;mso-wrap-style:square" from="7941,15446" to="18158,1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QcwgAAANwAAAAPAAAAZHJzL2Rvd25yZXYueG1sRE/dasIw&#10;FL4f7B3CGXgjM50OGV1TGYIi3siqD3BoztpszUlpYtq9/SIIuzsf3+8pNpPtRKTBG8cKXhYZCOLa&#10;acONgst59/wGwgdkjZ1jUvBLHjbl40OBuXYjf1KsQiNSCPscFbQh9LmUvm7Jol+4njhxX26wGBIc&#10;GqkHHFO47eQyy9bSouHU0GJP25bqn+pqFXyP87idm3oVr8eDpNdz3I/mpNTsafp4BxFoCv/iu/ug&#10;0/xsBbdn0gWy/AMAAP//AwBQSwECLQAUAAYACAAAACEA2+H2y+4AAACFAQAAEwAAAAAAAAAAAAAA&#10;AAAAAAAAW0NvbnRlbnRfVHlwZXNdLnhtbFBLAQItABQABgAIAAAAIQBa9CxbvwAAABUBAAALAAAA&#10;AAAAAAAAAAAAAB8BAABfcmVscy8ucmVsc1BLAQItABQABgAIAAAAIQAd9tQcwgAAANwAAAAPAAAA&#10;AAAAAAAAAAAAAAcCAABkcnMvZG93bnJldi54bWxQSwUGAAAAAAMAAwC3AAAA9gIAAAAA&#10;">
                    <v:stroke dashstyle="dash" joinstyle="miter"/>
                  </v:line>
                  <v:shape id="Пряма зі стрілкою 87" o:spid="_x0000_s1083" type="#_x0000_t32" style="position:absolute;left:13021;top:7966;width:0;height:5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LZxAAAANwAAAAPAAAAZHJzL2Rvd25yZXYueG1sRE9La8JA&#10;EL4X+h+WKXgR3dRKkegq0lDpSdAWH7chO27SZmfT7Brjv3cLQm/z8T1ntuhsJVpqfOlYwfMwAUGc&#10;O12yUfD1+T6YgPABWWPlmBRcycNi/vgww1S7C2+o3QYjYgj7FBUUIdSplD4vyKIfupo4cifXWAwR&#10;NkbqBi8x3FZylCSv0mLJsaHAmt4Kyn+2Z6tg9XLYLU07zsxvlun+hI/f+/VRqd5Tt5yCCNSFf/Hd&#10;/aHj/GQMf8/EC+T8BgAA//8DAFBLAQItABQABgAIAAAAIQDb4fbL7gAAAIUBAAATAAAAAAAAAAAA&#10;AAAAAAAAAABbQ29udGVudF9UeXBlc10ueG1sUEsBAi0AFAAGAAgAAAAhAFr0LFu/AAAAFQEAAAsA&#10;AAAAAAAAAAAAAAAAHwEAAF9yZWxzLy5yZWxzUEsBAi0AFAAGAAgAAAAhALQQ4tnEAAAA3AAAAA8A&#10;AAAAAAAAAAAAAAAABwIAAGRycy9kb3ducmV2LnhtbFBLBQYAAAAAAwADALcAAAD4AgAAAAA=&#10;" strokecolor="black [3040]" strokeweight="1.5pt">
                    <v:stroke endarrow="block"/>
                  </v:shape>
                  <v:shape id="Пряма зі стрілкою 88" o:spid="_x0000_s1084" type="#_x0000_t32" style="position:absolute;left:13028;top:13142;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YOxQAAANwAAAAPAAAAZHJzL2Rvd25yZXYueG1sRI/NbsIw&#10;EITvSH0Hayv1Bg6taFGKQSmigkMvTXiAbbzkh3gd2Sakb48rVeK2q5mdb3a1GU0nBnK+saxgPktA&#10;EJdWN1wpOBaf0yUIH5A1dpZJwS952KwfJitMtb3yNw15qEQMYZ+igjqEPpXSlzUZ9DPbE0ftZJ3B&#10;EFdXSe3wGsNNJ5+T5FUabDgSauxpW1N5zi8mQva7j75dDj77Om7b7McXp5e3VqmnxzF7BxFoDHfz&#10;//VBx/rJAv6eiRPI9Q0AAP//AwBQSwECLQAUAAYACAAAACEA2+H2y+4AAACFAQAAEwAAAAAAAAAA&#10;AAAAAAAAAAAAW0NvbnRlbnRfVHlwZXNdLnhtbFBLAQItABQABgAIAAAAIQBa9CxbvwAAABUBAAAL&#10;AAAAAAAAAAAAAAAAAB8BAABfcmVscy8ucmVsc1BLAQItABQABgAIAAAAIQCrAVYOxQAAANwAAAAP&#10;AAAAAAAAAAAAAAAAAAcCAABkcnMvZG93bnJldi54bWxQSwUGAAAAAAMAAwC3AAAA+QIAAAAA&#10;" strokecolor="black [3040]" strokeweight="1.5pt">
                    <v:stroke endarrow="block"/>
                  </v:shape>
                  <v:oval id="Овал 89" o:spid="_x0000_s1085" style="position:absolute;left:26135;top:10714;width:2700;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kwwAAANwAAAAPAAAAZHJzL2Rvd25yZXYueG1sRE9Na8JA&#10;EL0X/A/LCL3VjRZaiVlFRKE0p1iNeBuy0yQ0Oxt215j++26h0Ns83udkm9F0YiDnW8sK5rMEBHFl&#10;dcu1gtPH4WkJwgdkjZ1lUvBNHjbryUOGqbZ3Lmg4hlrEEPYpKmhC6FMpfdWQQT+zPXHkPq0zGCJ0&#10;tdQO7zHcdHKRJC/SYMuxocGedg1VX8ebUVCe89Nw0Xn5/uz27a3YLa5na5R6nI7bFYhAY/gX/7nf&#10;dJyfvMLvM/ECuf4BAAD//wMAUEsBAi0AFAAGAAgAAAAhANvh9svuAAAAhQEAABMAAAAAAAAAAAAA&#10;AAAAAAAAAFtDb250ZW50X1R5cGVzXS54bWxQSwECLQAUAAYACAAAACEAWvQsW78AAAAVAQAACwAA&#10;AAAAAAAAAAAAAAAfAQAAX3JlbHMvLnJlbHNQSwECLQAUAAYACAAAACEAYifuJMMAAADcAAAADwAA&#10;AAAAAAAAAAAAAAAHAgAAZHJzL2Rvd25yZXYueG1sUEsFBgAAAAADAAMAtwAAAPcCAAAAAA==&#10;" fillcolor="white [3201]" strokecolor="black [3213]" strokeweight="2pt"/>
                  <v:line id="Пряма сполучна лінія 90" o:spid="_x0000_s1086" style="position:absolute;flip:x y;visibility:visible;mso-wrap-style:square" from="26471,5938" to="26530,1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qxQAAANwAAAAPAAAAZHJzL2Rvd25yZXYueG1sRI9PT8Mw&#10;DMXvSHyHyEhcEEvgME1l2YSASey0f/TAzWpMW9E4JQld9+3nw6TdbL3n936eL0ffqYFiagNbeJoY&#10;UMRVcC3XFr4Oq8cZqJSRHXaBycKJEiwXtzdzLFw48o6Gfa6VhHAq0EKTc19onaqGPKZJ6IlF+wnR&#10;Y5Y11tpFPEq47/SzMVPtsWVpaLCnt4aq3/2/t9DP6jjd/G3NR/k+fK8fqIylX1l7fze+voDKNOar&#10;+XL96QTfCK08IxPoxRkAAP//AwBQSwECLQAUAAYACAAAACEA2+H2y+4AAACFAQAAEwAAAAAAAAAA&#10;AAAAAAAAAAAAW0NvbnRlbnRfVHlwZXNdLnhtbFBLAQItABQABgAIAAAAIQBa9CxbvwAAABUBAAAL&#10;AAAAAAAAAAAAAAAAAB8BAABfcmVscy8ucmVsc1BLAQItABQABgAIAAAAIQC/lgTqxQAAANwAAAAP&#10;AAAAAAAAAAAAAAAAAAcCAABkcnMvZG93bnJldi54bWxQSwUGAAAAAAMAAwC3AAAA+QIAAAAA&#10;" strokecolor="black [3040]"/>
                  <v:line id="Пряма сполучна лінія 91" o:spid="_x0000_s1087" style="position:absolute;flip:x y;visibility:visible;mso-wrap-style:square" from="28344,5827" to="28402,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qFxwwAAANwAAAAPAAAAZHJzL2Rvd25yZXYueG1sRE9LawIx&#10;EL4X/A9hBC9Fk3oQXY0itkJ7an3swduwGXcXN5Ntkq7bf98UCr3Nx/ec1aa3jejIh9qxhqeJAkFc&#10;OFNzqeF82o/nIEJENtg4Jg3fFGCzHjysMDPuzgfqjrEUKYRDhhqqGNtMylBUZDFMXEucuKvzFmOC&#10;vpTG4z2F20ZOlZpJizWnhgpb2lVU3I5fVkM7L/3s/fNDveTP3eXtkXKf273Wo2G/XYKI1Md/8Z/7&#10;1aT5agG/z6QL5PoHAAD//wMAUEsBAi0AFAAGAAgAAAAhANvh9svuAAAAhQEAABMAAAAAAAAAAAAA&#10;AAAAAAAAAFtDb250ZW50X1R5cGVzXS54bWxQSwECLQAUAAYACAAAACEAWvQsW78AAAAVAQAACwAA&#10;AAAAAAAAAAAAAAAfAQAAX3JlbHMvLnJlbHNQSwECLQAUAAYACAAAACEA0NqhccMAAADcAAAADwAA&#10;AAAAAAAAAAAAAAAHAgAAZHJzL2Rvd25yZXYueG1sUEsFBgAAAAADAAMAtwAAAPcCAAAAAA==&#10;" strokecolor="black [3040]"/>
                  <v:shape id="Полілінія: фігура 92" o:spid="_x0000_s1088" style="position:absolute;left:26410;top:5737;width:1946;height:342;visibility:visible;mso-wrap-style:square;v-text-anchor:middle" coordsize="194553,3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BjxAAAANwAAAAPAAAAZHJzL2Rvd25yZXYueG1sRI9Bi8JA&#10;DIXvwv6HIQt7kXVaDyK1o4ggFDypPXgMnWxbt5MpnbF2/705LHhLeC/vfcl3k+vUSENoPRtIFwko&#10;4srblmsD5fX4vQYVIrLFzjMZ+KMAu+3HLMfM+iefabzEWkkIhwwNNDH2mdahashhWPieWLQfPziM&#10;sg61tgM+Jdx1epkkK+2wZWlosKdDQ9Xv5eEMLOe2TI9VsX+U3ep+OJ1u99EVxnx9TvsNqEhTfJv/&#10;rwsr+KngyzMygd6+AAAA//8DAFBLAQItABQABgAIAAAAIQDb4fbL7gAAAIUBAAATAAAAAAAAAAAA&#10;AAAAAAAAAABbQ29udGVudF9UeXBlc10ueG1sUEsBAi0AFAAGAAgAAAAhAFr0LFu/AAAAFQEAAAsA&#10;AAAAAAAAAAAAAAAAHwEAAF9yZWxzLy5yZWxzUEsBAi0AFAAGAAgAAAAhANo2AGPEAAAA3AAAAA8A&#10;AAAAAAAAAAAAAAAABwIAAGRycy9kb3ducmV2LnhtbFBLBQYAAAAAAwADALcAAAD4AgAAAAA=&#10;" path="m,34241c22292,18839,43775,2554,63230,195v19455,-2359,32425,17462,53502,19894c137809,22521,180772,14859,189689,14786v8917,-73,-20266,3243,-19455,4864c171045,21271,182799,22892,194553,24514e" filled="f" strokecolor="black [3040]">
                    <v:path arrowok="t" o:connecttype="custom" o:connectlocs="0,342;632,2;1168,201;1897,148;1703,196;1946,245" o:connectangles="0,0,0,0,0,0"/>
                  </v:shape>
                  <v:shape id="Пряма зі стрілкою 93" o:spid="_x0000_s1089" type="#_x0000_t32" style="position:absolute;left:26465;top:8342;width:0;height:2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ecxAAAANwAAAAPAAAAZHJzL2Rvd25yZXYueG1sRE9Na8JA&#10;EL0X/A/LFLyUuomVIqmrSIPiqaAtVW9DdrpJzc6m2TXGf+8WCr3N433ObNHbWnTU+sqxgnSUgCAu&#10;nK7YKPh4Xz1OQfiArLF2TAqu5GExH9zNMNPuwlvqdsGIGMI+QwVlCE0mpS9KsuhHriGO3JdrLYYI&#10;WyN1i5cYbms5TpJnabHi2FBiQ68lFafd2SpYPx0+l6ab5OYnz/XDlI/f+7ejUsP7fvkCIlAf/sV/&#10;7o2O89MUfp+JF8j5DQAA//8DAFBLAQItABQABgAIAAAAIQDb4fbL7gAAAIUBAAATAAAAAAAAAAAA&#10;AAAAAAAAAABbQ29udGVudF9UeXBlc10ueG1sUEsBAi0AFAAGAAgAAAAhAFr0LFu/AAAAFQEAAAsA&#10;AAAAAAAAAAAAAAAAHwEAAF9yZWxzLy5yZWxzUEsBAi0AFAAGAAgAAAAhACG+15zEAAAA3AAAAA8A&#10;AAAAAAAAAAAAAAAABwIAAGRycy9kb3ducmV2LnhtbFBLBQYAAAAAAwADALcAAAD4AgAAAAA=&#10;" strokecolor="black [3040]" strokeweight="1.5pt">
                    <v:stroke endarrow="block"/>
                  </v:shape>
                  <v:shape id="Пряма зі стрілкою 94" o:spid="_x0000_s1090" type="#_x0000_t32" style="position:absolute;left:28357;top:8342;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nrxAAAANwAAAAPAAAAZHJzL2Rvd25yZXYueG1sRE9La8JA&#10;EL4X/A/LCL0U3ailSHQVaWjpSagVH7chO25is7Npdhvjv3eFQm/z8T1nvuxsJVpqfOlYwWiYgCDO&#10;nS7ZKNh+vQ2mIHxA1lg5JgVX8rBc9B7mmGp34U9qN8GIGMI+RQVFCHUqpc8LsuiHriaO3Mk1FkOE&#10;jZG6wUsMt5UcJ8mLtFhybCiwpteC8u/Nr1XwPjnsVqZ9zsxPlumnKR/P+/VRqcd+t5qBCNSFf/Gf&#10;+0PH+aMx3J+JF8jFDQAA//8DAFBLAQItABQABgAIAAAAIQDb4fbL7gAAAIUBAAATAAAAAAAAAAAA&#10;AAAAAAAAAABbQ29udGVudF9UeXBlc10ueG1sUEsBAi0AFAAGAAgAAAAhAFr0LFu/AAAAFQEAAAsA&#10;AAAAAAAAAAAAAAAAHwEAAF9yZWxzLy5yZWxzUEsBAi0AFAAGAAgAAAAhANFsSevEAAAA3AAAAA8A&#10;AAAAAAAAAAAAAAAABwIAAGRycy9kb3ducmV2LnhtbFBLBQYAAAAAAwADALcAAAD4AgAAAAA=&#10;" strokecolor="black [3040]" strokeweight="1.5pt">
                    <v:stroke endarrow="block"/>
                  </v:shape>
                  <v:shape id="Пряма зі стрілкою 95" o:spid="_x0000_s1091" type="#_x0000_t32" style="position:absolute;left:27469;top:13400;width:0;height:5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08xAAAANwAAAAPAAAAZHJzL2Rvd25yZXYueG1sRI/NjsIw&#10;DITvSLxDZCRukLJICyoEVNAi9rAXfh7ANKY/NE7VhFLenqyExM3WjOcbL9edqURLjSssK5iMIxDE&#10;qdUFZwrOp91oDsJ5ZI2VZVLwJAfrVb+3xFjbBx+oPfpMhBB2MSrIva9jKV2ak0E3tjVx0K62MejD&#10;2mRSN/gI4aaSX1H0LQ0WHAg51rTNKb0d7yZA9j+bupy3Lvk7b8vk4k7X6axUajjokgUIT53/mN/X&#10;vzrUn0zh/5kwgVy9AAAA//8DAFBLAQItABQABgAIAAAAIQDb4fbL7gAAAIUBAAATAAAAAAAAAAAA&#10;AAAAAAAAAABbQ29udGVudF9UeXBlc10ueG1sUEsBAi0AFAAGAAgAAAAhAFr0LFu/AAAAFQEAAAsA&#10;AAAAAAAAAAAAAAAAHwEAAF9yZWxzLy5yZWxzUEsBAi0AFAAGAAgAAAAhAM59/TzEAAAA3AAAAA8A&#10;AAAAAAAAAAAAAAAABwIAAGRycy9kb3ducmV2LnhtbFBLBQYAAAAAAwADALcAAAD4AgAAAAA=&#10;" strokecolor="black [3040]" strokeweight="1.5pt">
                    <v:stroke endarrow="block"/>
                  </v:shape>
                  <v:shape id="Поле 96" o:spid="_x0000_s1092" type="#_x0000_t202" style="position:absolute;left:27967;top:16342;width:296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760785" w:rsidRPr="00630378" w:rsidRDefault="00760785" w:rsidP="00082DF2">
                          <w:pPr>
                            <w:rPr>
                              <w:i/>
                              <w:szCs w:val="28"/>
                              <w:lang w:val="en-US"/>
                            </w:rPr>
                          </w:pPr>
                          <w:r w:rsidRPr="00630378">
                            <w:rPr>
                              <w:i/>
                              <w:szCs w:val="28"/>
                              <w:lang w:val="en-US"/>
                            </w:rPr>
                            <w:t>F</w:t>
                          </w:r>
                        </w:p>
                      </w:txbxContent>
                    </v:textbox>
                  </v:shape>
                  <v:shape id="Поле 97" o:spid="_x0000_s1093" type="#_x0000_t202" style="position:absolute;left:13035;top:16196;width:355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760785" w:rsidRPr="00630378" w:rsidRDefault="00760785" w:rsidP="00082DF2">
                          <w:pPr>
                            <w:rPr>
                              <w:i/>
                              <w:szCs w:val="28"/>
                              <w:lang w:val="en-US"/>
                            </w:rPr>
                          </w:pPr>
                          <w:r w:rsidRPr="00630378">
                            <w:rPr>
                              <w:i/>
                              <w:szCs w:val="28"/>
                              <w:lang w:val="en-US"/>
                            </w:rPr>
                            <w:t>F</w:t>
                          </w:r>
                        </w:p>
                      </w:txbxContent>
                    </v:textbox>
                  </v:shape>
                  <v:shape id="Поле 62" o:spid="_x0000_s1094" type="#_x0000_t202" style="position:absolute;left:8803;top:7198;width:466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rsidR="00760785" w:rsidRPr="00DF122E" w:rsidRDefault="00760785" w:rsidP="00082DF2">
                          <w:pPr>
                            <w:pStyle w:val="ad"/>
                            <w:spacing w:before="0" w:beforeAutospacing="0" w:after="160" w:afterAutospacing="0" w:line="256" w:lineRule="auto"/>
                            <w:rPr>
                              <w:vertAlign w:val="subscript"/>
                              <w:lang w:val="en-US"/>
                            </w:rPr>
                          </w:pPr>
                          <w:r w:rsidRPr="00630378">
                            <w:rPr>
                              <w:rFonts w:eastAsia="Calibri"/>
                              <w:iCs/>
                              <w:sz w:val="28"/>
                              <w:szCs w:val="28"/>
                              <w:lang w:val="en-US"/>
                            </w:rPr>
                            <w:t>2</w:t>
                          </w:r>
                          <w:r w:rsidRPr="00DF122E">
                            <w:rPr>
                              <w:rFonts w:eastAsia="Calibri"/>
                              <w:i/>
                              <w:iCs/>
                              <w:sz w:val="28"/>
                              <w:szCs w:val="28"/>
                              <w:lang w:val="en-US"/>
                            </w:rPr>
                            <w:t>F</w:t>
                          </w:r>
                          <w:r w:rsidRPr="00DF122E">
                            <w:rPr>
                              <w:rFonts w:eastAsia="Calibri"/>
                              <w:i/>
                              <w:iCs/>
                              <w:sz w:val="28"/>
                              <w:szCs w:val="28"/>
                              <w:vertAlign w:val="subscript"/>
                              <w:lang w:val="en-US"/>
                            </w:rPr>
                            <w:t>t</w:t>
                          </w:r>
                        </w:p>
                      </w:txbxContent>
                    </v:textbox>
                  </v:shape>
                  <v:shape id="Поле 62" o:spid="_x0000_s1095" type="#_x0000_t202" style="position:absolute;left:28161;top:7393;width:4621;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rsidR="00760785" w:rsidRDefault="00760785" w:rsidP="00082DF2">
                          <w:pPr>
                            <w:pStyle w:val="ad"/>
                            <w:spacing w:before="0" w:beforeAutospacing="0" w:after="160" w:afterAutospacing="0" w:line="254" w:lineRule="auto"/>
                          </w:pPr>
                          <w:r w:rsidRPr="00DF122E">
                            <w:rPr>
                              <w:rFonts w:eastAsia="Calibri"/>
                              <w:i/>
                              <w:iCs/>
                              <w:sz w:val="28"/>
                              <w:szCs w:val="28"/>
                              <w:lang w:val="en-US"/>
                            </w:rPr>
                            <w:t>F</w:t>
                          </w:r>
                          <w:r w:rsidRPr="00DF122E">
                            <w:rPr>
                              <w:rFonts w:eastAsia="Calibri"/>
                              <w:i/>
                              <w:iCs/>
                              <w:sz w:val="28"/>
                              <w:szCs w:val="28"/>
                              <w:vertAlign w:val="subscript"/>
                              <w:lang w:val="en-US"/>
                            </w:rPr>
                            <w:t>t</w:t>
                          </w:r>
                        </w:p>
                      </w:txbxContent>
                    </v:textbox>
                  </v:shape>
                  <v:shape id="Поле 62" o:spid="_x0000_s1096" type="#_x0000_t202" style="position:absolute;left:23103;top:7396;width:461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760785" w:rsidRDefault="00760785" w:rsidP="00082DF2">
                          <w:pPr>
                            <w:pStyle w:val="ad"/>
                            <w:spacing w:before="0" w:beforeAutospacing="0" w:after="160" w:afterAutospacing="0" w:line="252" w:lineRule="auto"/>
                          </w:pPr>
                          <w:r w:rsidRPr="00DF122E">
                            <w:rPr>
                              <w:rFonts w:eastAsia="Calibri"/>
                              <w:i/>
                              <w:iCs/>
                              <w:sz w:val="28"/>
                              <w:szCs w:val="28"/>
                              <w:lang w:val="en-US"/>
                            </w:rPr>
                            <w:t>F</w:t>
                          </w:r>
                          <w:r w:rsidRPr="00DF122E">
                            <w:rPr>
                              <w:rFonts w:eastAsia="Calibri"/>
                              <w:i/>
                              <w:iCs/>
                              <w:sz w:val="28"/>
                              <w:szCs w:val="28"/>
                              <w:vertAlign w:val="subscript"/>
                              <w:lang w:val="en-US"/>
                            </w:rPr>
                            <w:t>t</w:t>
                          </w:r>
                        </w:p>
                      </w:txbxContent>
                    </v:textbox>
                  </v:shape>
                </v:group>
                <w10:wrap type="topAndBottom"/>
              </v:group>
            </w:pict>
          </mc:Fallback>
        </mc:AlternateContent>
      </w:r>
    </w:p>
    <w:p w:rsidR="00082DF2" w:rsidRPr="00EA2F3C" w:rsidRDefault="00082DF2" w:rsidP="00DB02AA">
      <w:pPr>
        <w:pStyle w:val="Normal1"/>
        <w:spacing w:before="120" w:after="120"/>
        <w:ind w:firstLine="709"/>
        <w:jc w:val="both"/>
        <w:rPr>
          <w:sz w:val="28"/>
          <w:lang w:val="en-US"/>
        </w:rPr>
      </w:pPr>
      <w:r w:rsidRPr="00EA2F3C">
        <w:rPr>
          <w:sz w:val="28"/>
          <w:lang w:val="en-US"/>
        </w:rPr>
        <w:t>On the moving side of the frame will be act</w:t>
      </w:r>
      <w:r>
        <w:rPr>
          <w:sz w:val="28"/>
          <w:lang w:val="en-US"/>
        </w:rPr>
        <w:t>ed on by</w:t>
      </w:r>
      <w:r w:rsidRPr="00EA2F3C">
        <w:rPr>
          <w:sz w:val="28"/>
          <w:lang w:val="en-US"/>
        </w:rPr>
        <w:t xml:space="preserve"> 2 surface tension</w:t>
      </w:r>
      <w:r>
        <w:rPr>
          <w:sz w:val="28"/>
          <w:lang w:val="en-US"/>
        </w:rPr>
        <w:t xml:space="preserve"> forces</w:t>
      </w:r>
      <w:r w:rsidRPr="00DF122E">
        <w:rPr>
          <w:i/>
          <w:iCs/>
          <w:sz w:val="28"/>
          <w:szCs w:val="28"/>
          <w:lang w:val="en-US"/>
        </w:rPr>
        <w:t>F</w:t>
      </w:r>
      <w:r w:rsidRPr="00DF122E">
        <w:rPr>
          <w:i/>
          <w:iCs/>
          <w:sz w:val="28"/>
          <w:szCs w:val="28"/>
          <w:vertAlign w:val="subscript"/>
          <w:lang w:val="en-US"/>
        </w:rPr>
        <w:t>t</w:t>
      </w:r>
      <w:r w:rsidRPr="00EA2F3C">
        <w:rPr>
          <w:sz w:val="28"/>
          <w:lang w:val="en-US"/>
        </w:rPr>
        <w:t xml:space="preserve"> seeking to reduce the free surface area. For the balance of the movable side of the frame necessary to apply a force </w:t>
      </w:r>
      <w:r w:rsidRPr="00DF122E">
        <w:rPr>
          <w:i/>
          <w:sz w:val="28"/>
          <w:lang w:val="en-US"/>
        </w:rPr>
        <w:t>F</w:t>
      </w:r>
      <w:r w:rsidRPr="00EA2F3C">
        <w:rPr>
          <w:sz w:val="28"/>
          <w:lang w:val="en-US"/>
        </w:rPr>
        <w:t xml:space="preserve">, directed opposite to the forces of surface tension </w:t>
      </w:r>
      <w:r w:rsidRPr="00DF122E">
        <w:rPr>
          <w:i/>
          <w:iCs/>
          <w:sz w:val="28"/>
          <w:szCs w:val="28"/>
          <w:lang w:val="en-US"/>
        </w:rPr>
        <w:t>F</w:t>
      </w:r>
      <w:r w:rsidRPr="00DF122E">
        <w:rPr>
          <w:i/>
          <w:iCs/>
          <w:sz w:val="28"/>
          <w:szCs w:val="28"/>
          <w:vertAlign w:val="subscript"/>
          <w:lang w:val="en-US"/>
        </w:rPr>
        <w:t>t</w:t>
      </w:r>
      <w:r w:rsidRPr="00EA2F3C">
        <w:rPr>
          <w:sz w:val="28"/>
          <w:lang w:val="en-US"/>
        </w:rPr>
        <w:t xml:space="preserve">: </w:t>
      </w:r>
      <w:r w:rsidRPr="00DF122E">
        <w:rPr>
          <w:i/>
          <w:sz w:val="28"/>
          <w:lang w:val="en-US"/>
        </w:rPr>
        <w:t>F</w:t>
      </w:r>
      <w:r w:rsidRPr="00EA2F3C">
        <w:rPr>
          <w:sz w:val="28"/>
          <w:lang w:val="en-US"/>
        </w:rPr>
        <w:t>=2</w:t>
      </w:r>
      <w:r w:rsidRPr="00DF122E">
        <w:rPr>
          <w:i/>
          <w:iCs/>
          <w:sz w:val="28"/>
          <w:szCs w:val="28"/>
          <w:lang w:val="en-US"/>
        </w:rPr>
        <w:t>F</w:t>
      </w:r>
      <w:r w:rsidRPr="00DF122E">
        <w:rPr>
          <w:i/>
          <w:iCs/>
          <w:sz w:val="28"/>
          <w:szCs w:val="28"/>
          <w:vertAlign w:val="subscript"/>
          <w:lang w:val="en-US"/>
        </w:rPr>
        <w:t>t</w:t>
      </w:r>
      <w:r w:rsidRPr="00EA2F3C">
        <w:rPr>
          <w:sz w:val="28"/>
          <w:lang w:val="en-US"/>
        </w:rPr>
        <w:t xml:space="preserve">. By measuring the force </w:t>
      </w:r>
      <w:r w:rsidRPr="00DF122E">
        <w:rPr>
          <w:i/>
          <w:sz w:val="28"/>
          <w:lang w:val="en-US"/>
        </w:rPr>
        <w:t>F</w:t>
      </w:r>
      <w:r w:rsidRPr="00EA2F3C">
        <w:rPr>
          <w:sz w:val="28"/>
          <w:lang w:val="en-US"/>
        </w:rPr>
        <w:t xml:space="preserve">, it is easy to calculate </w:t>
      </w:r>
      <w:r w:rsidRPr="00DF122E">
        <w:rPr>
          <w:i/>
          <w:iCs/>
          <w:sz w:val="28"/>
          <w:szCs w:val="28"/>
          <w:lang w:val="en-US"/>
        </w:rPr>
        <w:t>F</w:t>
      </w:r>
      <w:r w:rsidRPr="00DF122E">
        <w:rPr>
          <w:i/>
          <w:iCs/>
          <w:sz w:val="28"/>
          <w:szCs w:val="28"/>
          <w:vertAlign w:val="subscript"/>
          <w:lang w:val="en-US"/>
        </w:rPr>
        <w:t>t</w:t>
      </w:r>
      <w:r w:rsidRPr="00EA2F3C">
        <w:rPr>
          <w:sz w:val="28"/>
          <w:lang w:val="en-US"/>
        </w:rPr>
        <w:t xml:space="preserve">, and then use formula (3.2) to find the coefficient of surface tension </w:t>
      </w:r>
      <w:r w:rsidRPr="00DF122E">
        <w:rPr>
          <w:i/>
          <w:sz w:val="28"/>
        </w:rPr>
        <w:t>σ</w:t>
      </w:r>
      <w:r w:rsidRPr="00EA2F3C">
        <w:rPr>
          <w:sz w:val="28"/>
          <w:lang w:val="en-US"/>
        </w:rPr>
        <w:t>.</w:t>
      </w:r>
    </w:p>
    <w:p w:rsidR="00082DF2" w:rsidRPr="00EA2F3C" w:rsidRDefault="00082DF2" w:rsidP="00DB02AA">
      <w:pPr>
        <w:pStyle w:val="Normal1"/>
        <w:spacing w:before="120" w:after="120"/>
        <w:ind w:firstLine="709"/>
        <w:jc w:val="both"/>
        <w:rPr>
          <w:sz w:val="28"/>
          <w:lang w:val="en-US"/>
        </w:rPr>
      </w:pPr>
      <w:r w:rsidRPr="00EA2F3C">
        <w:rPr>
          <w:sz w:val="28"/>
          <w:lang w:val="en-US"/>
        </w:rPr>
        <w:t xml:space="preserve">The surface tension </w:t>
      </w:r>
      <w:r>
        <w:rPr>
          <w:sz w:val="28"/>
          <w:lang w:val="en-US"/>
        </w:rPr>
        <w:t xml:space="preserve">coefficient </w:t>
      </w:r>
      <w:r w:rsidRPr="00EA2F3C">
        <w:rPr>
          <w:sz w:val="28"/>
          <w:lang w:val="en-US"/>
        </w:rPr>
        <w:t>depends only on nature of liquid and its te</w:t>
      </w:r>
      <w:r w:rsidRPr="00EA2F3C">
        <w:rPr>
          <w:sz w:val="28"/>
          <w:lang w:val="en-US"/>
        </w:rPr>
        <w:t>m</w:t>
      </w:r>
      <w:r w:rsidRPr="00EA2F3C">
        <w:rPr>
          <w:sz w:val="28"/>
          <w:lang w:val="en-US"/>
        </w:rPr>
        <w:t>perature. Away from the critical temperature (at which the difference between liquid and saturated steamdisappears), its value decreases linearly with increasing temper</w:t>
      </w:r>
      <w:r w:rsidRPr="00EA2F3C">
        <w:rPr>
          <w:sz w:val="28"/>
          <w:lang w:val="en-US"/>
        </w:rPr>
        <w:t>a</w:t>
      </w:r>
      <w:r w:rsidRPr="00EA2F3C">
        <w:rPr>
          <w:sz w:val="28"/>
          <w:lang w:val="en-US"/>
        </w:rPr>
        <w:t>ture. At a critical temperature the surface tension becomes zero (the difference b</w:t>
      </w:r>
      <w:r w:rsidRPr="00EA2F3C">
        <w:rPr>
          <w:sz w:val="28"/>
          <w:lang w:val="en-US"/>
        </w:rPr>
        <w:t>e</w:t>
      </w:r>
      <w:r w:rsidRPr="00EA2F3C">
        <w:rPr>
          <w:sz w:val="28"/>
          <w:lang w:val="en-US"/>
        </w:rPr>
        <w:t>tween a liquid and its vapordisappears).</w:t>
      </w:r>
    </w:p>
    <w:p w:rsidR="00082DF2" w:rsidRPr="00EA2F3C" w:rsidRDefault="00082DF2" w:rsidP="00DB02AA">
      <w:pPr>
        <w:pStyle w:val="Normal1"/>
        <w:spacing w:before="120" w:after="120"/>
        <w:ind w:firstLine="709"/>
        <w:jc w:val="both"/>
        <w:rPr>
          <w:sz w:val="28"/>
          <w:lang w:val="en-US"/>
        </w:rPr>
      </w:pPr>
      <w:r w:rsidRPr="00EA2F3C">
        <w:rPr>
          <w:sz w:val="28"/>
          <w:lang w:val="en-US"/>
        </w:rPr>
        <w:t>The phenomenon of surface tension of liquids has a direct impact on the pr</w:t>
      </w:r>
      <w:r w:rsidRPr="00EA2F3C">
        <w:rPr>
          <w:sz w:val="28"/>
          <w:lang w:val="en-US"/>
        </w:rPr>
        <w:t>o</w:t>
      </w:r>
      <w:r w:rsidRPr="00EA2F3C">
        <w:rPr>
          <w:sz w:val="28"/>
          <w:lang w:val="en-US"/>
        </w:rPr>
        <w:t>cesses of adhesion, the formation of fine particles of solids by crystallization, and li</w:t>
      </w:r>
      <w:r w:rsidRPr="00EA2F3C">
        <w:rPr>
          <w:sz w:val="28"/>
          <w:lang w:val="en-US"/>
        </w:rPr>
        <w:t>q</w:t>
      </w:r>
      <w:r w:rsidRPr="00EA2F3C">
        <w:rPr>
          <w:sz w:val="28"/>
          <w:lang w:val="en-US"/>
        </w:rPr>
        <w:t xml:space="preserve">uids when they are sprayed, </w:t>
      </w:r>
      <w:r>
        <w:rPr>
          <w:sz w:val="28"/>
          <w:lang w:val="en-US"/>
        </w:rPr>
        <w:t>as well as</w:t>
      </w:r>
      <w:r w:rsidRPr="00EA2F3C">
        <w:rPr>
          <w:sz w:val="28"/>
          <w:lang w:val="en-US"/>
        </w:rPr>
        <w:t xml:space="preserve"> merging of droplets or gas bubbles in emu</w:t>
      </w:r>
      <w:r w:rsidRPr="00EA2F3C">
        <w:rPr>
          <w:sz w:val="28"/>
          <w:lang w:val="en-US"/>
        </w:rPr>
        <w:t>l</w:t>
      </w:r>
      <w:r w:rsidRPr="00EA2F3C">
        <w:rPr>
          <w:sz w:val="28"/>
          <w:lang w:val="en-US"/>
        </w:rPr>
        <w:t xml:space="preserve">sions, fogs, foams. </w:t>
      </w:r>
    </w:p>
    <w:p w:rsidR="00082DF2" w:rsidRPr="00EA2F3C" w:rsidRDefault="00082DF2" w:rsidP="00DB02AA">
      <w:pPr>
        <w:pStyle w:val="Normal1"/>
        <w:spacing w:before="120" w:after="120"/>
        <w:ind w:firstLine="709"/>
        <w:jc w:val="both"/>
        <w:rPr>
          <w:sz w:val="28"/>
          <w:lang w:val="en-US"/>
        </w:rPr>
      </w:pPr>
      <w:r w:rsidRPr="00EA2F3C">
        <w:rPr>
          <w:sz w:val="28"/>
          <w:lang w:val="en-US"/>
        </w:rPr>
        <w:t>Surface tension forces determine the shape of biological cells and their parts. The change of the surface tension</w:t>
      </w:r>
      <w:r>
        <w:rPr>
          <w:sz w:val="28"/>
          <w:lang w:val="en-US"/>
        </w:rPr>
        <w:t xml:space="preserve"> forces e</w:t>
      </w:r>
      <w:r w:rsidRPr="00EA2F3C">
        <w:rPr>
          <w:sz w:val="28"/>
          <w:lang w:val="en-US"/>
        </w:rPr>
        <w:t>ffect</w:t>
      </w:r>
      <w:r>
        <w:rPr>
          <w:sz w:val="28"/>
          <w:lang w:val="en-US"/>
        </w:rPr>
        <w:t>s</w:t>
      </w:r>
      <w:r w:rsidRPr="00EA2F3C">
        <w:rPr>
          <w:sz w:val="28"/>
          <w:lang w:val="en-US"/>
        </w:rPr>
        <w:t xml:space="preserve"> on phagocytosis (the capture of adj</w:t>
      </w:r>
      <w:r w:rsidRPr="00EA2F3C">
        <w:rPr>
          <w:sz w:val="28"/>
          <w:lang w:val="en-US"/>
        </w:rPr>
        <w:t>a</w:t>
      </w:r>
      <w:r w:rsidRPr="00EA2F3C">
        <w:rPr>
          <w:sz w:val="28"/>
          <w:lang w:val="en-US"/>
        </w:rPr>
        <w:t>cent particles</w:t>
      </w:r>
      <w:r>
        <w:rPr>
          <w:sz w:val="28"/>
          <w:lang w:val="en-US"/>
        </w:rPr>
        <w:t xml:space="preserve"> by cells</w:t>
      </w:r>
      <w:r w:rsidRPr="00EA2F3C">
        <w:rPr>
          <w:sz w:val="28"/>
          <w:lang w:val="en-US"/>
        </w:rPr>
        <w:t>), pinochets (capture of the liquid with the contained substances</w:t>
      </w:r>
      <w:r>
        <w:rPr>
          <w:sz w:val="28"/>
          <w:lang w:val="en-US"/>
        </w:rPr>
        <w:t xml:space="preserve"> by the cell surface</w:t>
      </w:r>
      <w:r w:rsidRPr="00EA2F3C">
        <w:rPr>
          <w:sz w:val="28"/>
          <w:lang w:val="en-US"/>
        </w:rPr>
        <w:t xml:space="preserve">), </w:t>
      </w:r>
      <w:proofErr w:type="gramStart"/>
      <w:r w:rsidRPr="00EA2F3C">
        <w:rPr>
          <w:sz w:val="28"/>
          <w:lang w:val="en-US"/>
        </w:rPr>
        <w:t>processes</w:t>
      </w:r>
      <w:proofErr w:type="gramEnd"/>
      <w:r w:rsidRPr="00EA2F3C">
        <w:rPr>
          <w:sz w:val="28"/>
          <w:lang w:val="en-US"/>
        </w:rPr>
        <w:t xml:space="preserve"> of alveolar breath.</w:t>
      </w:r>
    </w:p>
    <w:p w:rsidR="00082DF2" w:rsidRPr="00EA2F3C" w:rsidRDefault="00082DF2" w:rsidP="00DB02AA">
      <w:pPr>
        <w:pStyle w:val="Normal1"/>
        <w:spacing w:before="120" w:after="120"/>
        <w:ind w:firstLine="709"/>
        <w:jc w:val="both"/>
        <w:rPr>
          <w:sz w:val="28"/>
          <w:lang w:val="en-US"/>
        </w:rPr>
      </w:pPr>
      <w:r w:rsidRPr="00EA2F3C">
        <w:rPr>
          <w:sz w:val="28"/>
          <w:lang w:val="en-US"/>
        </w:rPr>
        <w:t xml:space="preserve">The coefficient of surface tension of various substances ranges from 0.01 to 2.0 </w:t>
      </w:r>
      <w:r w:rsidRPr="00DF122E">
        <w:rPr>
          <w:i/>
          <w:sz w:val="28"/>
          <w:lang w:val="en-US"/>
        </w:rPr>
        <w:t>N/m</w:t>
      </w:r>
      <w:r w:rsidRPr="00EA2F3C">
        <w:rPr>
          <w:sz w:val="28"/>
          <w:lang w:val="en-US"/>
        </w:rPr>
        <w:t xml:space="preserve">, </w:t>
      </w:r>
      <w:r>
        <w:rPr>
          <w:sz w:val="28"/>
          <w:lang w:val="en-US"/>
        </w:rPr>
        <w:t xml:space="preserve">with </w:t>
      </w:r>
      <w:r w:rsidRPr="00EA2F3C">
        <w:rPr>
          <w:sz w:val="28"/>
          <w:lang w:val="en-US"/>
        </w:rPr>
        <w:t>the cell</w:t>
      </w:r>
      <w:r>
        <w:rPr>
          <w:sz w:val="28"/>
          <w:lang w:val="en-US"/>
        </w:rPr>
        <w:t>s it</w:t>
      </w:r>
      <w:r w:rsidRPr="00EA2F3C">
        <w:rPr>
          <w:sz w:val="28"/>
          <w:lang w:val="en-US"/>
        </w:rPr>
        <w:t xml:space="preserve"> does not exceed 0.10 </w:t>
      </w:r>
      <w:r w:rsidRPr="00DF122E">
        <w:rPr>
          <w:i/>
          <w:sz w:val="28"/>
          <w:lang w:val="en-US"/>
        </w:rPr>
        <w:t>N/m</w:t>
      </w:r>
      <w:r w:rsidRPr="00EA2F3C">
        <w:rPr>
          <w:sz w:val="28"/>
          <w:lang w:val="en-US"/>
        </w:rPr>
        <w:t xml:space="preserve">. Substances dissolved in liquid, are able to lower and raise the coefficient of surface tension. Substances that reduce the surface tension of the </w:t>
      </w:r>
      <w:proofErr w:type="gramStart"/>
      <w:r w:rsidRPr="00EA2F3C">
        <w:rPr>
          <w:sz w:val="28"/>
          <w:lang w:val="en-US"/>
        </w:rPr>
        <w:t>solution,</w:t>
      </w:r>
      <w:proofErr w:type="gramEnd"/>
      <w:r w:rsidRPr="00EA2F3C">
        <w:rPr>
          <w:sz w:val="28"/>
          <w:lang w:val="en-US"/>
        </w:rPr>
        <w:t xml:space="preserve"> are called surface-active substances (surfactants). These include, in particular, the surfactant reducing the surface tension of the alveolar walls, thus providing the possibility of breathing. </w:t>
      </w:r>
    </w:p>
    <w:p w:rsidR="00082DF2" w:rsidRPr="00EA2F3C" w:rsidRDefault="00082DF2" w:rsidP="00DB02AA">
      <w:pPr>
        <w:pStyle w:val="Normal1"/>
        <w:spacing w:before="120" w:after="120"/>
        <w:ind w:firstLine="709"/>
        <w:jc w:val="both"/>
        <w:rPr>
          <w:sz w:val="28"/>
          <w:lang w:val="en-US"/>
        </w:rPr>
      </w:pPr>
      <w:r w:rsidRPr="00EA2F3C">
        <w:rPr>
          <w:sz w:val="28"/>
          <w:lang w:val="en-US"/>
        </w:rPr>
        <w:t>The values of the coefficient of surface tension of some liquids at a temper</w:t>
      </w:r>
      <w:r w:rsidRPr="00EA2F3C">
        <w:rPr>
          <w:sz w:val="28"/>
          <w:lang w:val="en-US"/>
        </w:rPr>
        <w:t>a</w:t>
      </w:r>
      <w:r w:rsidRPr="00EA2F3C">
        <w:rPr>
          <w:sz w:val="28"/>
          <w:lang w:val="en-US"/>
        </w:rPr>
        <w:t>ture of 20 ° C are given in table 3.1.</w:t>
      </w:r>
    </w:p>
    <w:p w:rsidR="00082DF2" w:rsidRPr="00EA2F3C" w:rsidRDefault="00082DF2" w:rsidP="00DB02AA">
      <w:pPr>
        <w:pStyle w:val="Normal1"/>
        <w:spacing w:before="120" w:after="120"/>
        <w:ind w:firstLine="709"/>
        <w:jc w:val="both"/>
        <w:rPr>
          <w:sz w:val="28"/>
          <w:lang w:val="en-US"/>
        </w:rPr>
      </w:pPr>
    </w:p>
    <w:p w:rsidR="00082DF2" w:rsidRPr="00EA2F3C" w:rsidRDefault="00082DF2" w:rsidP="00DB02AA">
      <w:pPr>
        <w:pStyle w:val="Normal1"/>
        <w:spacing w:before="120" w:after="120"/>
        <w:ind w:firstLine="709"/>
        <w:jc w:val="center"/>
        <w:rPr>
          <w:sz w:val="28"/>
          <w:lang w:val="en-US"/>
        </w:rPr>
      </w:pPr>
      <w:proofErr w:type="gramStart"/>
      <w:r w:rsidRPr="00EA2F3C">
        <w:rPr>
          <w:i/>
          <w:sz w:val="28"/>
          <w:lang w:val="en-US"/>
        </w:rPr>
        <w:t xml:space="preserve">Table </w:t>
      </w:r>
      <w:r w:rsidRPr="00E5464C">
        <w:rPr>
          <w:sz w:val="28"/>
          <w:lang w:val="en-US"/>
        </w:rPr>
        <w:t>3.1.</w:t>
      </w:r>
      <w:proofErr w:type="gramEnd"/>
      <w:r w:rsidRPr="00EA2F3C">
        <w:rPr>
          <w:i/>
          <w:sz w:val="28"/>
          <w:lang w:val="en-US"/>
        </w:rPr>
        <w:t xml:space="preserve"> </w:t>
      </w:r>
      <w:r w:rsidRPr="00E5464C">
        <w:rPr>
          <w:sz w:val="28"/>
          <w:lang w:val="en-US"/>
        </w:rPr>
        <w:t>The values of the coefficient of surface tension of some liquids at a temperature of 20</w:t>
      </w:r>
      <w:r w:rsidRPr="00E5464C">
        <w:rPr>
          <w:sz w:val="28"/>
          <w:vertAlign w:val="superscript"/>
          <w:lang w:val="en-US"/>
        </w:rPr>
        <w:t>o</w:t>
      </w:r>
      <w:r w:rsidRPr="00E5464C">
        <w:rPr>
          <w:sz w:val="28"/>
          <w:lang w:val="en-US"/>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2"/>
        <w:gridCol w:w="2322"/>
        <w:gridCol w:w="2322"/>
      </w:tblGrid>
      <w:tr w:rsidR="00082DF2" w:rsidRPr="008912DC" w:rsidTr="00AD4580">
        <w:tc>
          <w:tcPr>
            <w:tcW w:w="2321" w:type="dxa"/>
            <w:shd w:val="clear" w:color="auto" w:fill="auto"/>
          </w:tcPr>
          <w:p w:rsidR="00082DF2" w:rsidRPr="008912DC" w:rsidRDefault="00082DF2" w:rsidP="00DB02AA">
            <w:pPr>
              <w:pStyle w:val="Normal1"/>
              <w:spacing w:before="120" w:after="120"/>
              <w:ind w:firstLine="709"/>
              <w:jc w:val="both"/>
              <w:rPr>
                <w:sz w:val="28"/>
              </w:rPr>
            </w:pPr>
            <w:r w:rsidRPr="00EA2F3C">
              <w:rPr>
                <w:sz w:val="28"/>
              </w:rPr>
              <w:lastRenderedPageBreak/>
              <w:t>Liquid</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position w:val="-6"/>
                <w:sz w:val="28"/>
              </w:rPr>
              <w:object w:dxaOrig="240" w:dyaOrig="220">
                <v:shape id="_x0000_i1092" type="#_x0000_t75" style="width:14.25pt;height:14.25pt" o:ole="">
                  <v:imagedata r:id="rId153" o:title=""/>
                </v:shape>
                <o:OLEObject Type="Embed" ProgID="Equation.3" ShapeID="_x0000_i1092" DrawAspect="Content" ObjectID="_1572430074" r:id="rId154"/>
              </w:object>
            </w:r>
            <w:r w:rsidRPr="008912DC">
              <w:rPr>
                <w:sz w:val="28"/>
              </w:rPr>
              <w:t xml:space="preserve">, </w:t>
            </w:r>
            <w:r w:rsidRPr="00DF122E">
              <w:rPr>
                <w:i/>
                <w:sz w:val="28"/>
                <w:lang w:val="en-US"/>
              </w:rPr>
              <w:t>N/m</w:t>
            </w:r>
          </w:p>
        </w:tc>
        <w:tc>
          <w:tcPr>
            <w:tcW w:w="2322" w:type="dxa"/>
            <w:shd w:val="clear" w:color="auto" w:fill="auto"/>
          </w:tcPr>
          <w:p w:rsidR="00082DF2" w:rsidRPr="008912DC" w:rsidRDefault="00082DF2" w:rsidP="00DB02AA">
            <w:pPr>
              <w:pStyle w:val="Normal1"/>
              <w:spacing w:before="120" w:after="120"/>
              <w:ind w:firstLine="709"/>
              <w:jc w:val="both"/>
              <w:rPr>
                <w:sz w:val="28"/>
              </w:rPr>
            </w:pPr>
            <w:r w:rsidRPr="00EA2F3C">
              <w:rPr>
                <w:sz w:val="28"/>
              </w:rPr>
              <w:t>Liquid</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position w:val="-6"/>
                <w:sz w:val="28"/>
              </w:rPr>
              <w:object w:dxaOrig="240" w:dyaOrig="220">
                <v:shape id="_x0000_i1093" type="#_x0000_t75" style="width:14.25pt;height:14.25pt" o:ole="">
                  <v:imagedata r:id="rId153" o:title=""/>
                </v:shape>
                <o:OLEObject Type="Embed" ProgID="Equation.3" ShapeID="_x0000_i1093" DrawAspect="Content" ObjectID="_1572430075" r:id="rId155"/>
              </w:object>
            </w:r>
            <w:r w:rsidRPr="008912DC">
              <w:rPr>
                <w:sz w:val="28"/>
              </w:rPr>
              <w:t xml:space="preserve">, </w:t>
            </w:r>
            <w:r w:rsidRPr="00DF122E">
              <w:rPr>
                <w:i/>
                <w:sz w:val="28"/>
                <w:lang w:val="en-US"/>
              </w:rPr>
              <w:t>N/m</w:t>
            </w:r>
          </w:p>
        </w:tc>
      </w:tr>
      <w:tr w:rsidR="00082DF2" w:rsidRPr="008912DC" w:rsidTr="00AD4580">
        <w:tc>
          <w:tcPr>
            <w:tcW w:w="2321" w:type="dxa"/>
            <w:shd w:val="clear" w:color="auto" w:fill="auto"/>
          </w:tcPr>
          <w:p w:rsidR="00082DF2" w:rsidRPr="008912DC" w:rsidRDefault="00082DF2" w:rsidP="00DB02AA">
            <w:pPr>
              <w:pStyle w:val="Normal1"/>
              <w:spacing w:before="120" w:after="120"/>
              <w:ind w:firstLine="709"/>
              <w:jc w:val="both"/>
              <w:rPr>
                <w:sz w:val="28"/>
              </w:rPr>
            </w:pPr>
            <w:r w:rsidRPr="00EA2F3C">
              <w:rPr>
                <w:sz w:val="28"/>
              </w:rPr>
              <w:t>Water</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sz w:val="28"/>
              </w:rPr>
              <w:t>0,0725</w:t>
            </w:r>
          </w:p>
        </w:tc>
        <w:tc>
          <w:tcPr>
            <w:tcW w:w="2322" w:type="dxa"/>
            <w:shd w:val="clear" w:color="auto" w:fill="auto"/>
          </w:tcPr>
          <w:p w:rsidR="00082DF2" w:rsidRPr="008912DC" w:rsidRDefault="00082DF2" w:rsidP="00DB02AA">
            <w:pPr>
              <w:pStyle w:val="Normal1"/>
              <w:spacing w:before="120" w:after="120"/>
              <w:ind w:firstLine="709"/>
              <w:jc w:val="both"/>
              <w:rPr>
                <w:sz w:val="28"/>
              </w:rPr>
            </w:pPr>
            <w:r w:rsidRPr="00EA2F3C">
              <w:rPr>
                <w:sz w:val="28"/>
              </w:rPr>
              <w:t>Mercury</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sz w:val="28"/>
              </w:rPr>
              <w:t>0,47</w:t>
            </w:r>
          </w:p>
        </w:tc>
      </w:tr>
      <w:tr w:rsidR="00082DF2" w:rsidRPr="008912DC" w:rsidTr="00AD4580">
        <w:tc>
          <w:tcPr>
            <w:tcW w:w="2321" w:type="dxa"/>
            <w:shd w:val="clear" w:color="auto" w:fill="auto"/>
          </w:tcPr>
          <w:p w:rsidR="00082DF2" w:rsidRPr="008912DC" w:rsidRDefault="00082DF2" w:rsidP="00DB02AA">
            <w:pPr>
              <w:pStyle w:val="Normal1"/>
              <w:spacing w:before="120" w:after="120"/>
              <w:ind w:firstLine="709"/>
              <w:jc w:val="both"/>
              <w:rPr>
                <w:sz w:val="28"/>
              </w:rPr>
            </w:pPr>
            <w:r>
              <w:rPr>
                <w:sz w:val="28"/>
              </w:rPr>
              <w:t>E</w:t>
            </w:r>
            <w:r w:rsidRPr="00EA2F3C">
              <w:rPr>
                <w:sz w:val="28"/>
              </w:rPr>
              <w:t>thanol</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sz w:val="28"/>
              </w:rPr>
              <w:t>0,022</w:t>
            </w:r>
          </w:p>
        </w:tc>
        <w:tc>
          <w:tcPr>
            <w:tcW w:w="2322" w:type="dxa"/>
            <w:shd w:val="clear" w:color="auto" w:fill="auto"/>
          </w:tcPr>
          <w:p w:rsidR="00082DF2" w:rsidRPr="008912DC" w:rsidRDefault="00082DF2" w:rsidP="00DB02AA">
            <w:pPr>
              <w:pStyle w:val="Normal1"/>
              <w:spacing w:before="120" w:after="120"/>
              <w:ind w:firstLine="709"/>
              <w:jc w:val="both"/>
              <w:rPr>
                <w:sz w:val="28"/>
              </w:rPr>
            </w:pPr>
            <w:r>
              <w:rPr>
                <w:sz w:val="28"/>
              </w:rPr>
              <w:t>B</w:t>
            </w:r>
            <w:r w:rsidRPr="00EA2F3C">
              <w:rPr>
                <w:sz w:val="28"/>
              </w:rPr>
              <w:t>ilis</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sz w:val="28"/>
              </w:rPr>
              <w:t>0,048</w:t>
            </w:r>
          </w:p>
        </w:tc>
      </w:tr>
      <w:tr w:rsidR="00082DF2" w:rsidRPr="008912DC" w:rsidTr="00AD4580">
        <w:tc>
          <w:tcPr>
            <w:tcW w:w="2321" w:type="dxa"/>
            <w:shd w:val="clear" w:color="auto" w:fill="auto"/>
          </w:tcPr>
          <w:p w:rsidR="00082DF2" w:rsidRPr="008912DC" w:rsidRDefault="00082DF2" w:rsidP="00DB02AA">
            <w:pPr>
              <w:pStyle w:val="Normal1"/>
              <w:spacing w:before="120" w:after="120"/>
              <w:ind w:firstLine="709"/>
              <w:jc w:val="both"/>
              <w:rPr>
                <w:sz w:val="28"/>
              </w:rPr>
            </w:pPr>
            <w:r w:rsidRPr="00EA2F3C">
              <w:rPr>
                <w:sz w:val="28"/>
              </w:rPr>
              <w:t>blood serum</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sz w:val="28"/>
              </w:rPr>
              <w:t>0,056</w:t>
            </w:r>
          </w:p>
        </w:tc>
        <w:tc>
          <w:tcPr>
            <w:tcW w:w="2322" w:type="dxa"/>
            <w:shd w:val="clear" w:color="auto" w:fill="auto"/>
          </w:tcPr>
          <w:p w:rsidR="00082DF2" w:rsidRPr="003943E2" w:rsidRDefault="00082DF2" w:rsidP="00DB02AA">
            <w:pPr>
              <w:pStyle w:val="Normal1"/>
              <w:spacing w:before="120" w:after="120"/>
              <w:ind w:firstLine="709"/>
              <w:jc w:val="both"/>
              <w:rPr>
                <w:sz w:val="28"/>
                <w:lang w:val="en-US"/>
              </w:rPr>
            </w:pPr>
            <w:r>
              <w:rPr>
                <w:sz w:val="28"/>
                <w:lang w:val="en-US"/>
              </w:rPr>
              <w:t>Milk</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sz w:val="28"/>
              </w:rPr>
              <w:t>0,050</w:t>
            </w:r>
          </w:p>
        </w:tc>
      </w:tr>
      <w:tr w:rsidR="00082DF2" w:rsidRPr="008912DC" w:rsidTr="00AD4580">
        <w:tc>
          <w:tcPr>
            <w:tcW w:w="2321" w:type="dxa"/>
            <w:shd w:val="clear" w:color="auto" w:fill="auto"/>
          </w:tcPr>
          <w:p w:rsidR="00082DF2" w:rsidRPr="008912DC" w:rsidRDefault="00082DF2" w:rsidP="00DB02AA">
            <w:pPr>
              <w:pStyle w:val="Normal1"/>
              <w:spacing w:before="120" w:after="120"/>
              <w:ind w:firstLine="709"/>
              <w:jc w:val="both"/>
              <w:rPr>
                <w:sz w:val="28"/>
              </w:rPr>
            </w:pPr>
            <w:r>
              <w:rPr>
                <w:sz w:val="28"/>
              </w:rPr>
              <w:t>A</w:t>
            </w:r>
            <w:r w:rsidRPr="00EA2F3C">
              <w:rPr>
                <w:sz w:val="28"/>
              </w:rPr>
              <w:t>ether</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sz w:val="28"/>
              </w:rPr>
              <w:t>0,017</w:t>
            </w:r>
          </w:p>
        </w:tc>
        <w:tc>
          <w:tcPr>
            <w:tcW w:w="2322" w:type="dxa"/>
            <w:shd w:val="clear" w:color="auto" w:fill="auto"/>
          </w:tcPr>
          <w:p w:rsidR="00082DF2" w:rsidRPr="008912DC" w:rsidRDefault="00082DF2" w:rsidP="00DB02AA">
            <w:pPr>
              <w:pStyle w:val="Normal1"/>
              <w:spacing w:before="120" w:after="120"/>
              <w:ind w:firstLine="709"/>
              <w:jc w:val="both"/>
              <w:rPr>
                <w:sz w:val="28"/>
              </w:rPr>
            </w:pPr>
            <w:r>
              <w:rPr>
                <w:sz w:val="28"/>
              </w:rPr>
              <w:t>U</w:t>
            </w:r>
            <w:r w:rsidRPr="003943E2">
              <w:rPr>
                <w:sz w:val="28"/>
              </w:rPr>
              <w:t>rina</w:t>
            </w:r>
          </w:p>
        </w:tc>
        <w:tc>
          <w:tcPr>
            <w:tcW w:w="2322" w:type="dxa"/>
            <w:shd w:val="clear" w:color="auto" w:fill="auto"/>
          </w:tcPr>
          <w:p w:rsidR="00082DF2" w:rsidRPr="008912DC" w:rsidRDefault="00082DF2" w:rsidP="00DB02AA">
            <w:pPr>
              <w:pStyle w:val="Normal1"/>
              <w:spacing w:before="120" w:after="120"/>
              <w:ind w:firstLine="709"/>
              <w:jc w:val="center"/>
              <w:rPr>
                <w:sz w:val="28"/>
              </w:rPr>
            </w:pPr>
            <w:r w:rsidRPr="008912DC">
              <w:rPr>
                <w:sz w:val="28"/>
              </w:rPr>
              <w:t>0,066</w:t>
            </w:r>
          </w:p>
        </w:tc>
      </w:tr>
    </w:tbl>
    <w:p w:rsidR="00082DF2" w:rsidRDefault="00082DF2" w:rsidP="00DB02AA">
      <w:pPr>
        <w:pStyle w:val="Normal1"/>
        <w:spacing w:before="120" w:after="120"/>
        <w:ind w:firstLine="709"/>
        <w:jc w:val="both"/>
        <w:rPr>
          <w:sz w:val="28"/>
        </w:rPr>
      </w:pPr>
    </w:p>
    <w:p w:rsidR="00082DF2" w:rsidRPr="003943E2" w:rsidRDefault="00082DF2" w:rsidP="00DB02AA">
      <w:pPr>
        <w:pStyle w:val="Normal1"/>
        <w:spacing w:before="120" w:after="120"/>
        <w:ind w:firstLine="709"/>
        <w:jc w:val="both"/>
        <w:rPr>
          <w:sz w:val="28"/>
          <w:lang w:val="en-US"/>
        </w:rPr>
      </w:pPr>
      <w:r w:rsidRPr="003943E2">
        <w:rPr>
          <w:sz w:val="28"/>
          <w:lang w:val="en-US"/>
        </w:rPr>
        <w:t>Measurement of surface tension has a diagnostic value in the clinic. For exa</w:t>
      </w:r>
      <w:r w:rsidRPr="003943E2">
        <w:rPr>
          <w:sz w:val="28"/>
          <w:lang w:val="en-US"/>
        </w:rPr>
        <w:t>m</w:t>
      </w:r>
      <w:r w:rsidRPr="003943E2">
        <w:rPr>
          <w:sz w:val="28"/>
          <w:lang w:val="en-US"/>
        </w:rPr>
        <w:t xml:space="preserve">ple, in the urine, it is equal </w:t>
      </w:r>
      <w:proofErr w:type="gramStart"/>
      <w:r w:rsidRPr="003943E2">
        <w:rPr>
          <w:sz w:val="28"/>
          <w:lang w:val="en-US"/>
        </w:rPr>
        <w:t xml:space="preserve">to 66 </w:t>
      </w:r>
      <w:r w:rsidRPr="00E5464C">
        <w:rPr>
          <w:sz w:val="28"/>
          <w:lang w:val="en-US"/>
        </w:rPr>
        <w:t>mN/m</w:t>
      </w:r>
      <w:r w:rsidRPr="003943E2">
        <w:rPr>
          <w:sz w:val="28"/>
          <w:lang w:val="en-US"/>
        </w:rPr>
        <w:t>,</w:t>
      </w:r>
      <w:proofErr w:type="gramEnd"/>
      <w:r w:rsidRPr="003943E2">
        <w:rPr>
          <w:sz w:val="28"/>
          <w:lang w:val="en-US"/>
        </w:rPr>
        <w:t xml:space="preserve"> and with the appearance in the urine of bile pigments is reduced to 56 </w:t>
      </w:r>
      <w:r w:rsidRPr="00E5464C">
        <w:rPr>
          <w:sz w:val="28"/>
          <w:lang w:val="en-US"/>
        </w:rPr>
        <w:t>mN/m</w:t>
      </w:r>
      <w:r w:rsidRPr="003943E2">
        <w:rPr>
          <w:sz w:val="28"/>
          <w:lang w:val="en-US"/>
        </w:rPr>
        <w:t>.</w:t>
      </w:r>
    </w:p>
    <w:p w:rsidR="00082DF2" w:rsidRPr="003943E2" w:rsidRDefault="00082DF2" w:rsidP="00DB02AA">
      <w:pPr>
        <w:pStyle w:val="Normal1"/>
        <w:spacing w:before="120" w:after="120"/>
        <w:ind w:firstLine="709"/>
        <w:jc w:val="both"/>
        <w:rPr>
          <w:sz w:val="28"/>
          <w:lang w:val="en-US"/>
        </w:rPr>
      </w:pPr>
    </w:p>
    <w:p w:rsidR="00082DF2" w:rsidRPr="00E5464C" w:rsidRDefault="00082DF2" w:rsidP="00DB02AA">
      <w:pPr>
        <w:pStyle w:val="Normal1"/>
        <w:numPr>
          <w:ilvl w:val="0"/>
          <w:numId w:val="30"/>
        </w:numPr>
        <w:spacing w:before="120" w:after="120"/>
        <w:ind w:left="0" w:firstLine="709"/>
        <w:jc w:val="both"/>
        <w:rPr>
          <w:sz w:val="28"/>
          <w:lang w:val="en-US"/>
        </w:rPr>
      </w:pPr>
      <w:r>
        <w:rPr>
          <w:b/>
          <w:sz w:val="28"/>
          <w:lang w:val="en-US"/>
        </w:rPr>
        <w:t>The d</w:t>
      </w:r>
      <w:r w:rsidRPr="00952D91">
        <w:rPr>
          <w:b/>
          <w:sz w:val="28"/>
          <w:lang w:val="en-US"/>
        </w:rPr>
        <w:t>escription of measurement setup and method</w:t>
      </w:r>
    </w:p>
    <w:p w:rsidR="00E5464C" w:rsidRPr="00952D91" w:rsidRDefault="00E5464C" w:rsidP="00E5464C">
      <w:pPr>
        <w:pStyle w:val="Normal1"/>
        <w:spacing w:before="120" w:after="120"/>
        <w:ind w:left="709"/>
        <w:jc w:val="both"/>
        <w:rPr>
          <w:sz w:val="28"/>
          <w:lang w:val="en-US"/>
        </w:rPr>
      </w:pPr>
    </w:p>
    <w:p w:rsidR="00082DF2" w:rsidRPr="003943E2" w:rsidRDefault="00082DF2" w:rsidP="00DB02AA">
      <w:pPr>
        <w:pStyle w:val="Normal1"/>
        <w:spacing w:before="120" w:after="120"/>
        <w:ind w:firstLine="709"/>
        <w:jc w:val="both"/>
        <w:rPr>
          <w:sz w:val="28"/>
          <w:lang w:val="en-US"/>
        </w:rPr>
      </w:pPr>
      <w:r w:rsidRPr="003943E2">
        <w:rPr>
          <w:sz w:val="28"/>
          <w:lang w:val="en-US"/>
        </w:rPr>
        <w:t>The surface tension can be determined by various methods: a method of droplet detachment, the method of separation ring, the method of measuring the maximum pressure in the air bubble (Rebinder</w:t>
      </w:r>
      <w:r>
        <w:rPr>
          <w:sz w:val="28"/>
          <w:lang w:val="en-US"/>
        </w:rPr>
        <w:t xml:space="preserve"> is method</w:t>
      </w:r>
      <w:r w:rsidRPr="003943E2">
        <w:rPr>
          <w:sz w:val="28"/>
          <w:lang w:val="en-US"/>
        </w:rPr>
        <w:t>), and</w:t>
      </w:r>
      <w:r>
        <w:rPr>
          <w:sz w:val="28"/>
          <w:lang w:val="en-US"/>
        </w:rPr>
        <w:t xml:space="preserve"> according to</w:t>
      </w:r>
      <w:r w:rsidRPr="003943E2">
        <w:rPr>
          <w:sz w:val="28"/>
          <w:lang w:val="en-US"/>
        </w:rPr>
        <w:t xml:space="preserve"> the height of rise of liquid in capillary.</w:t>
      </w:r>
    </w:p>
    <w:p w:rsidR="00082DF2" w:rsidRDefault="00082DF2" w:rsidP="00DB02AA">
      <w:pPr>
        <w:pStyle w:val="Normal1"/>
        <w:spacing w:before="120" w:after="120"/>
        <w:ind w:firstLine="709"/>
        <w:jc w:val="both"/>
        <w:rPr>
          <w:sz w:val="28"/>
          <w:lang w:val="en-US"/>
        </w:rPr>
      </w:pPr>
      <w:r w:rsidRPr="003943E2">
        <w:rPr>
          <w:sz w:val="28"/>
          <w:lang w:val="en-US"/>
        </w:rPr>
        <w:t>In medical practice method of droplet detachment</w:t>
      </w:r>
      <w:r>
        <w:rPr>
          <w:sz w:val="28"/>
          <w:lang w:val="en-US"/>
        </w:rPr>
        <w:t xml:space="preserve"> is </w:t>
      </w:r>
      <w:r w:rsidRPr="003943E2">
        <w:rPr>
          <w:sz w:val="28"/>
          <w:lang w:val="en-US"/>
        </w:rPr>
        <w:t>most often used. Schema</w:t>
      </w:r>
      <w:r w:rsidRPr="003943E2">
        <w:rPr>
          <w:sz w:val="28"/>
          <w:lang w:val="en-US"/>
        </w:rPr>
        <w:t>t</w:t>
      </w:r>
      <w:r w:rsidRPr="003943E2">
        <w:rPr>
          <w:sz w:val="28"/>
          <w:lang w:val="en-US"/>
        </w:rPr>
        <w:t>ic setup for this method is shown in Fig. 3.3 a.</w:t>
      </w:r>
    </w:p>
    <w:p w:rsidR="000300DC" w:rsidRPr="003943E2" w:rsidRDefault="000300DC" w:rsidP="00DB02AA">
      <w:pPr>
        <w:pStyle w:val="Normal1"/>
        <w:spacing w:before="120" w:after="120"/>
        <w:ind w:firstLine="709"/>
        <w:jc w:val="both"/>
        <w:rPr>
          <w:sz w:val="28"/>
          <w:lang w:val="en-US"/>
        </w:rPr>
      </w:pPr>
    </w:p>
    <w:p w:rsidR="00082DF2" w:rsidRDefault="008229A4" w:rsidP="00DB02AA">
      <w:pPr>
        <w:pStyle w:val="Normal1"/>
        <w:spacing w:before="120" w:after="120"/>
        <w:ind w:firstLine="709"/>
        <w:jc w:val="center"/>
      </w:pPr>
      <w:r>
        <w:rPr>
          <w:noProof/>
        </w:rPr>
        <mc:AlternateContent>
          <mc:Choice Requires="wpc">
            <w:drawing>
              <wp:inline distT="0" distB="0" distL="0" distR="0">
                <wp:extent cx="3143250" cy="2346325"/>
                <wp:effectExtent l="3810" t="0" r="0" b="0"/>
                <wp:docPr id="96" name="Полотно 1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1" name="Рисунок 134"/>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42500"/>
                            <a:ext cx="1009516" cy="1771519"/>
                          </a:xfrm>
                          <a:prstGeom prst="rect">
                            <a:avLst/>
                          </a:prstGeom>
                          <a:noFill/>
                          <a:extLst>
                            <a:ext uri="{909E8E84-426E-40DD-AFC4-6F175D3DCCD1}">
                              <a14:hiddenFill xmlns:a14="http://schemas.microsoft.com/office/drawing/2010/main">
                                <a:solidFill>
                                  <a:srgbClr val="FFFFFF"/>
                                </a:solidFill>
                              </a14:hiddenFill>
                            </a:ext>
                          </a:extLst>
                        </pic:spPr>
                      </pic:pic>
                      <wpg:wgp>
                        <wpg:cNvPr id="52" name="Групувати 136"/>
                        <wpg:cNvGrpSpPr>
                          <a:grpSpLocks/>
                        </wpg:cNvGrpSpPr>
                        <wpg:grpSpPr bwMode="auto">
                          <a:xfrm rot="5400000" flipV="1">
                            <a:off x="1714129" y="385804"/>
                            <a:ext cx="746208" cy="144002"/>
                            <a:chOff x="36523" y="5177"/>
                            <a:chExt cx="7461" cy="1442"/>
                          </a:xfrm>
                        </wpg:grpSpPr>
                        <wpg:grpSp>
                          <wpg:cNvPr id="53" name="Групувати 137"/>
                          <wpg:cNvGrpSpPr>
                            <a:grpSpLocks/>
                          </wpg:cNvGrpSpPr>
                          <wpg:grpSpPr bwMode="auto">
                            <a:xfrm>
                              <a:off x="36523" y="5177"/>
                              <a:ext cx="7461" cy="1442"/>
                              <a:chOff x="36523" y="5177"/>
                              <a:chExt cx="7461" cy="1442"/>
                            </a:xfrm>
                          </wpg:grpSpPr>
                          <wps:wsp>
                            <wps:cNvPr id="54" name="Прямокутник 138"/>
                            <wps:cNvSpPr>
                              <a:spLocks noChangeArrowheads="1"/>
                            </wps:cNvSpPr>
                            <wps:spPr bwMode="auto">
                              <a:xfrm>
                                <a:off x="36523" y="5177"/>
                                <a:ext cx="5400" cy="14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Прямокутний трикутник 139"/>
                            <wps:cNvSpPr>
                              <a:spLocks noChangeArrowheads="1"/>
                            </wps:cNvSpPr>
                            <wps:spPr bwMode="auto">
                              <a:xfrm>
                                <a:off x="41923" y="5179"/>
                                <a:ext cx="2061" cy="1440"/>
                              </a:xfrm>
                              <a:prstGeom prst="rtTriangle">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6" name="Рівнобедрений трикутник 140"/>
                          <wps:cNvSpPr>
                            <a:spLocks noChangeArrowheads="1"/>
                          </wps:cNvSpPr>
                          <wps:spPr bwMode="auto">
                            <a:xfrm>
                              <a:off x="41121" y="5232"/>
                              <a:ext cx="1533" cy="1271"/>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wgp>
                        <wpg:cNvPr id="59" name="Групувати 141"/>
                        <wpg:cNvGrpSpPr>
                          <a:grpSpLocks/>
                        </wpg:cNvGrpSpPr>
                        <wpg:grpSpPr bwMode="auto">
                          <a:xfrm rot="16200000" flipH="1" flipV="1">
                            <a:off x="2409140" y="392504"/>
                            <a:ext cx="746208" cy="143502"/>
                            <a:chOff x="-3013" y="3013"/>
                            <a:chExt cx="7461" cy="1442"/>
                          </a:xfrm>
                        </wpg:grpSpPr>
                        <wpg:grpSp>
                          <wpg:cNvPr id="71" name="Групувати 142"/>
                          <wpg:cNvGrpSpPr>
                            <a:grpSpLocks/>
                          </wpg:cNvGrpSpPr>
                          <wpg:grpSpPr bwMode="auto">
                            <a:xfrm>
                              <a:off x="-3013" y="3013"/>
                              <a:ext cx="7461" cy="1442"/>
                              <a:chOff x="-3013" y="3013"/>
                              <a:chExt cx="7461" cy="1442"/>
                            </a:xfrm>
                          </wpg:grpSpPr>
                          <wps:wsp>
                            <wps:cNvPr id="72" name="Прямокутник 143"/>
                            <wps:cNvSpPr>
                              <a:spLocks noChangeArrowheads="1"/>
                            </wps:cNvSpPr>
                            <wps:spPr bwMode="auto">
                              <a:xfrm>
                                <a:off x="-3013" y="3013"/>
                                <a:ext cx="5399" cy="14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Прямокутний трикутник 144"/>
                            <wps:cNvSpPr>
                              <a:spLocks noChangeArrowheads="1"/>
                            </wps:cNvSpPr>
                            <wps:spPr bwMode="auto">
                              <a:xfrm>
                                <a:off x="2386" y="3015"/>
                                <a:ext cx="2062" cy="1440"/>
                              </a:xfrm>
                              <a:prstGeom prst="rtTriangle">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4" name="Рівнобедрений трикутник 145"/>
                          <wps:cNvSpPr>
                            <a:spLocks noChangeArrowheads="1"/>
                          </wps:cNvSpPr>
                          <wps:spPr bwMode="auto">
                            <a:xfrm>
                              <a:off x="1585" y="3068"/>
                              <a:ext cx="1533" cy="1270"/>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75" name="Овал 146"/>
                        <wps:cNvSpPr>
                          <a:spLocks noChangeArrowheads="1"/>
                        </wps:cNvSpPr>
                        <wps:spPr bwMode="auto">
                          <a:xfrm>
                            <a:off x="2165834" y="750508"/>
                            <a:ext cx="540009" cy="180002"/>
                          </a:xfrm>
                          <a:prstGeom prst="ellipse">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Полілінія: фігура 147"/>
                        <wps:cNvSpPr>
                          <a:spLocks/>
                        </wps:cNvSpPr>
                        <wps:spPr bwMode="auto">
                          <a:xfrm>
                            <a:off x="2120234" y="852609"/>
                            <a:ext cx="46101" cy="362504"/>
                          </a:xfrm>
                          <a:custGeom>
                            <a:avLst/>
                            <a:gdLst>
                              <a:gd name="T0" fmla="*/ 46063 w 46094"/>
                              <a:gd name="T1" fmla="*/ 0 h 362515"/>
                              <a:gd name="T2" fmla="*/ 41199 w 46094"/>
                              <a:gd name="T3" fmla="*/ 131324 h 362515"/>
                              <a:gd name="T4" fmla="*/ 35739 w 46094"/>
                              <a:gd name="T5" fmla="*/ 186248 h 362515"/>
                              <a:gd name="T6" fmla="*/ 23908 w 46094"/>
                              <a:gd name="T7" fmla="*/ 272964 h 362515"/>
                              <a:gd name="T8" fmla="*/ 0 w 46094"/>
                              <a:gd name="T9" fmla="*/ 362515 h 362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94" h="362515">
                                <a:moveTo>
                                  <a:pt x="46063" y="0"/>
                                </a:moveTo>
                                <a:cubicBezTo>
                                  <a:pt x="46468" y="42559"/>
                                  <a:pt x="42920" y="100283"/>
                                  <a:pt x="41199" y="131324"/>
                                </a:cubicBezTo>
                                <a:cubicBezTo>
                                  <a:pt x="39478" y="162365"/>
                                  <a:pt x="39050" y="163071"/>
                                  <a:pt x="35739" y="186248"/>
                                </a:cubicBezTo>
                                <a:cubicBezTo>
                                  <a:pt x="32428" y="209425"/>
                                  <a:pt x="29864" y="243586"/>
                                  <a:pt x="23908" y="272964"/>
                                </a:cubicBezTo>
                                <a:cubicBezTo>
                                  <a:pt x="17952" y="302342"/>
                                  <a:pt x="3999" y="348072"/>
                                  <a:pt x="0" y="362515"/>
                                </a:cubicBez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Дуга 148"/>
                        <wps:cNvSpPr>
                          <a:spLocks/>
                        </wps:cNvSpPr>
                        <wps:spPr bwMode="auto">
                          <a:xfrm rot="5400000">
                            <a:off x="2118635" y="996109"/>
                            <a:ext cx="641607" cy="720011"/>
                          </a:xfrm>
                          <a:custGeom>
                            <a:avLst/>
                            <a:gdLst>
                              <a:gd name="T0" fmla="*/ 175942 w 641684"/>
                              <a:gd name="T1" fmla="*/ 38805 h 720000"/>
                              <a:gd name="T2" fmla="*/ 585581 w 641684"/>
                              <a:gd name="T3" fmla="*/ 156624 h 720000"/>
                              <a:gd name="T4" fmla="*/ 580312 w 641684"/>
                              <a:gd name="T5" fmla="*/ 571751 h 720000"/>
                              <a:gd name="T6" fmla="*/ 166987 w 641684"/>
                              <a:gd name="T7" fmla="*/ 675907 h 7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1684" h="720000" stroke="0">
                                <a:moveTo>
                                  <a:pt x="175942" y="38805"/>
                                </a:moveTo>
                                <a:cubicBezTo>
                                  <a:pt x="319501" y="-42732"/>
                                  <a:pt x="494682" y="7653"/>
                                  <a:pt x="585581" y="156624"/>
                                </a:cubicBezTo>
                                <a:cubicBezTo>
                                  <a:pt x="662275" y="282315"/>
                                  <a:pt x="660165" y="448562"/>
                                  <a:pt x="580312" y="571751"/>
                                </a:cubicBezTo>
                                <a:cubicBezTo>
                                  <a:pt x="485449" y="718096"/>
                                  <a:pt x="308510" y="762684"/>
                                  <a:pt x="166987" y="675907"/>
                                </a:cubicBezTo>
                                <a:lnTo>
                                  <a:pt x="320842" y="360000"/>
                                </a:lnTo>
                                <a:lnTo>
                                  <a:pt x="175942" y="38805"/>
                                </a:lnTo>
                                <a:close/>
                              </a:path>
                              <a:path w="641684" h="720000" fill="none">
                                <a:moveTo>
                                  <a:pt x="175942" y="38805"/>
                                </a:moveTo>
                                <a:cubicBezTo>
                                  <a:pt x="319501" y="-42732"/>
                                  <a:pt x="494682" y="7653"/>
                                  <a:pt x="585581" y="156624"/>
                                </a:cubicBezTo>
                                <a:cubicBezTo>
                                  <a:pt x="662275" y="282315"/>
                                  <a:pt x="660165" y="448562"/>
                                  <a:pt x="580312" y="571751"/>
                                </a:cubicBezTo>
                                <a:cubicBezTo>
                                  <a:pt x="485449" y="718096"/>
                                  <a:pt x="308510" y="762684"/>
                                  <a:pt x="166987" y="675907"/>
                                </a:cubicBez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Полілінія: фігура 149"/>
                        <wps:cNvSpPr>
                          <a:spLocks/>
                        </wps:cNvSpPr>
                        <wps:spPr bwMode="auto">
                          <a:xfrm flipH="1">
                            <a:off x="2714743" y="852409"/>
                            <a:ext cx="45701" cy="361904"/>
                          </a:xfrm>
                          <a:custGeom>
                            <a:avLst/>
                            <a:gdLst>
                              <a:gd name="T0" fmla="*/ 45689 w 46094"/>
                              <a:gd name="T1" fmla="*/ 0 h 362515"/>
                              <a:gd name="T2" fmla="*/ 40865 w 46094"/>
                              <a:gd name="T3" fmla="*/ 131119 h 362515"/>
                              <a:gd name="T4" fmla="*/ 35449 w 46094"/>
                              <a:gd name="T5" fmla="*/ 185958 h 362515"/>
                              <a:gd name="T6" fmla="*/ 23714 w 46094"/>
                              <a:gd name="T7" fmla="*/ 272539 h 362515"/>
                              <a:gd name="T8" fmla="*/ 0 w 46094"/>
                              <a:gd name="T9" fmla="*/ 361950 h 362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94" h="362515">
                                <a:moveTo>
                                  <a:pt x="46063" y="0"/>
                                </a:moveTo>
                                <a:cubicBezTo>
                                  <a:pt x="46468" y="42559"/>
                                  <a:pt x="42920" y="100283"/>
                                  <a:pt x="41199" y="131324"/>
                                </a:cubicBezTo>
                                <a:cubicBezTo>
                                  <a:pt x="39478" y="162365"/>
                                  <a:pt x="39050" y="163071"/>
                                  <a:pt x="35739" y="186248"/>
                                </a:cubicBezTo>
                                <a:cubicBezTo>
                                  <a:pt x="32428" y="209425"/>
                                  <a:pt x="29864" y="243586"/>
                                  <a:pt x="23908" y="272964"/>
                                </a:cubicBezTo>
                                <a:cubicBezTo>
                                  <a:pt x="17952" y="302342"/>
                                  <a:pt x="3999" y="348072"/>
                                  <a:pt x="0" y="362515"/>
                                </a:cubicBez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Пряма зі стрілкою 150"/>
                        <wps:cNvCnPr>
                          <a:cxnSpLocks noChangeShapeType="1"/>
                        </wps:cNvCnPr>
                        <wps:spPr bwMode="auto">
                          <a:xfrm flipV="1">
                            <a:off x="2710443" y="561606"/>
                            <a:ext cx="0" cy="291003"/>
                          </a:xfrm>
                          <a:prstGeom prst="straightConnector1">
                            <a:avLst/>
                          </a:prstGeom>
                          <a:noFill/>
                          <a:ln w="12700">
                            <a:solidFill>
                              <a:schemeClr val="dk1">
                                <a:lumMod val="95000"/>
                                <a:lumOff val="0"/>
                              </a:schemeClr>
                            </a:solidFill>
                            <a:round/>
                            <a:headEnd/>
                            <a:tailEnd type="stealth" w="sm" len="med"/>
                          </a:ln>
                          <a:extLst>
                            <a:ext uri="{909E8E84-426E-40DD-AFC4-6F175D3DCCD1}">
                              <a14:hiddenFill xmlns:a14="http://schemas.microsoft.com/office/drawing/2010/main">
                                <a:noFill/>
                              </a14:hiddenFill>
                            </a:ext>
                          </a:extLst>
                        </wps:spPr>
                        <wps:bodyPr/>
                      </wps:wsp>
                      <wps:wsp>
                        <wps:cNvPr id="80" name="Пряма зі стрілкою 151"/>
                        <wps:cNvCnPr>
                          <a:cxnSpLocks noChangeShapeType="1"/>
                        </wps:cNvCnPr>
                        <wps:spPr bwMode="auto">
                          <a:xfrm flipV="1">
                            <a:off x="2159234" y="566606"/>
                            <a:ext cx="0" cy="290903"/>
                          </a:xfrm>
                          <a:prstGeom prst="straightConnector1">
                            <a:avLst/>
                          </a:prstGeom>
                          <a:noFill/>
                          <a:ln w="12700">
                            <a:solidFill>
                              <a:schemeClr val="dk1">
                                <a:lumMod val="95000"/>
                                <a:lumOff val="0"/>
                              </a:schemeClr>
                            </a:solidFill>
                            <a:round/>
                            <a:headEnd/>
                            <a:tailEnd type="stealth" w="sm" len="med"/>
                          </a:ln>
                          <a:extLst>
                            <a:ext uri="{909E8E84-426E-40DD-AFC4-6F175D3DCCD1}">
                              <a14:hiddenFill xmlns:a14="http://schemas.microsoft.com/office/drawing/2010/main">
                                <a:noFill/>
                              </a14:hiddenFill>
                            </a:ext>
                          </a:extLst>
                        </wps:spPr>
                        <wps:bodyPr/>
                      </wps:wsp>
                      <wps:wsp>
                        <wps:cNvPr id="81" name="Пряма зі стрілкою 152"/>
                        <wps:cNvCnPr>
                          <a:cxnSpLocks noChangeShapeType="1"/>
                        </wps:cNvCnPr>
                        <wps:spPr bwMode="auto">
                          <a:xfrm flipV="1">
                            <a:off x="2258336" y="486805"/>
                            <a:ext cx="0" cy="290803"/>
                          </a:xfrm>
                          <a:prstGeom prst="straightConnector1">
                            <a:avLst/>
                          </a:prstGeom>
                          <a:noFill/>
                          <a:ln w="12700">
                            <a:solidFill>
                              <a:schemeClr val="dk1">
                                <a:lumMod val="95000"/>
                                <a:lumOff val="0"/>
                              </a:schemeClr>
                            </a:solidFill>
                            <a:round/>
                            <a:headEnd/>
                            <a:tailEnd type="stealth" w="sm" len="med"/>
                          </a:ln>
                          <a:extLst>
                            <a:ext uri="{909E8E84-426E-40DD-AFC4-6F175D3DCCD1}">
                              <a14:hiddenFill xmlns:a14="http://schemas.microsoft.com/office/drawing/2010/main">
                                <a:noFill/>
                              </a14:hiddenFill>
                            </a:ext>
                          </a:extLst>
                        </wps:spPr>
                        <wps:bodyPr/>
                      </wps:wsp>
                      <wps:wsp>
                        <wps:cNvPr id="82" name="Пряма зі стрілкою 153"/>
                        <wps:cNvCnPr>
                          <a:cxnSpLocks noChangeShapeType="1"/>
                        </wps:cNvCnPr>
                        <wps:spPr bwMode="auto">
                          <a:xfrm flipV="1">
                            <a:off x="2412938" y="463605"/>
                            <a:ext cx="0" cy="290803"/>
                          </a:xfrm>
                          <a:prstGeom prst="straightConnector1">
                            <a:avLst/>
                          </a:prstGeom>
                          <a:noFill/>
                          <a:ln w="12700">
                            <a:solidFill>
                              <a:schemeClr val="dk1">
                                <a:lumMod val="95000"/>
                                <a:lumOff val="0"/>
                              </a:schemeClr>
                            </a:solidFill>
                            <a:round/>
                            <a:headEnd/>
                            <a:tailEnd type="stealth" w="sm" len="med"/>
                          </a:ln>
                          <a:extLst>
                            <a:ext uri="{909E8E84-426E-40DD-AFC4-6F175D3DCCD1}">
                              <a14:hiddenFill xmlns:a14="http://schemas.microsoft.com/office/drawing/2010/main">
                                <a:noFill/>
                              </a14:hiddenFill>
                            </a:ext>
                          </a:extLst>
                        </wps:spPr>
                        <wps:bodyPr/>
                      </wps:wsp>
                      <wps:wsp>
                        <wps:cNvPr id="83" name="Пряма зі стрілкою 154"/>
                        <wps:cNvCnPr>
                          <a:cxnSpLocks noChangeShapeType="1"/>
                        </wps:cNvCnPr>
                        <wps:spPr bwMode="auto">
                          <a:xfrm flipV="1">
                            <a:off x="2585441" y="479105"/>
                            <a:ext cx="0" cy="290803"/>
                          </a:xfrm>
                          <a:prstGeom prst="straightConnector1">
                            <a:avLst/>
                          </a:prstGeom>
                          <a:noFill/>
                          <a:ln w="12700">
                            <a:solidFill>
                              <a:srgbClr val="000000"/>
                            </a:solidFill>
                            <a:miter lim="800000"/>
                            <a:headEnd/>
                            <a:tailEnd type="stealth" w="sm" len="med"/>
                          </a:ln>
                          <a:extLst>
                            <a:ext uri="{909E8E84-426E-40DD-AFC4-6F175D3DCCD1}">
                              <a14:hiddenFill xmlns:a14="http://schemas.microsoft.com/office/drawing/2010/main">
                                <a:noFill/>
                              </a14:hiddenFill>
                            </a:ext>
                          </a:extLst>
                        </wps:spPr>
                        <wps:bodyPr/>
                      </wps:wsp>
                      <wps:wsp>
                        <wps:cNvPr id="84" name="Пряма зі стрілкою 155"/>
                        <wps:cNvCnPr>
                          <a:cxnSpLocks noChangeShapeType="1"/>
                        </wps:cNvCnPr>
                        <wps:spPr bwMode="auto">
                          <a:xfrm flipV="1">
                            <a:off x="2302137" y="628507"/>
                            <a:ext cx="0" cy="290803"/>
                          </a:xfrm>
                          <a:prstGeom prst="straightConnector1">
                            <a:avLst/>
                          </a:prstGeom>
                          <a:noFill/>
                          <a:ln w="12700">
                            <a:solidFill>
                              <a:schemeClr val="dk1">
                                <a:lumMod val="95000"/>
                                <a:lumOff val="0"/>
                              </a:schemeClr>
                            </a:solidFill>
                            <a:round/>
                            <a:headEnd/>
                            <a:tailEnd type="stealth" w="sm" len="med"/>
                          </a:ln>
                          <a:extLst>
                            <a:ext uri="{909E8E84-426E-40DD-AFC4-6F175D3DCCD1}">
                              <a14:hiddenFill xmlns:a14="http://schemas.microsoft.com/office/drawing/2010/main">
                                <a:noFill/>
                              </a14:hiddenFill>
                            </a:ext>
                          </a:extLst>
                        </wps:spPr>
                        <wps:bodyPr/>
                      </wps:wsp>
                      <wps:wsp>
                        <wps:cNvPr id="85" name="Пряма зі стрілкою 156"/>
                        <wps:cNvCnPr>
                          <a:cxnSpLocks noChangeShapeType="1"/>
                        </wps:cNvCnPr>
                        <wps:spPr bwMode="auto">
                          <a:xfrm flipV="1">
                            <a:off x="2463639" y="639707"/>
                            <a:ext cx="0" cy="290803"/>
                          </a:xfrm>
                          <a:prstGeom prst="straightConnector1">
                            <a:avLst/>
                          </a:prstGeom>
                          <a:noFill/>
                          <a:ln w="12700">
                            <a:solidFill>
                              <a:srgbClr val="000000"/>
                            </a:solidFill>
                            <a:miter lim="800000"/>
                            <a:headEnd/>
                            <a:tailEnd type="stealth" w="sm" len="med"/>
                          </a:ln>
                          <a:extLst>
                            <a:ext uri="{909E8E84-426E-40DD-AFC4-6F175D3DCCD1}">
                              <a14:hiddenFill xmlns:a14="http://schemas.microsoft.com/office/drawing/2010/main">
                                <a:noFill/>
                              </a14:hiddenFill>
                            </a:ext>
                          </a:extLst>
                        </wps:spPr>
                        <wps:bodyPr/>
                      </wps:wsp>
                      <wps:wsp>
                        <wps:cNvPr id="86" name="Пряма зі стрілкою 157"/>
                        <wps:cNvCnPr>
                          <a:cxnSpLocks noChangeShapeType="1"/>
                        </wps:cNvCnPr>
                        <wps:spPr bwMode="auto">
                          <a:xfrm flipV="1">
                            <a:off x="2627642" y="610407"/>
                            <a:ext cx="0" cy="290903"/>
                          </a:xfrm>
                          <a:prstGeom prst="straightConnector1">
                            <a:avLst/>
                          </a:prstGeom>
                          <a:noFill/>
                          <a:ln w="12700">
                            <a:solidFill>
                              <a:schemeClr val="dk1">
                                <a:lumMod val="95000"/>
                                <a:lumOff val="0"/>
                              </a:schemeClr>
                            </a:solidFill>
                            <a:round/>
                            <a:headEnd/>
                            <a:tailEnd type="stealth" w="sm" len="med"/>
                          </a:ln>
                          <a:extLst>
                            <a:ext uri="{909E8E84-426E-40DD-AFC4-6F175D3DCCD1}">
                              <a14:hiddenFill xmlns:a14="http://schemas.microsoft.com/office/drawing/2010/main">
                                <a:noFill/>
                              </a14:hiddenFill>
                            </a:ext>
                          </a:extLst>
                        </wps:spPr>
                        <wps:bodyPr/>
                      </wps:wsp>
                      <wps:wsp>
                        <wps:cNvPr id="87" name="Пряма зі стрілкою 158"/>
                        <wps:cNvCnPr>
                          <a:cxnSpLocks noChangeShapeType="1"/>
                        </wps:cNvCnPr>
                        <wps:spPr bwMode="auto">
                          <a:xfrm>
                            <a:off x="2440139" y="1341114"/>
                            <a:ext cx="0" cy="718608"/>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8" name="Овал 159"/>
                        <wps:cNvSpPr>
                          <a:spLocks noChangeArrowheads="1"/>
                        </wps:cNvSpPr>
                        <wps:spPr bwMode="auto">
                          <a:xfrm>
                            <a:off x="2166434" y="466505"/>
                            <a:ext cx="539709" cy="179702"/>
                          </a:xfrm>
                          <a:prstGeom prst="ellipse">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Прямокутник 160"/>
                        <wps:cNvSpPr>
                          <a:spLocks noChangeArrowheads="1"/>
                        </wps:cNvSpPr>
                        <wps:spPr bwMode="auto">
                          <a:xfrm>
                            <a:off x="2716943" y="38400"/>
                            <a:ext cx="129602" cy="178302"/>
                          </a:xfrm>
                          <a:prstGeom prst="rect">
                            <a:avLst/>
                          </a:prstGeom>
                          <a:pattFill prst="pct5">
                            <a:fgClr>
                              <a:schemeClr val="accent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0" name="Прямокутник 161"/>
                        <wps:cNvSpPr>
                          <a:spLocks noChangeArrowheads="1"/>
                        </wps:cNvSpPr>
                        <wps:spPr bwMode="auto">
                          <a:xfrm>
                            <a:off x="2020732" y="47801"/>
                            <a:ext cx="129502" cy="177802"/>
                          </a:xfrm>
                          <a:prstGeom prst="rect">
                            <a:avLst/>
                          </a:prstGeom>
                          <a:pattFill prst="pct5">
                            <a:fgClr>
                              <a:schemeClr val="accent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1" name="Поле 162"/>
                        <wps:cNvSpPr txBox="1">
                          <a:spLocks noChangeArrowheads="1"/>
                        </wps:cNvSpPr>
                        <wps:spPr bwMode="auto">
                          <a:xfrm>
                            <a:off x="2436339" y="1855220"/>
                            <a:ext cx="454707" cy="30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082DF2">
                              <w:r w:rsidRPr="0085776D">
                                <w:rPr>
                                  <w:rFonts w:eastAsia="Times New Roman"/>
                                  <w:position w:val="-12"/>
                                </w:rPr>
                                <w:object w:dxaOrig="460" w:dyaOrig="360">
                                  <v:shape id="_x0000_i1145" type="#_x0000_t75" style="width:21.75pt;height:21.75pt" o:ole="">
                                    <v:imagedata r:id="rId157" o:title=""/>
                                  </v:shape>
                                  <o:OLEObject Type="Embed" ProgID="Equation.3" ShapeID="_x0000_i1145" DrawAspect="Content" ObjectID="_1572430127" r:id="rId158"/>
                                </w:object>
                              </w:r>
                            </w:p>
                          </w:txbxContent>
                        </wps:txbx>
                        <wps:bodyPr rot="0" vert="horz" wrap="square" lIns="91440" tIns="45720" rIns="91440" bIns="45720" anchor="t" anchorCtr="0" upright="1">
                          <a:noAutofit/>
                        </wps:bodyPr>
                      </wps:wsp>
                      <wps:wsp>
                        <wps:cNvPr id="92" name="Поле 163"/>
                        <wps:cNvSpPr txBox="1">
                          <a:spLocks noChangeArrowheads="1"/>
                        </wps:cNvSpPr>
                        <wps:spPr bwMode="auto">
                          <a:xfrm>
                            <a:off x="2251336" y="133501"/>
                            <a:ext cx="448907" cy="37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952D91" w:rsidRDefault="00760785" w:rsidP="00082DF2">
                              <w:pPr>
                                <w:rPr>
                                  <w:i/>
                                  <w:szCs w:val="28"/>
                                  <w:vertAlign w:val="subscript"/>
                                  <w:lang w:val="en-US"/>
                                </w:rPr>
                              </w:pPr>
                              <w:r w:rsidRPr="00952D91">
                                <w:rPr>
                                  <w:i/>
                                  <w:szCs w:val="28"/>
                                  <w:lang w:val="en-US"/>
                                </w:rPr>
                                <w:t>F</w:t>
                              </w:r>
                              <w:r w:rsidRPr="00952D91">
                                <w:rPr>
                                  <w:i/>
                                  <w:szCs w:val="28"/>
                                  <w:vertAlign w:val="subscript"/>
                                  <w:lang w:val="en-US"/>
                                </w:rPr>
                                <w:t>t</w:t>
                              </w:r>
                            </w:p>
                          </w:txbxContent>
                        </wps:txbx>
                        <wps:bodyPr rot="0" vert="horz" wrap="square" lIns="91440" tIns="45720" rIns="91440" bIns="45720" anchor="t" anchorCtr="0" upright="1">
                          <a:noAutofit/>
                        </wps:bodyPr>
                      </wps:wsp>
                      <wps:wsp>
                        <wps:cNvPr id="93" name="Крапля 164"/>
                        <wps:cNvSpPr>
                          <a:spLocks/>
                        </wps:cNvSpPr>
                        <wps:spPr bwMode="auto">
                          <a:xfrm rot="18770003">
                            <a:off x="448607" y="1077611"/>
                            <a:ext cx="108001" cy="108002"/>
                          </a:xfrm>
                          <a:custGeom>
                            <a:avLst/>
                            <a:gdLst>
                              <a:gd name="T0" fmla="*/ 0 w 108000"/>
                              <a:gd name="T1" fmla="*/ 54000 h 108000"/>
                              <a:gd name="T2" fmla="*/ 54000 w 108000"/>
                              <a:gd name="T3" fmla="*/ 0 h 108000"/>
                              <a:gd name="T4" fmla="*/ 108000 w 108000"/>
                              <a:gd name="T5" fmla="*/ 0 h 108000"/>
                              <a:gd name="T6" fmla="*/ 108000 w 108000"/>
                              <a:gd name="T7" fmla="*/ 54000 h 108000"/>
                              <a:gd name="T8" fmla="*/ 54000 w 108000"/>
                              <a:gd name="T9" fmla="*/ 108000 h 108000"/>
                              <a:gd name="T10" fmla="*/ 0 w 108000"/>
                              <a:gd name="T11" fmla="*/ 54000 h 108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000" h="108000">
                                <a:moveTo>
                                  <a:pt x="0" y="54000"/>
                                </a:moveTo>
                                <a:cubicBezTo>
                                  <a:pt x="0" y="24177"/>
                                  <a:pt x="24177" y="0"/>
                                  <a:pt x="54000" y="0"/>
                                </a:cubicBezTo>
                                <a:lnTo>
                                  <a:pt x="108000" y="0"/>
                                </a:lnTo>
                                <a:lnTo>
                                  <a:pt x="108000" y="54000"/>
                                </a:lnTo>
                                <a:cubicBezTo>
                                  <a:pt x="108000" y="83823"/>
                                  <a:pt x="83823" y="108000"/>
                                  <a:pt x="54000" y="108000"/>
                                </a:cubicBezTo>
                                <a:cubicBezTo>
                                  <a:pt x="24177" y="108000"/>
                                  <a:pt x="0" y="83823"/>
                                  <a:pt x="0" y="54000"/>
                                </a:cubicBezTo>
                                <a:close/>
                              </a:path>
                            </a:pathLst>
                          </a:custGeom>
                          <a:pattFill prst="pct20">
                            <a:fgClr>
                              <a:schemeClr val="accent1">
                                <a:lumMod val="100000"/>
                                <a:lumOff val="0"/>
                              </a:schemeClr>
                            </a:fgClr>
                            <a:bgClr>
                              <a:schemeClr val="bg1">
                                <a:lumMod val="100000"/>
                                <a:lumOff val="0"/>
                              </a:schemeClr>
                            </a:bgClr>
                          </a:patt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94" name="Поле 165"/>
                        <wps:cNvSpPr txBox="1">
                          <a:spLocks noChangeArrowheads="1"/>
                        </wps:cNvSpPr>
                        <wps:spPr bwMode="auto">
                          <a:xfrm>
                            <a:off x="374906" y="2035622"/>
                            <a:ext cx="385906" cy="31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DC381D" w:rsidRDefault="00760785" w:rsidP="00082DF2">
                              <w:pPr>
                                <w:rPr>
                                  <w:szCs w:val="28"/>
                                </w:rPr>
                              </w:pPr>
                              <w:r>
                                <w:rPr>
                                  <w:szCs w:val="28"/>
                                </w:rPr>
                                <w:t>а)</w:t>
                              </w:r>
                            </w:p>
                          </w:txbxContent>
                        </wps:txbx>
                        <wps:bodyPr rot="0" vert="horz" wrap="square" lIns="91440" tIns="45720" rIns="91440" bIns="45720" anchor="t" anchorCtr="0" upright="1">
                          <a:noAutofit/>
                        </wps:bodyPr>
                      </wps:wsp>
                      <wps:wsp>
                        <wps:cNvPr id="95" name="Поле 126"/>
                        <wps:cNvSpPr txBox="1">
                          <a:spLocks noChangeArrowheads="1"/>
                        </wps:cNvSpPr>
                        <wps:spPr bwMode="auto">
                          <a:xfrm>
                            <a:off x="2320337" y="2035222"/>
                            <a:ext cx="385406" cy="31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082DF2">
                              <w:pPr>
                                <w:pStyle w:val="ad"/>
                                <w:spacing w:before="0" w:beforeAutospacing="0" w:after="160" w:afterAutospacing="0" w:line="256" w:lineRule="auto"/>
                              </w:pPr>
                              <w:r>
                                <w:rPr>
                                  <w:rFonts w:eastAsia="Calibri"/>
                                  <w:sz w:val="28"/>
                                  <w:szCs w:val="28"/>
                                </w:rPr>
                                <w:t>б)</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Полотно 167" o:spid="_x0000_s1097" editas="canvas" style="width:247.5pt;height:184.75pt;mso-position-horizontal-relative:char;mso-position-vertical-relative:line" coordsize="31432,2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ccLOBIAACqIAAAOAAAAZHJzL2Uyb0RvYy54bWzsXd1u49YRvi/QdyB0&#10;WcAx/3+MeINd25sGSNugcXtPU7SlRiJVkl57ExRIk143Fy1y0Ysmj5A2DZomTfoK8hv1mznnkIeW&#10;KMteSxtvuIBXlHh4fmfmfDNnZvj6G5fTifEsLcpxnu0PrNfMgZFmST4cZ2f7g98cP90JB0ZZxdkw&#10;nuRZuj94npaDNx799CevX8z2Ujsf5ZNhWhioJCv3Lmb7g1FVzfZ2d8tklE7j8rV8lma4eZoX07jC&#10;1+Jsd1jEF6h9Otm1TdPfvciL4azIk7Qs8euhuDl4xPWfnqZJ9avT0zKtjMn+AH2r+P+C/z+h/3cf&#10;vR7vnRXxbDROZDfiO/RiGo8zNFpXdRhXsXFejBeqmo6TIi/z0+q1JJ/u5qen4yTlMWA0lnltNAdx&#10;9iwueTAJZkd1EFf3WO/JGfU7y5+OJxPMxi5q36Pf6PMC65Pix9k42cOfnCBcLbR/80Lhqeq8SAey&#10;kuladUzj4r3z2Q7mahZX45PxZFw953XHpFCnsmfvjJN3CvEl+eWzdwpjPNwfeNbAyOIp6G3++fzr&#10;qz9efTz/bv79/BvDclxacnqUSotnYxrb23nyXmlk+cEozs7Sx+UMpAOCptK77eL8tdXwyWQ8o+mj&#10;iaRrOUSQ2c3kLEjgME/Op2lWCZou0glGm2flaDwrB0axl05PUgyreGtoMZWll9XbZUXN4UrQ2Qd2&#10;+Ng0I/vJzoFnHuy4ZnC08zhyg53APApc0w2tA+vgD/S05e6dlynGG08OZ2NF9Ja70NultCrZT5Ar&#10;k73xLGbmopniDqlP7iJ+oimhvpZF8mvMKsrhuirSKhnR5SlmTv6OwvUNnuZmZmkNyhnW9+TiF/kQ&#10;KxufVzlPxuVpMaV6MJPGJXP28/2Ba3um5G6aogQ3LEyPZ/kDI8F9Kwgsz4p4eeM9VcWsKKs303xq&#10;0AXmG73lJuJnGIsYnypCLdZMw8NeWJHIjI7Co9DdcW3/CCtyeLjz+OmBu+M/tQLv0Dk8ODi01IqM&#10;xsNhmhERvfiC8Pzmk/FQ0WRZnJ0cTAqxUE/5nxx42RTbJcJouqEWUX2KxVSrgF/pEn8kKM72Ls4U&#10;0ePbeoREgnuZ0HuzyM9nmHWqVuNou+bov1x9CH7+H/7+Of/i6qP51+Bqn8Yjn3izmL0LQqFZOKNL&#10;5mxavOv36TuX6KIqo8hBBZ5r0r+BcQo6/i3JBI3arMByLTsaGKApJ/RCk+WL4EsiusD1bRN7INOc&#10;i5ps6mm8l4ywLxG5Or5nO/y4B5pUN48kzeJxiDL5MD8KFhHUysOR3Rdj5y/1NChRiMqlKFw2cdzi&#10;9Yl54YnTJmjZ+BRHLo5uExMDYFE21Fm+GHW+O4pnKVNnqVOnW0/yZ6DOT+b/pd3m6mNQ53fzr3nf&#10;CQWF8lOKPEtBm82uUxT5xSiNh+ik2HkuZtoD9GUtEbhqzomaa4piCVlTFPbBO8u/SWZc7A8iz/aY&#10;OzS5ApFOYC6tBVB1KThocj6FJBdCCbKZWIxZA78Tb7R2lboKFket2qfjCghyMp7uD0KtFprGo2zI&#10;NVbxeCKuMdZJRtQJEvwxyGtFMiQVyr2TfPgcYoGlGogAsB3ibZQX7w+MC0Dg/UH5+/OYINrkrQwk&#10;GFkQWMDM/MX1AhtfCv3OiX4nzhJUtT9IqmJgiC8HlUDa57NifDZCW2Lhs/wx9u7TMe+oTb9YQjOz&#10;it5unmu9lVz7H+Pqo6sPiX1bjMyYgXqNzWnTjOxaUbM5cMPNzmKb2tZwEyNXx8UYuHZCoiveuxnO&#10;9Ox8dzxMM9ySUPcHvx4qOzdYZVusDZivFMCrTwEUSf37x/yr+b/A0V/xprycvSHwsGVsjb0tG/AO&#10;0NGzHQkMFTayPAfIjZGfHQgwoJDfwj5dLTA30eDZUE5BPPwdwOt0AsMGNlXDU1stNkOWBLynqq2f&#10;ntT0GrFb1j/8GPZPIWLZePNBZNmu+cSOdp76YbDjPnW9nSgwwx3Tip5EvulG7uHTtgr39jhLX1yF&#10;IzBlM1RbLU0Y8Cjh3xI6t4RFte5H/WeCACGqT6H7PWjhAwWV2HobmiqUwW6Fy2VWvneFS2A6C7om&#10;Mzerqj8nvLVUaQVNA9sBzZHSGsFSslJpdbwFpXXHMS2htPKF1GiP7k1phcBbNYcsKu99DonTpA1p&#10;2fiUYF6ptC57MBndYWK2oLQGjUmlQ2l1nS1uhsumTs2550TgKmVDoU71Sqs0+76CRsaHutFQvzeu&#10;tAaNPW8Z13agWhbw1L8tKK22EwJ909ZiWp4w6Sg+hs4KobMmH/c66ytxZPBQuXnrOmvQGJE/v53O&#10;yly2Je62vBBmM+Zun23ajUWqpbIqpaTjaK1XWe/TRtSrrEpVVZ+vjsq6DUzRGML/Toeq828Ny5VH&#10;qtuBDJbvhXDNILkSeKaHE1PWKRVu4CNYpQHQKU/7KHTBIJZOcFRb3s7YDcEWbP3wCmfd8oyqP68i&#10;c9NDBQvU781D/8ao/RnM2d8CJNDfd1efXn2yZ1z9Cddf4qjqw/kXYF95sL+MfUl9bqEFNes3+tbY&#10;lm3akk9Dz/bNa2dS8FYwpb+C4yu7kqaqJ+fCv4ZMLeoQigzV8ii2tlgfwzYlDNY/2zVc3/Qd44I+&#10;I2moagqShYst2yhoGiODmlVaR1MKSkddyrWsKOqqDspVXdByLMd2O+uEtKqLOl7gdNYJ4VoXtELf&#10;dsPOOrHAdVHbicywq5+BXjCwI7+7n3A+qes0u+qDbK0LiSns7KOlr41p+GRwNHzPEz442rHDsdVe&#10;nFUl9QVaXae+QqtL6gu0UBJEWZNdPAL9CRvmZSZJMbnMcIgNV6ZjjJfIdZaX5K5DlIlN6lidyKAc&#10;3dWKizNuVRwDo+JsSEObi8XtVu1iCzxmQL+0uNMqLvTsY+b1pcXdVnGQAnVGeb1xZ8RjctTk8Hbd&#10;U7YYGPCUPREbMrwwabJ4QnBJxxSCLY0RuTIx79HNaf4sPc65WEXTxjzMrSu9oCmRnJ+Mkyfp++3y&#10;LrQL6i0c+TwpZWaiKjsiRwTcgtOIHfLMYnnEPeJtcY+ZV1oK2y20v4kHHXhKivZgQ4f7jBwtVwo+&#10;9GSDvmOKszjVIDO+aJA5e/0GbdcWDdqQavCaYfoTnbGj0BeEYLuOB2OKfo+kAjdoM9uv3aAVwDmH&#10;H3RIhMvTRjV6OWuOG5owC2vtiYE3UpXIRVsvfCWSYNRd0waXaQR9fXhIvjdEMZYdwNeHiKN1YlX7&#10;+AjXn3t2E+qR1quhGm0HaWF/lWd4f4Wf6ZeMqFZ48IFhboOo2n6lxAjy3Mm2ABAcYV+JIoCpa/jK&#10;dy3fRN/Iggp3LBM7LDXdOAbcCWDBGxkiCNCAqg9XQiwnDE0P0IAaV/56y2EWzEReaHVWqm/jlucD&#10;FXXWqu/jcLB1rO6u6lDLCzAuq7NWHWpZvh+FQWdfdbDlY67MoLNWiOYaRy1gDh0b6YBrZcH7glsg&#10;kjUBT9jCDDfhnahV+ka40wZTN8KdNphaBndos6lR213wiyR6AjCSqhGwVOTvIcRAdLZBKmK3FOwi&#10;tlJiB8mCTTF9g6yBghV5pBqBcREOEChvH1Ej3Ej8UExd4HstRCPYiJ8TbLL2hg+esmHQoBbt0HaU&#10;UiRa9H0TJhe+6bqhh1MZbc8XTMY3BROt3Saqcl0BwAIrNKMWdHHM0CNqJtnl27WgkZPKLMg3BYst&#10;bXOS6SDRgWc9gAxV6LByIZ9RpdTnymVThZJJXlKoE+hJIBrxSXhlCYVQzMr+IENIG5N/s/Yr22qK&#10;9SRCVHD/JFKvnrxgXYVEhGZ46PGou14MxGKo1yJmv7fIImWDEs6Xvae6OKuXQTykm0o8erPljzFj&#10;y74HRUuPgtJsgmrWl1v+GjcyHaMi4imAZxCJXdgA4Uom9g5lq0egQGMDtCLhWwYWVAeBOiuubwP0&#10;/LDTwNY2M61lAzRD3+uyhbWgqWPBpAC412jAOorToalDW19XnTowtUIv8ta1AWKyu+rUYSmMAfCR&#10;6uxnG5Z2mFJ1SOr4hFc667svUKrPpYWdfD3sTK6Ha5bUF2gBZoMo14TEvQ2wtwH2NkB1ssJ4qrHZ&#10;4mtvA3yQ0dxq9+8x15KY3gD7ocJcMqb3C2P+76tPDeSTQGAgnb7Ov5l/f/Vnw4JsgOooMddBJoLP&#10;YZaQwed1gC9HDx8/n8G2ICx3rUfUcqwAY9fDzxEaZLoSjHk+jINS41ZgDOo22QrtCGcl6gxKATEV&#10;8SOTHcDoEVOU5kGeZTgGygthe1EQjbhcRgcTGLyjEjV8T9Sqx/4CaChT4i1Df1fa9I2K57ms0nhS&#10;jRDhivDWKUJbU+SpmabD2lZAo8F0yVMtmjgZ+vMSszfUs7tWUgZFNzobkyWDfodTgvh5494JIWht&#10;bX6RUTCsiWyVXywPEbXC7Aircze/mFHPLz2/yLRUG8kZEUJtXZtf2D7b2izY7L35/cWGXx48O0jZ&#10;d0NfWrsbl996fzFxMCNFar+/9PvL9cRXS1NJdWUAWp5jhQ5I1uYXpsWXwS+UDMiBuYX4xcephHTs&#10;WMBjPb/0eEyGiYNM17PH35JfYCVbm1/0+LCt4jGcb7qIiWZ+CaCl/OD4RT/gIJ8HoapAG2r5Lq0f&#10;bd+rJVtWSwD212YDpr6XsW3AJ89yYNDHtuHboQcfHz6P77eNYc8vW+YXHFWtzS96jNBWtw3CVo5w&#10;NMFn8MPjl37b2K1zIj9IaxZ03rXZQI+12Sob+HbgSw8oOIsi52/XttFbs3rrr0qyvhltA+BlbX7R&#10;Pak3xC+6wwqyWFpys0D+bzh0SBfna+gK7mi+CDwFut+QEYtDSahvLe3hJUY+SHhVh+PTMQmdjvTn&#10;JEi4vxlOaXy56mBrEeEkFY9NJxW14e7uyjMQ1/cRbt3eNeBIFMCpS6RpCXDNxudunrhLsDWCHLYe&#10;AUTHl4dxORLhRUNciXGvPEUUHsF9zuA+Z7B4s0S46BVwLdO3r/sCbJyXA8uP5Pm/E1Jq75bdAMZo&#10;H+wrWTmElYHud7MyxU+wQ3vHqT/8fCp+RwHx0v5gllQiY8LpGbJ787bWTvUdJwlearF45H+7dN91&#10;7ScdzZycvWgTsmbMjBoijeZWyU/7TKHAU8LfnjYySlSvOyT0WcelL3e06CdxXYLo3hEblyCmbVI4&#10;krDAh3Ddvi5BKP2nlCBB2EsQ8dIoSIoatbNE7SXI2q9geIVzDUtb7WZP9iLNc4TywMy/MpC1gPhW&#10;0yCM6vJJjswLYmfc1JtGkKDAd5RujYhfG6kZWvLD9VyyzrL8QD7IG70Qb0IgtS3xlrvzS3Tma6v6&#10;umH41q9i+qHkeetQ3/Sx3cdZKWPVW0uL6vLkkt8ChzgRyRNbCSerHshrTyLNkaYWH/VUyQSxWxIf&#10;CClQ7mW4oAjptvRwQ0TbS+kR2DBx0/276y+99Ki9m1+iuvJApEftE9NLD+1VZ1HjVvQ3SjU3/x+S&#10;0H0CAFJP12KKaeJZDZoInEIKYkekAxubrDBAmiB4lWqmfOQq4PwncJOwzCDwRf6Txh3VgludCj7l&#10;6+v2jjsFn1LWNK5NYpsm4Ykeeco5KhExubwkZG4dsihKdtXZDm7sqg9eLXV9osXOTuqxpxTSubyD&#10;rXwoNI3do4ZArttePWo97nT1qGFWq+uU4+nq6bXg0655bGWfW93N7YeetgJf2wu0Kk2evkgL4ayt&#10;OvU1WiiJDXTdwNd2ejqYLsB6K5LftdPTCavCiuR37fR0oGmqnY8j0MXFXHnC2KhS6wmv9BXJ73wW&#10;Haq4cMptJ7/jRlSev6BVXGYqoSSGAnLcT7Y8yXyUbUZeknhrEoOI/CFinploZetNiWWpQ0R5263f&#10;ICqqET/QpErJJX4W9dY/01RrKd1IsdKzrKgeq1pQXBVQnzLpCUsNXkO956pQu42FR0IHSWoE+hP3&#10;xA/US9kDRobXR9DcWxjGsgabGWkehM2X8/yJSVzox+JatCteSByDjlA87LLUI8q4LEPuYD+HvkwE&#10;UJu4a6OSOKV68AZ0Ok9+GW8FXfNQj2FJb6o+Wx5ygXS7tVNHrSnqPrJknN6OpugEboTgVhIHtukg&#10;YRUjuwb54d3LfJ+iXZGz48ZopN7OhLfVd0aX9nYmMjLgPIuNDR3nWo2dqWaJXlPUNUXNk1hJD1v3&#10;GN6e9MDbNU1H+teT+LCXiA+XxEsvPiaQCzjb0k25vZmajdkCnHa9p+EFzNQ1TzwU8QHUlMA9LmHp&#10;eIY3h4/GyWFcxfp3XF/M9lI7H+WTYVo8+r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VK/c9sAAAAFAQAADwAAAGRycy9kb3ducmV2LnhtbEyPzU7DMBCE70i8g7VI3KjDTyOa&#10;xqlQpXIqhwQewI23SZp4HcVu6r49Cxe4jDSa1cy3+SbaQcw4+c6RgsdFAgKpdqajRsHX5+7hFYQP&#10;moweHKGCK3rYFLc3uc6Mu1CJcxUawSXkM62gDWHMpPR1i1b7hRuRODu6yerAdmqkmfSFy+0gn5Ik&#10;lVZ3xAutHnHbYt1XZ6vgJHfX8n1b4qnffzS9qWK6n6NS93fxbQ0iYAx/x/CDz+hQMNPBncl4MSjg&#10;R8KvcvayWrI9KHhOV0uQRS7/0xffAAAA//8DAFBLAwQKAAAAAAAAACEAh/iNPLwCAAC8AgAAFAAA&#10;AGRycy9tZWRpYS9pbWFnZTEucG5niVBORw0KGgoAAAANSUhEUgAAAGoAAAC6CAMAAABxwSiKAAAA&#10;AXNSR0ICQMB9xQAAAH5QTFRFAAAAAAAAMDAwPT09RUVFWFhYeHh4fn5+d3d3enp6ZmZmb29vcHBw&#10;jIyMiIiIgYGBmJiYmZmZkZGRkJCQzMzMzs7Ozc3NwMDAx8fH3Nzc29vb7u7u7e3t8PDw4+Pj+fn5&#10;5OTk7Ozs9vb26enp5+fn8/Pz4uLi6urq9/f3////sL5b/wAAAAF0Uk5TAEDm2GYAAAAJcEhZcwAA&#10;DsQAAA7EAZUrDhsAAAAZdEVYdFNvZnR3YXJlAE1pY3Jvc29mdCBPZmZpY2V/7TVxAAABpUlEQVR4&#10;2u2biU4CMRRFW8UNN9w3FHd9//+D0kEEEg22Q287em6YkBDISd99d5pOi3NR8k4mr+OCAgUKVH2o&#10;BS3/tpl5yagakqlQ45cIFcalQbXyar4d8KpurxaCjFf1eyXK1VxH4FXlXs0SjFeVexU7NeJV2VzF&#10;oBK88klK8ir8JlY+zas0VJJXiQVsk6vICJOrArkqdQ9kLdwJr+IijFfkCq9Wj2rnVeQCFa8KeuUi&#10;FqitxCP9DqGiZmEKWB7121mYApIrUEQYr4gwKCL8P1ExC9SVDSv3CUghagbIf6zTO6dIlXhUU4Ti&#10;WKwQ5byG9LkDNtkEy4/6kgJ1ejNUodbs9kyD2hxf++cK1EHD27oToLZtFN528qMOLwLo3qyfHTWY&#10;9vpRblT/wewxkJ6GuVE9uwygZ0Gz93R3i4B6CaDX/B04CDcKexO0RchVo/fd/Kir4/UN2zu5zlxA&#10;hBBC3ZTvEMqDAgUKFChQoECBAlUNqrXwSuvVd/YlfYZXfwn1s+vLm4gCFkGlZJcC6lB5pkavknM2&#10;+TNH/ivs3YhYzTaRhuWE+gBg6HZ9HmH7ggAAAABJRU5ErkJgglBLAQItABQABgAIAAAAIQCxgme2&#10;CgEAABMCAAATAAAAAAAAAAAAAAAAAAAAAABbQ29udGVudF9UeXBlc10ueG1sUEsBAi0AFAAGAAgA&#10;AAAhADj9If/WAAAAlAEAAAsAAAAAAAAAAAAAAAAAOwEAAF9yZWxzLy5yZWxzUEsBAi0AFAAGAAgA&#10;AAAhAD0Zxws4EgAAKogAAA4AAAAAAAAAAAAAAAAAOgIAAGRycy9lMm9Eb2MueG1sUEsBAi0AFAAG&#10;AAgAAAAhAKomDr68AAAAIQEAABkAAAAAAAAAAAAAAAAAnhQAAGRycy9fcmVscy9lMm9Eb2MueG1s&#10;LnJlbHNQSwECLQAUAAYACAAAACEAQVK/c9sAAAAFAQAADwAAAAAAAAAAAAAAAACRFQAAZHJzL2Rv&#10;d25yZXYueG1sUEsBAi0ACgAAAAAAAAAhAIf4jTy8AgAAvAIAABQAAAAAAAAAAAAAAAAAmRYAAGRy&#10;cy9tZWRpYS9pbWFnZTEucG5nUEsFBgAAAAAGAAYAfAEAAIcZAAAAAA==&#10;">
                <v:shape id="_x0000_s1098" type="#_x0000_t75" style="position:absolute;width:31432;height:23463;visibility:visible;mso-wrap-style:square">
                  <v:fill o:detectmouseclick="t"/>
                  <v:path o:connecttype="none"/>
                </v:shape>
                <v:shape id="Рисунок 134" o:spid="_x0000_s1099" type="#_x0000_t75" style="position:absolute;top:425;width:10095;height:1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JiwgAAANsAAAAPAAAAZHJzL2Rvd25yZXYueG1sRI9Bi8Iw&#10;FITvgv8hPGEvsqYKits1LaIIXqse9PZo3rbF5qU02bb+eyMIHoeZ+YbZpIOpRUetqywrmM8iEMS5&#10;1RUXCi7nw/cahPPIGmvLpOBBDtJkPNpgrG3PGXUnX4gAYRejgtL7JpbS5SUZdDPbEAfvz7YGfZBt&#10;IXWLfYCbWi6iaCUNVhwWSmxoV1J+P/0bBYt+n/3st7fp9eCmmR6unYmyTqmvybD9BeFp8J/wu33U&#10;CpZzeH0JP0AmTwAAAP//AwBQSwECLQAUAAYACAAAACEA2+H2y+4AAACFAQAAEwAAAAAAAAAAAAAA&#10;AAAAAAAAW0NvbnRlbnRfVHlwZXNdLnhtbFBLAQItABQABgAIAAAAIQBa9CxbvwAAABUBAAALAAAA&#10;AAAAAAAAAAAAAB8BAABfcmVscy8ucmVsc1BLAQItABQABgAIAAAAIQCng7JiwgAAANsAAAAPAAAA&#10;AAAAAAAAAAAAAAcCAABkcnMvZG93bnJldi54bWxQSwUGAAAAAAMAAwC3AAAA9gIAAAAA&#10;">
                  <v:imagedata r:id="rId159" o:title=""/>
                  <v:path arrowok="t"/>
                </v:shape>
                <v:group id="Групувати 136" o:spid="_x0000_s1100" style="position:absolute;left:17141;top:3858;width:7462;height:1440;rotation:-90;flip:y" coordorigin="36523,5177" coordsize="746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v/wwAAANsAAAAPAAAAZHJzL2Rvd25yZXYueG1sRI/BasMw&#10;EETvhf6D2EBvjRyXhuBGNiFQKCSXJv2AxdrYJtbKkTa2+/dVodDjMDNvmG01u16NFGLn2cBqmYEi&#10;rr3tuDHwdX5/3oCKgmyx90wGvilCVT4+bLGwfuJPGk/SqAThWKCBVmQotI51Sw7j0g/Eybv44FCS&#10;DI22AacEd73Os2ytHXacFlocaN9SfT3dnYFLvg/3l1wOZzlO683hqG+7YTTmaTHv3kAJzfIf/mt/&#10;WAOvOfx+ST9Alz8AAAD//wMAUEsBAi0AFAAGAAgAAAAhANvh9svuAAAAhQEAABMAAAAAAAAAAAAA&#10;AAAAAAAAAFtDb250ZW50X1R5cGVzXS54bWxQSwECLQAUAAYACAAAACEAWvQsW78AAAAVAQAACwAA&#10;AAAAAAAAAAAAAAAfAQAAX3JlbHMvLnJlbHNQSwECLQAUAAYACAAAACEAEpq7/8MAAADbAAAADwAA&#10;AAAAAAAAAAAAAAAHAgAAZHJzL2Rvd25yZXYueG1sUEsFBgAAAAADAAMAtwAAAPcCAAAAAA==&#10;">
                  <v:group id="Групувати 137" o:spid="_x0000_s1101" style="position:absolute;left:36523;top:5177;width:7461;height:1442" coordorigin="36523,5177" coordsize="746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Прямокутник 138" o:spid="_x0000_s1102" style="position:absolute;left:36523;top:5177;width:54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hcwwAAANsAAAAPAAAAZHJzL2Rvd25yZXYueG1sRI9Ra8Iw&#10;FIXfB/6HcAe+jJnqpkjXKCIIvnQw9QdcmrumtLmJTar13y+DwR4P55zvcIrtaDtxoz40jhXMZxkI&#10;4srphmsFl/PhdQ0iRGSNnWNS8KAA283kqcBcuzt/0e0Ua5EgHHJUYGL0uZShMmQxzJwnTt636y3G&#10;JPta6h7vCW47uciylbTYcFow6GlvqGpPg1UwDuvrtRxaa+it7F4W0X+W3is1fR53HyAijfE//Nc+&#10;agXLd/j9kn6A3PwAAAD//wMAUEsBAi0AFAAGAAgAAAAhANvh9svuAAAAhQEAABMAAAAAAAAAAAAA&#10;AAAAAAAAAFtDb250ZW50X1R5cGVzXS54bWxQSwECLQAUAAYACAAAACEAWvQsW78AAAAVAQAACwAA&#10;AAAAAAAAAAAAAAAfAQAAX3JlbHMvLnJlbHNQSwECLQAUAAYACAAAACEAXCbIXMMAAADbAAAADwAA&#10;AAAAAAAAAAAAAAAHAgAAZHJzL2Rvd25yZXYueG1sUEsFBgAAAAADAAMAtwAAAPcCAAAAAA==&#10;" filled="f" strokecolor="black [3213]"/>
                    <v:shapetype id="_x0000_t6" coordsize="21600,21600" o:spt="6" path="m,l,21600r21600,xe">
                      <v:stroke joinstyle="miter"/>
                      <v:path gradientshapeok="t" o:connecttype="custom" o:connectlocs="0,0;0,10800;0,21600;10800,21600;21600,21600;10800,10800" textboxrect="1800,12600,12600,19800"/>
                    </v:shapetype>
                    <v:shape id="Прямокутний трикутник 139" o:spid="_x0000_s1103" type="#_x0000_t6" style="position:absolute;left:41923;top:5179;width:206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hwwAAANsAAAAPAAAAZHJzL2Rvd25yZXYueG1sRI9BawIx&#10;FITvBf9DeIK3mliw1K1RVFgo9hT10ONj89xd3Lwsm6irv94IQo/DzHzDzJe9a8SFulB71jAZKxDE&#10;hbc1lxoO+/z9C0SIyBYbz6ThRgGWi8HbHDPrr2zosoulSBAOGWqoYmwzKUNRkcMw9i1x8o6+cxiT&#10;7EppO7wmuGvkh1Kf0mHNaaHCljYVFafd2WnIt7/nmTrcjSqV+cvvs/XeG6P1aNivvkFE6uN/+NX+&#10;sRqmU3h+ST9ALh4AAAD//wMAUEsBAi0AFAAGAAgAAAAhANvh9svuAAAAhQEAABMAAAAAAAAAAAAA&#10;AAAAAAAAAFtDb250ZW50X1R5cGVzXS54bWxQSwECLQAUAAYACAAAACEAWvQsW78AAAAVAQAACwAA&#10;AAAAAAAAAAAAAAAfAQAAX3JlbHMvLnJlbHNQSwECLQAUAAYACAAAACEAWDPgYcMAAADbAAAADwAA&#10;AAAAAAAAAAAAAAAHAgAAZHJzL2Rvd25yZXYueG1sUEsFBgAAAAADAAMAtwAAAPcCAAAAAA==&#10;" filled="f" strokecolor="black [3213]"/>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140" o:spid="_x0000_s1104" type="#_x0000_t5" style="position:absolute;left:41121;top:5232;width:1533;height: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exAAAANsAAAAPAAAAZHJzL2Rvd25yZXYueG1sRI9Ba8JA&#10;FITvBf/D8oTemo2CtqauIgYhBCk0LZ4f2dckuPs2ZFeT/vtuodDjMDPfMNv9ZI240+A7xwoWSQqC&#10;uHa640bB58fp6QWED8gajWNS8E0e9rvZwxYz7UZ+p3sVGhEh7DNU0IbQZ1L6uiWLPnE9cfS+3GAx&#10;RDk0Ug84Rrg1cpmma2mx47jQYk/HluprdbMKLqY8lP3bucivJcp8k5+7Z+OVepxPh1cQgabwH/5r&#10;F1rBag2/X+IPkLsfAAAA//8DAFBLAQItABQABgAIAAAAIQDb4fbL7gAAAIUBAAATAAAAAAAAAAAA&#10;AAAAAAAAAABbQ29udGVudF9UeXBlc10ueG1sUEsBAi0AFAAGAAgAAAAhAFr0LFu/AAAAFQEAAAsA&#10;AAAAAAAAAAAAAAAAHwEAAF9yZWxzLy5yZWxzUEsBAi0AFAAGAAgAAAAhAJn7vF7EAAAA2wAAAA8A&#10;AAAAAAAAAAAAAAAABwIAAGRycy9kb3ducmV2LnhtbFBLBQYAAAAAAwADALcAAAD4AgAAAAA=&#10;" filled="f" stroked="f" strokeweight="2pt"/>
                </v:group>
                <v:group id="Групувати 141" o:spid="_x0000_s1105" style="position:absolute;left:24091;top:3924;width:7462;height:1435;rotation:-90;flip:x y" coordorigin="-3013,3013" coordsize="746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g0xAAAANsAAAAPAAAAZHJzL2Rvd25yZXYueG1sRI/basMw&#10;EETfC/kHsYG+NfKlaWLXSgilhUBIIZcPWKyNbWqtjKXY7t9XhUIfh5k5wxTbybRioN41lhXEiwgE&#10;cWl1w5WC6+XjaQ3CeWSNrWVS8E0OtpvZQ4G5tiOfaDj7SgQIuxwV1N53uZSurMmgW9iOOHg32xv0&#10;QfaV1D2OAW5amUTRizTYcFiosaO3msqv890oWCfv+265wvgzvRxiPkxHfk4zpR7n0+4VhKfJ/4f/&#10;2nutYJnB75fwA+TmBwAA//8DAFBLAQItABQABgAIAAAAIQDb4fbL7gAAAIUBAAATAAAAAAAAAAAA&#10;AAAAAAAAAABbQ29udGVudF9UeXBlc10ueG1sUEsBAi0AFAAGAAgAAAAhAFr0LFu/AAAAFQEAAAsA&#10;AAAAAAAAAAAAAAAAHwEAAF9yZWxzLy5yZWxzUEsBAi0AFAAGAAgAAAAhAIbTGDTEAAAA2wAAAA8A&#10;AAAAAAAAAAAAAAAABwIAAGRycy9kb3ducmV2LnhtbFBLBQYAAAAAAwADALcAAAD4AgAAAAA=&#10;">
                  <v:group id="Групувати 142" o:spid="_x0000_s1106" style="position:absolute;left:-3013;top:3013;width:7461;height:1442" coordorigin="-3013,3013" coordsize="746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Прямокутник 143" o:spid="_x0000_s1107" style="position:absolute;left:-3013;top:3013;width:539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qnTwgAAANsAAAAPAAAAZHJzL2Rvd25yZXYueG1sRI/disIw&#10;FITvF3yHcIS9WTTdLqhUo8iC4E0X/HmAQ3Nsis1JbFLtvv1mQfBymJlvmNVmsK24Uxcaxwo+pxkI&#10;4srphmsF59NusgARIrLG1jEp+KUAm/XobYWFdg8+0P0Ya5EgHApUYGL0hZShMmQxTJ0nTt7FdRZj&#10;kl0tdYePBLetzLNsJi02nBYMevo2VF2PvVUw9Ivbreyv1tBX2X7k0f+U3iv1Ph62SxCRhvgKP9t7&#10;rWCew/+X9APk+g8AAP//AwBQSwECLQAUAAYACAAAACEA2+H2y+4AAACFAQAAEwAAAAAAAAAAAAAA&#10;AAAAAAAAW0NvbnRlbnRfVHlwZXNdLnhtbFBLAQItABQABgAIAAAAIQBa9CxbvwAAABUBAAALAAAA&#10;AAAAAAAAAAAAAB8BAABfcmVscy8ucmVsc1BLAQItABQABgAIAAAAIQD3NqnTwgAAANsAAAAPAAAA&#10;AAAAAAAAAAAAAAcCAABkcnMvZG93bnJldi54bWxQSwUGAAAAAAMAAwC3AAAA9gIAAAAA&#10;" filled="f" strokecolor="black [3213]"/>
                    <v:shape id="Прямокутний трикутник 144" o:spid="_x0000_s1108" type="#_x0000_t6" style="position:absolute;left:2386;top:3015;width:206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HuwwAAANsAAAAPAAAAZHJzL2Rvd25yZXYueG1sRI9BawIx&#10;FITvhf6H8Aq91UQLtm6NosKC6CnqocfH5nV3cfOybKKu/nojCD0OM/MNM533rhFn6kLtWcNwoEAQ&#10;F97WXGo47POPbxAhIltsPJOGKwWYz15fpphZf2FD510sRYJwyFBDFWObSRmKihyGgW+Jk/fnO4cx&#10;ya6UtsNLgrtGjpQaS4c1p4UKW1pVVBx3J6ch32xPE3W4GVUq85vfJsu9N0br97d+8QMiUh//w8/2&#10;2mr4+oTHl/QD5OwOAAD//wMAUEsBAi0AFAAGAAgAAAAhANvh9svuAAAAhQEAABMAAAAAAAAAAAAA&#10;AAAAAAAAAFtDb250ZW50X1R5cGVzXS54bWxQSwECLQAUAAYACAAAACEAWvQsW78AAAAVAQAACwAA&#10;AAAAAAAAAAAAAAAfAQAAX3JlbHMvLnJlbHNQSwECLQAUAAYACAAAACEA8yOB7sMAAADbAAAADwAA&#10;AAAAAAAAAAAAAAAHAgAAZHJzL2Rvd25yZXYueG1sUEsFBgAAAAADAAMAtwAAAPcCAAAAAA==&#10;" filled="f" strokecolor="black [3213]"/>
                  </v:group>
                  <v:shape id="Рівнобедрений трикутник 145" o:spid="_x0000_s1109" type="#_x0000_t5" style="position:absolute;left:1585;top:3068;width:153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vSxAAAANsAAAAPAAAAZHJzL2Rvd25yZXYueG1sRI9Ba8JA&#10;FITvQv/D8gq96aZStKZugjQUQhChtnh+ZF+T4O7bkF1N+u/dQsHjMDPfMNt8skZcafCdYwXPiwQE&#10;ce10x42C76+P+SsIH5A1Gsek4Jc85NnDbIupdiN/0vUYGhEh7FNU0IbQp1L6uiWLfuF64uj9uMFi&#10;iHJopB5wjHBr5DJJVtJix3GhxZ7eW6rPx4tVcDLVruoP+7I4VyiLTbHv1sYr9fQ47d5ABJrCPfzf&#10;LrWC9Qv8fYk/QGY3AAAA//8DAFBLAQItABQABgAIAAAAIQDb4fbL7gAAAIUBAAATAAAAAAAAAAAA&#10;AAAAAAAAAABbQ29udGVudF9UeXBlc10ueG1sUEsBAi0AFAAGAAgAAAAhAFr0LFu/AAAAFQEAAAsA&#10;AAAAAAAAAAAAAAAAHwEAAF9yZWxzLy5yZWxzUEsBAi0AFAAGAAgAAAAhAE3Q29LEAAAA2wAAAA8A&#10;AAAAAAAAAAAAAAAABwIAAGRycy9kb3ducmV2LnhtbFBLBQYAAAAAAwADALcAAAD4AgAAAAA=&#10;" filled="f" stroked="f" strokeweight="2pt"/>
                </v:group>
                <v:oval id="Овал 146" o:spid="_x0000_s1110" style="position:absolute;left:21658;top:7505;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jkxQAAANsAAAAPAAAAZHJzL2Rvd25yZXYueG1sRI/NbsIw&#10;EITvlfoO1iJxKw6g/hDioBRRlWOhPXBc4iWJiNdJbCD06TFSpR5HM/ONJln0phZn6lxlWcF4FIEg&#10;zq2uuFDw8/3x9AbCeWSNtWVScCUHi/TxIcFY2wtv6Lz1hQgQdjEqKL1vYildXpJBN7INcfAOtjPo&#10;g+wKqTu8BLip5SSKXqTBisNCiQ0tS8qP25NRULeTWZb9tl/rPe+un6fpZqXbd6WGgz6bg/DU+//w&#10;X3utFbw+w/1L+AEyvQEAAP//AwBQSwECLQAUAAYACAAAACEA2+H2y+4AAACFAQAAEwAAAAAAAAAA&#10;AAAAAAAAAAAAW0NvbnRlbnRfVHlwZXNdLnhtbFBLAQItABQABgAIAAAAIQBa9CxbvwAAABUBAAAL&#10;AAAAAAAAAAAAAAAAAB8BAABfcmVscy8ucmVsc1BLAQItABQABgAIAAAAIQD3aVjkxQAAANsAAAAP&#10;AAAAAAAAAAAAAAAAAAcCAABkcnMvZG93bnJldi54bWxQSwUGAAAAAAMAAwC3AAAA+QIAAAAA&#10;" filled="f" strokecolor="black [3213]" strokeweight="1.25pt"/>
                <v:shape id="Полілінія: фігура 147" o:spid="_x0000_s1111" style="position:absolute;left:21202;top:8526;width:461;height:3625;visibility:visible;mso-wrap-style:square;v-text-anchor:middle" coordsize="46094,36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AxwwAAANsAAAAPAAAAZHJzL2Rvd25yZXYueG1sRI9Ba8JA&#10;FITvBf/D8gQvpe6aQ1pSVylqwKvRQ4+P7DMJzb6N2dUk/94tFHocZuYbZr0dbSse1PvGsYbVUoEg&#10;Lp1puNJwOedvHyB8QDbYOiYNE3nYbmYva8yMG/hEjyJUIkLYZ6ihDqHLpPRlTRb90nXE0bu63mKI&#10;sq+k6XGIcNvKRKlUWmw4LtTY0a6m8qe4Ww3fo7pMh/Pr/p6rZLi5Ql1Pt4PWi/n49Qki0Bj+w3/t&#10;o9HwnsLvl/gD5OYJAAD//wMAUEsBAi0AFAAGAAgAAAAhANvh9svuAAAAhQEAABMAAAAAAAAAAAAA&#10;AAAAAAAAAFtDb250ZW50X1R5cGVzXS54bWxQSwECLQAUAAYACAAAACEAWvQsW78AAAAVAQAACwAA&#10;AAAAAAAAAAAAAAAfAQAAX3JlbHMvLnJlbHNQSwECLQAUAAYACAAAACEAa7TAMcMAAADbAAAADwAA&#10;AAAAAAAAAAAAAAAHAgAAZHJzL2Rvd25yZXYueG1sUEsFBgAAAAADAAMAtwAAAPcCAAAAAA==&#10;" path="m46063,v405,42559,-3143,100283,-4864,131324c39478,162365,39050,163071,35739,186248v-3311,23177,-5875,57338,-11831,86716c17952,302342,3999,348072,,362515e" filled="f" strokecolor="black [3213]" strokeweight="1pt">
                  <v:path arrowok="t" o:connecttype="custom" o:connectlocs="46070,0;41205,131320;35744,186242;23912,272956;0,362504" o:connectangles="0,0,0,0,0"/>
                </v:shape>
                <v:shape id="Дуга 148" o:spid="_x0000_s1112" style="position:absolute;left:21186;top:9961;width:6416;height:7200;rotation:90;visibility:visible;mso-wrap-style:square;v-text-anchor:middle" coordsize="641684,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mxAAAANsAAAAPAAAAZHJzL2Rvd25yZXYueG1sRI9fa8JA&#10;EMTfhX6HYwu+iF6iUCX1lFIrSF+K/963uW0SmttLc2uM375XKPg4zMxvmOW6d7XqqA2VZwPpJAFF&#10;nHtbcWHgdNyOF6CCIFusPZOBGwVYrx4GS8ysv/KeuoMUKkI4ZGigFGkyrUNeksMw8Q1x9L5861Ci&#10;bAttW7xGuKv1NEmetMOK40KJDb2WlH8fLs7AR/p5Qtm4aZXOuvNm9PYudP4xZvjYvzyDEurlHv5v&#10;76yB+Rz+vsQfoFe/AAAA//8DAFBLAQItABQABgAIAAAAIQDb4fbL7gAAAIUBAAATAAAAAAAAAAAA&#10;AAAAAAAAAABbQ29udGVudF9UeXBlc10ueG1sUEsBAi0AFAAGAAgAAAAhAFr0LFu/AAAAFQEAAAsA&#10;AAAAAAAAAAAAAAAAHwEAAF9yZWxzLy5yZWxzUEsBAi0AFAAGAAgAAAAhAA/6iebEAAAA2wAAAA8A&#10;AAAAAAAAAAAAAAAABwIAAGRycy9kb3ducmV2LnhtbFBLBQYAAAAAAwADALcAAAD4AgAAAAA=&#10;" path="m175942,38805nsc319501,-42732,494682,7653,585581,156624v76694,125691,74584,291938,-5269,415127c485449,718096,308510,762684,166987,675907l320842,360000,175942,38805xem175942,38805nfc319501,-42732,494682,7653,585581,156624v76694,125691,74584,291938,-5269,415127c485449,718096,308510,762684,166987,675907e" filled="f" strokecolor="black [3213]" strokeweight="1pt">
                  <v:path arrowok="t" o:connecttype="custom" o:connectlocs="175921,38806;585511,156626;580242,571760;166967,675917" o:connectangles="0,0,0,0"/>
                </v:shape>
                <v:shape id="Полілінія: фігура 149" o:spid="_x0000_s1113" style="position:absolute;left:27147;top:8524;width:457;height:3619;flip:x;visibility:visible;mso-wrap-style:square;v-text-anchor:middle" coordsize="46094,36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NwQAAANsAAAAPAAAAZHJzL2Rvd25yZXYueG1sRE9ba8Iw&#10;FH4f+B/CEfY2UwdrtZoWGRPG9uQFfD00x7banIQk0/rvl4fBHj+++7oezSBu5ENvWcF8loEgbqzu&#10;uVVwPGxfFiBCRNY4WCYFDwpQV5OnNZba3nlHt31sRQrhUKKCLkZXShmajgyGmXXEiTtbbzAm6Fup&#10;Pd5TuBnka5bl0mDPqaFDR+8dNdf9j1EQLtvTZci/ijzbfXy7ZeEeh/xNqefpuFmBiDTGf/Gf+1Mr&#10;KNLY9CX9AFn9AgAA//8DAFBLAQItABQABgAIAAAAIQDb4fbL7gAAAIUBAAATAAAAAAAAAAAAAAAA&#10;AAAAAABbQ29udGVudF9UeXBlc10ueG1sUEsBAi0AFAAGAAgAAAAhAFr0LFu/AAAAFQEAAAsAAAAA&#10;AAAAAAAAAAAAHwEAAF9yZWxzLy5yZWxzUEsBAi0AFAAGAAgAAAAhAOqRL83BAAAA2wAAAA8AAAAA&#10;AAAAAAAAAAAABwIAAGRycy9kb3ducmV2LnhtbFBLBQYAAAAAAwADALcAAAD1AgAAAAA=&#10;" path="m46063,v405,42559,-3143,100283,-4864,131324c39478,162365,39050,163071,35739,186248v-3311,23177,-5875,57338,-11831,86716c17952,302342,3999,348072,,362515e" filled="f" strokecolor="black [3213]" strokeweight="1pt">
                  <v:path arrowok="t" o:connecttype="custom" o:connectlocs="45299,0;40517,130898;35147,185645;23512,272080;0,361340" o:connectangles="0,0,0,0,0"/>
                </v:shape>
                <v:shape id="Пряма зі стрілкою 150" o:spid="_x0000_s1114" type="#_x0000_t32" style="position:absolute;left:27104;top:5616;width:0;height:2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zvxAAAANsAAAAPAAAAZHJzL2Rvd25yZXYueG1sRI/NbsIw&#10;EITvSH0Hayv1Bk5RVUrAiUqrVj1w4ecBlnhJLOK1id0Q3r5GQupxNDPfaJblYFvRUxeMYwXPkwwE&#10;ceW04VrBfvc1fgMRIrLG1jEpuFKAsngYLTHX7sIb6rexFgnCIUcFTYw+lzJUDVkME+eJk3d0ncWY&#10;ZFdL3eElwW0rp1n2Ki0aTgsNevpoqDptf62CKYUXc872m09/qP16JXvzfe2Venoc3hcgIg3xP3xv&#10;/2gFszncvqQfIIs/AAAA//8DAFBLAQItABQABgAIAAAAIQDb4fbL7gAAAIUBAAATAAAAAAAAAAAA&#10;AAAAAAAAAABbQ29udGVudF9UeXBlc10ueG1sUEsBAi0AFAAGAAgAAAAhAFr0LFu/AAAAFQEAAAsA&#10;AAAAAAAAAAAAAAAAHwEAAF9yZWxzLy5yZWxzUEsBAi0AFAAGAAgAAAAhANq1nO/EAAAA2wAAAA8A&#10;AAAAAAAAAAAAAAAABwIAAGRycy9kb3ducmV2LnhtbFBLBQYAAAAAAwADALcAAAD4AgAAAAA=&#10;" strokecolor="black [3040]" strokeweight="1pt">
                  <v:stroke endarrow="classic" endarrowwidth="narrow"/>
                </v:shape>
                <v:shape id="Пряма зі стрілкою 151" o:spid="_x0000_s1115" type="#_x0000_t32" style="position:absolute;left:21592;top:5666;width:0;height:2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VvgAAANsAAAAPAAAAZHJzL2Rvd25yZXYueG1sRE/LisIw&#10;FN0P+A/hCu7GVJFBqlF8oLiYjY4fcKe5tsHmJjax1r83C8Hl4bzny87WoqUmGMcKRsMMBHHhtOFS&#10;wflv9z0FESKyxtoxKXhSgOWi9zXHXLsHH6k9xVKkEA45Kqhi9LmUoajIYhg6T5y4i2ssxgSbUuoG&#10;Hync1nKcZT/SouHUUKGnTUXF9XS3CsYUJuaWnY9b/1/637Vszf7ZKjXod6sZiEhd/Ijf7oNWME3r&#10;05f0A+TiBQAA//8DAFBLAQItABQABgAIAAAAIQDb4fbL7gAAAIUBAAATAAAAAAAAAAAAAAAAAAAA&#10;AABbQ29udGVudF9UeXBlc10ueG1sUEsBAi0AFAAGAAgAAAAhAFr0LFu/AAAAFQEAAAsAAAAAAAAA&#10;AAAAAAAAHwEAAF9yZWxzLy5yZWxzUEsBAi0AFAAGAAgAAAAhAH5aRVW+AAAA2wAAAA8AAAAAAAAA&#10;AAAAAAAABwIAAGRycy9kb3ducmV2LnhtbFBLBQYAAAAAAwADALcAAADyAgAAAAA=&#10;" strokecolor="black [3040]" strokeweight="1pt">
                  <v:stroke endarrow="classic" endarrowwidth="narrow"/>
                </v:shape>
                <v:shape id="Пряма зі стрілкою 152" o:spid="_x0000_s1116" type="#_x0000_t32" style="position:absolute;left:22583;top:4868;width:0;height:2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DOwgAAANsAAAAPAAAAZHJzL2Rvd25yZXYueG1sRI/NigIx&#10;EITvC75DaGFva0YRkdEououyh7348wDtpJ0JTjpxEsfx7TeC4LGoqq+o+bKztWipCcaxguEgA0Fc&#10;OG24VHA8bL6mIEJE1lg7JgUPCrBc9D7mmGt35x21+1iKBOGQo4IqRp9LGYqKLIaB88TJO7vGYkyy&#10;KaVu8J7gtpajLJtIi4bTQoWevisqLvubVTCiMDbX7Lj78afS/61la7aPVqnPfreagYjUxXf41f7V&#10;CqZDeH5JP0Au/gEAAP//AwBQSwECLQAUAAYACAAAACEA2+H2y+4AAACFAQAAEwAAAAAAAAAAAAAA&#10;AAAAAAAAW0NvbnRlbnRfVHlwZXNdLnhtbFBLAQItABQABgAIAAAAIQBa9CxbvwAAABUBAAALAAAA&#10;AAAAAAAAAAAAAB8BAABfcmVscy8ucmVsc1BLAQItABQABgAIAAAAIQARFuDOwgAAANsAAAAPAAAA&#10;AAAAAAAAAAAAAAcCAABkcnMvZG93bnJldi54bWxQSwUGAAAAAAMAAwC3AAAA9gIAAAAA&#10;" strokecolor="black [3040]" strokeweight="1pt">
                  <v:stroke endarrow="classic" endarrowwidth="narrow"/>
                </v:shape>
                <v:shape id="Пряма зі стрілкою 153" o:spid="_x0000_s1117" type="#_x0000_t32" style="position:absolute;left:24129;top:4636;width:0;height:2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65wgAAANsAAAAPAAAAZHJzL2Rvd25yZXYueG1sRI/NbsIw&#10;EITvlfoO1iJxKw4RqlDAIGgF4sCFnwdY4iWxiNdubEJ4e1ypUo+jmflGM1/2thEdtcE4VjAeZSCI&#10;S6cNVwrOp83HFESIyBobx6TgSQGWi/e3ORbaPfhA3TFWIkE4FKigjtEXUoayJoth5Dxx8q6utRiT&#10;bCupW3wkuG1knmWf0qLhtFCjp6+aytvxbhXkFCbmJzsfvv2l8vu17Mz22Sk1HPSrGYhIffwP/7V3&#10;WsE0h98v6QfIxQsAAP//AwBQSwECLQAUAAYACAAAACEA2+H2y+4AAACFAQAAEwAAAAAAAAAAAAAA&#10;AAAAAAAAW0NvbnRlbnRfVHlwZXNdLnhtbFBLAQItABQABgAIAAAAIQBa9CxbvwAAABUBAAALAAAA&#10;AAAAAAAAAAAAAB8BAABfcmVscy8ucmVsc1BLAQItABQABgAIAAAAIQDhxH65wgAAANsAAAAPAAAA&#10;AAAAAAAAAAAAAAcCAABkcnMvZG93bnJldi54bWxQSwUGAAAAAAMAAwC3AAAA9gIAAAAA&#10;" strokecolor="black [3040]" strokeweight="1pt">
                  <v:stroke endarrow="classic" endarrowwidth="narrow"/>
                </v:shape>
                <v:shape id="Пряма зі стрілкою 154" o:spid="_x0000_s1118" type="#_x0000_t32" style="position:absolute;left:25854;top:4791;width:0;height:2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60xAAAANsAAAAPAAAAZHJzL2Rvd25yZXYueG1sRI/disIw&#10;FITvBd8hHME7TV3XH7pGcRVBEQW7+wCH5mxbbU5KE7X79kYQvBxm5htmtmhMKW5Uu8KygkE/AkGc&#10;Wl1wpuD3Z9ObgnAeWWNpmRT8k4PFvN2aYaztnU90S3wmAoRdjApy76tYSpfmZND1bUUcvD9bG/RB&#10;1pnUNd4D3JTyI4rG0mDBYSHHilY5pZfkahQczuPEjD6/18dybXYHedztJ5uRUt1Os/wC4anx7/Cr&#10;vdUKpkN4fgk/QM4fAAAA//8DAFBLAQItABQABgAIAAAAIQDb4fbL7gAAAIUBAAATAAAAAAAAAAAA&#10;AAAAAAAAAABbQ29udGVudF9UeXBlc10ueG1sUEsBAi0AFAAGAAgAAAAhAFr0LFu/AAAAFQEAAAsA&#10;AAAAAAAAAAAAAAAAHwEAAF9yZWxzLy5yZWxzUEsBAi0AFAAGAAgAAAAhAAibbrTEAAAA2wAAAA8A&#10;AAAAAAAAAAAAAAAABwIAAGRycy9kb3ducmV2LnhtbFBLBQYAAAAAAwADALcAAAD4AgAAAAA=&#10;" strokeweight="1pt">
                  <v:stroke endarrow="classic" endarrowwidth="narrow" joinstyle="miter"/>
                </v:shape>
                <v:shape id="Пряма зі стрілкою 155" o:spid="_x0000_s1119" type="#_x0000_t32" style="position:absolute;left:23021;top:6285;width:0;height:2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NWwgAAANsAAAAPAAAAZHJzL2Rvd25yZXYueG1sRI/NigIx&#10;EITvC75DaGFva0aRRUaj+IOyBy+6PkDvpJ0JTjpxEsfx7c2C4LGoqq+o2aKztWipCcaxguEgA0Fc&#10;OG24VHD63X5NQISIrLF2TAoeFGAx733MMNfuzgdqj7EUCcIhRwVVjD6XMhQVWQwD54mTd3aNxZhk&#10;U0rd4D3BbS1HWfYtLRpOCxV6WldUXI43q2BEYWyu2emw8X+l369ka3aPVqnPfrecgojUxXf41f7R&#10;CiZj+P+SfoCcPwEAAP//AwBQSwECLQAUAAYACAAAACEA2+H2y+4AAACFAQAAEwAAAAAAAAAAAAAA&#10;AAAAAAAAW0NvbnRlbnRfVHlwZXNdLnhtbFBLAQItABQABgAIAAAAIQBa9CxbvwAAABUBAAALAAAA&#10;AAAAAAAAAAAAAB8BAABfcmVscy8ucmVsc1BLAQItABQABgAIAAAAIQABYUNWwgAAANsAAAAPAAAA&#10;AAAAAAAAAAAAAAcCAABkcnMvZG93bnJldi54bWxQSwUGAAAAAAMAAwC3AAAA9gIAAAAA&#10;" strokecolor="black [3040]" strokeweight="1pt">
                  <v:stroke endarrow="classic" endarrowwidth="narrow"/>
                </v:shape>
                <v:shape id="Пряма зі стрілкою 156" o:spid="_x0000_s1120" type="#_x0000_t32" style="position:absolute;left:24636;top:6397;width:0;height:2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NbwwAAANsAAAAPAAAAZHJzL2Rvd25yZXYueG1sRI/RisIw&#10;FETfBf8hXME3TV22KtUo7oqwsihY/YBLc22rzU1ponb/3ggLPg4zc4aZL1tTiTs1rrSsYDSMQBBn&#10;VpecKzgdN4MpCOeRNVaWScEfOVguup05Jto++ED31OciQNglqKDwvk6kdFlBBt3Q1sTBO9vGoA+y&#10;yaVu8BHgppIfUTSWBksOCwXW9F1Qdk1vRsHuMk5N/Pm13ldrs93J/fZ3somV6vfa1QyEp9a/w//t&#10;H61gGsPrS/gBcvEEAAD//wMAUEsBAi0AFAAGAAgAAAAhANvh9svuAAAAhQEAABMAAAAAAAAAAAAA&#10;AAAAAAAAAFtDb250ZW50X1R5cGVzXS54bWxQSwECLQAUAAYACAAAACEAWvQsW78AAAAVAQAACwAA&#10;AAAAAAAAAAAAAAAfAQAAX3JlbHMvLnJlbHNQSwECLQAUAAYACAAAACEA6D5TW8MAAADbAAAADwAA&#10;AAAAAAAAAAAAAAAHAgAAZHJzL2Rvd25yZXYueG1sUEsFBgAAAAADAAMAtwAAAPcCAAAAAA==&#10;" strokeweight="1pt">
                  <v:stroke endarrow="classic" endarrowwidth="narrow" joinstyle="miter"/>
                </v:shape>
                <v:shape id="Пряма зі стрілкою 157" o:spid="_x0000_s1121" type="#_x0000_t32" style="position:absolute;left:26276;top:6104;width:0;height:2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6wgAAANsAAAAPAAAAZHJzL2Rvd25yZXYueG1sRI/NigIx&#10;EITvwr5D6AVvmlFEZDSKruyyBy/+PEA7aWeCk052Esfx7TeC4LGoqq+oxaqztWipCcaxgtEwA0Fc&#10;OG24VHA6fg9mIEJE1lg7JgUPCrBafvQWmGt35z21h1iKBOGQo4IqRp9LGYqKLIah88TJu7jGYkyy&#10;KaVu8J7gtpbjLJtKi4bTQoWevioqroebVTCmMDF/2Wm/9efS7zayNT+PVqn+Z7eeg4jUxXf41f7V&#10;CmZTeH5JP0Au/wEAAP//AwBQSwECLQAUAAYACAAAACEA2+H2y+4AAACFAQAAEwAAAAAAAAAAAAAA&#10;AAAAAAAAW0NvbnRlbnRfVHlwZXNdLnhtbFBLAQItABQABgAIAAAAIQBa9CxbvwAAABUBAAALAAAA&#10;AAAAAAAAAAAAAB8BAABfcmVscy8ucmVsc1BLAQItABQABgAIAAAAIQCe/3i6wgAAANsAAAAPAAAA&#10;AAAAAAAAAAAAAAcCAABkcnMvZG93bnJldi54bWxQSwUGAAAAAAMAAwC3AAAA9gIAAAAA&#10;" strokecolor="black [3040]" strokeweight="1pt">
                  <v:stroke endarrow="classic" endarrowwidth="narrow"/>
                </v:shape>
                <v:shape id="Пряма зі стрілкою 158" o:spid="_x0000_s1122" type="#_x0000_t32" style="position:absolute;left:24401;top:13411;width:0;height:7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pEwwAAANsAAAAPAAAAZHJzL2Rvd25yZXYueG1sRI9Ba8JA&#10;FITvhf6H5RV6qxsLrRKzihQsFnoxSs6P3WcSkn0bdrcm/nu3IHgcZuYbpthMthcX8qF1rGA+y0AQ&#10;a2darhWcjru3JYgQkQ32jknBlQJs1s9PBebGjXygSxlrkSAcclTQxDjkUgbdkMUwcwNx8s7OW4xJ&#10;+loaj2OC216+Z9mntNhyWmhwoK+GdFf+WQW+0oda737OnVzE/e/48V2VWCn1+jJtVyAiTfERvrf3&#10;RsFyAf9f0g+Q6xsAAAD//wMAUEsBAi0AFAAGAAgAAAAhANvh9svuAAAAhQEAABMAAAAAAAAAAAAA&#10;AAAAAAAAAFtDb250ZW50X1R5cGVzXS54bWxQSwECLQAUAAYACAAAACEAWvQsW78AAAAVAQAACwAA&#10;AAAAAAAAAAAAAAAfAQAAX3JlbHMvLnJlbHNQSwECLQAUAAYACAAAACEAGCDaRMMAAADbAAAADwAA&#10;AAAAAAAAAAAAAAAHAgAAZHJzL2Rvd25yZXYueG1sUEsFBgAAAAADAAMAtwAAAPcCAAAAAA==&#10;" strokecolor="black [3213]" strokeweight="1.5pt">
                  <v:stroke endarrow="block"/>
                </v:shape>
                <v:oval id="Овал 159" o:spid="_x0000_s1123" style="position:absolute;left:21664;top:4665;width:53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8EvwAAANsAAAAPAAAAZHJzL2Rvd25yZXYueG1sRE9Ni8Iw&#10;EL0L/ocwgjebKiKlGkUUQQ97sC7sdWzGttpMShO16683B8Hj430vVp2pxYNaV1lWMI5iEMS51RUX&#10;Cn5Pu1ECwnlkjbVlUvBPDlbLfm+BqbZPPtIj84UIIexSVFB636RSurwkgy6yDXHgLrY16ANsC6lb&#10;fIZwU8tJHM+kwYpDQ4kNbUrKb9ndKDj/6SLxr2xa/+y38eGut/Iyuyo1HHTrOQhPnf+KP+69VpCE&#10;seFL+AFy+QYAAP//AwBQSwECLQAUAAYACAAAACEA2+H2y+4AAACFAQAAEwAAAAAAAAAAAAAAAAAA&#10;AAAAW0NvbnRlbnRfVHlwZXNdLnhtbFBLAQItABQABgAIAAAAIQBa9CxbvwAAABUBAAALAAAAAAAA&#10;AAAAAAAAAB8BAABfcmVscy8ucmVsc1BLAQItABQABgAIAAAAIQDPKC8EvwAAANsAAAAPAAAAAAAA&#10;AAAAAAAAAAcCAABkcnMvZG93bnJldi54bWxQSwUGAAAAAAMAAwC3AAAA8wIAAAAA&#10;" filled="f" strokecolor="black [3213]" strokeweight=".5pt">
                  <v:stroke dashstyle="dash"/>
                </v:oval>
                <v:rect id="Прямокутник 160" o:spid="_x0000_s1124" style="position:absolute;left:27169;top:384;width:1296;height: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6nwQAAANsAAAAPAAAAZHJzL2Rvd25yZXYueG1sRI/disIw&#10;FITvBd8hHME7TV1EajWKCAsLwoI/D3BIjk2xOSlNWtu33yws7OUwM98w++PgatFTGyrPClbLDASx&#10;9qbiUsHj/rnIQYSIbLD2TApGCnA8TCd7LIx/85X6WyxFgnAoUIGNsSmkDNqSw7D0DXHynr51GJNs&#10;S2lafCe4q+VHlm2kw4rTgsWGzpb069Y5BddRd7J8XWStu7wfwyXa9bdRaj4bTjsQkYb4H/5rfxkF&#10;+RZ+v6QfIA8/AAAA//8DAFBLAQItABQABgAIAAAAIQDb4fbL7gAAAIUBAAATAAAAAAAAAAAAAAAA&#10;AAAAAABbQ29udGVudF9UeXBlc10ueG1sUEsBAi0AFAAGAAgAAAAhAFr0LFu/AAAAFQEAAAsAAAAA&#10;AAAAAAAAAAAAHwEAAF9yZWxzLy5yZWxzUEsBAi0AFAAGAAgAAAAhAOnm/qfBAAAA2wAAAA8AAAAA&#10;AAAAAAAAAAAABwIAAGRycy9kb3ducmV2LnhtbFBLBQYAAAAAAwADALcAAAD1AgAAAAA=&#10;" fillcolor="#4f81bd [3204]" stroked="f" strokeweight="2pt">
                  <v:fill r:id="rId160" o:title="" color2="white [3212]" type="pattern"/>
                </v:rect>
                <v:rect id="Прямокутник 161" o:spid="_x0000_s1125" style="position:absolute;left:20207;top:478;width:1295;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HnvwAAANsAAAAPAAAAZHJzL2Rvd25yZXYueG1sRE/daoMw&#10;FL4f7B3CGexuxo4xWmcsZTAYCAW7PsAhOTOiORETrb79cjHo5cf3Xx5XN4iFptB5VrDLchDE2puO&#10;WwXXn6+XPYgQkQ0OnknBRgGO1eNDiYXxN25oucRWpBAOBSqwMY6FlEFbchgyPxIn7tdPDmOCUyvN&#10;hLcU7gb5mufv0mHHqcHiSJ+WdH+ZnYJm07Ns+1oOet4vW6ijfTsbpZ6f1tMHiEhrvIv/3d9GwSGt&#10;T1/SD5DVHwAAAP//AwBQSwECLQAUAAYACAAAACEA2+H2y+4AAACFAQAAEwAAAAAAAAAAAAAAAAAA&#10;AAAAW0NvbnRlbnRfVHlwZXNdLnhtbFBLAQItABQABgAIAAAAIQBa9CxbvwAAABUBAAALAAAAAAAA&#10;AAAAAAAAAB8BAABfcmVscy8ucmVsc1BLAQItABQABgAIAAAAIQD9BcHnvwAAANsAAAAPAAAAAAAA&#10;AAAAAAAAAAcCAABkcnMvZG93bnJldi54bWxQSwUGAAAAAAMAAwC3AAAA8wIAAAAA&#10;" fillcolor="#4f81bd [3204]" stroked="f" strokeweight="2pt">
                  <v:fill r:id="rId160" o:title="" color2="white [3212]" type="pattern"/>
                </v:rect>
                <v:shape id="Поле 162" o:spid="_x0000_s1126" type="#_x0000_t202" style="position:absolute;left:24363;top:18552;width:454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760785" w:rsidRDefault="00760785" w:rsidP="00082DF2">
                        <w:r w:rsidRPr="0085776D">
                          <w:rPr>
                            <w:rFonts w:eastAsia="Times New Roman"/>
                            <w:position w:val="-12"/>
                          </w:rPr>
                          <w:object w:dxaOrig="460" w:dyaOrig="360">
                            <v:shape id="_x0000_i1095" type="#_x0000_t75" style="width:21.75pt;height:21.75pt" o:ole="">
                              <v:imagedata r:id="rId161" o:title=""/>
                            </v:shape>
                            <o:OLEObject Type="Embed" ProgID="Equation.3" ShapeID="_x0000_i1095" DrawAspect="Content" ObjectID="_1565546075" r:id="rId162"/>
                          </w:object>
                        </w:r>
                      </w:p>
                    </w:txbxContent>
                  </v:textbox>
                </v:shape>
                <v:shape id="Поле 163" o:spid="_x0000_s1127" type="#_x0000_t202" style="position:absolute;left:22513;top:1335;width:448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760785" w:rsidRPr="00952D91" w:rsidRDefault="00760785" w:rsidP="00082DF2">
                        <w:pPr>
                          <w:rPr>
                            <w:i/>
                            <w:szCs w:val="28"/>
                            <w:vertAlign w:val="subscript"/>
                            <w:lang w:val="en-US"/>
                          </w:rPr>
                        </w:pPr>
                        <w:r w:rsidRPr="00952D91">
                          <w:rPr>
                            <w:i/>
                            <w:szCs w:val="28"/>
                            <w:lang w:val="en-US"/>
                          </w:rPr>
                          <w:t>F</w:t>
                        </w:r>
                        <w:r w:rsidRPr="00952D91">
                          <w:rPr>
                            <w:i/>
                            <w:szCs w:val="28"/>
                            <w:vertAlign w:val="subscript"/>
                            <w:lang w:val="en-US"/>
                          </w:rPr>
                          <w:t>t</w:t>
                        </w:r>
                      </w:p>
                    </w:txbxContent>
                  </v:textbox>
                </v:shape>
                <v:shape id="Крапля 164" o:spid="_x0000_s1128" style="position:absolute;left:4486;top:10776;width:1080;height:1080;rotation:-3091111fd;visibility:visible;mso-wrap-style:square;v-text-anchor:middle" coordsize="1080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P0xQAAANsAAAAPAAAAZHJzL2Rvd25yZXYueG1sRI9Ba8JA&#10;FITvBf/D8oTe6sYKoqmrqFAqKtSqxesz+0yi2bcxu2r8925B6HGYmW+Ywag2hbhS5XLLCtqtCARx&#10;YnXOqYLt5vOtB8J5ZI2FZVJwJwejYeNlgLG2N/6h69qnIkDYxagg876MpXRJRgZdy5bEwTvYyqAP&#10;skqlrvAW4KaQ71HUlQZzDgsZljTNKDmtL0bBMe1HdvdtFr/Lr/t+Mu2cdW81V+q1WY8/QHiq/X/4&#10;2Z5pBf0O/H0JP0AOHwAAAP//AwBQSwECLQAUAAYACAAAACEA2+H2y+4AAACFAQAAEwAAAAAAAAAA&#10;AAAAAAAAAAAAW0NvbnRlbnRfVHlwZXNdLnhtbFBLAQItABQABgAIAAAAIQBa9CxbvwAAABUBAAAL&#10;AAAAAAAAAAAAAAAAAB8BAABfcmVscy8ucmVsc1BLAQItABQABgAIAAAAIQBhGgP0xQAAANsAAAAP&#10;AAAAAAAAAAAAAAAAAAcCAABkcnMvZG93bnJldi54bWxQSwUGAAAAAAMAAwC3AAAA+QIAAAAA&#10;" path="m,54000c,24177,24177,,54000,r54000,l108000,54000v,29823,-24177,54000,-54000,54000c24177,108000,,83823,,54000xe" fillcolor="#4f81bd [3204]" strokecolor="black [3213]">
                  <v:fill r:id="rId163" o:title="" color2="white [3212]" type="pattern"/>
                  <v:path arrowok="t" o:connecttype="custom" o:connectlocs="0,54001;54001,0;108001,0;108001,54001;54001,108002;0,54001" o:connectangles="0,0,0,0,0,0"/>
                </v:shape>
                <v:shape id="Поле 165" o:spid="_x0000_s1129" type="#_x0000_t202" style="position:absolute;left:3749;top:20356;width:385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760785" w:rsidRPr="00DC381D" w:rsidRDefault="00760785" w:rsidP="00082DF2">
                        <w:pPr>
                          <w:rPr>
                            <w:szCs w:val="28"/>
                          </w:rPr>
                        </w:pPr>
                        <w:r>
                          <w:rPr>
                            <w:szCs w:val="28"/>
                          </w:rPr>
                          <w:t>а)</w:t>
                        </w:r>
                      </w:p>
                    </w:txbxContent>
                  </v:textbox>
                </v:shape>
                <v:shape id="Поле 126" o:spid="_x0000_s1130" type="#_x0000_t202" style="position:absolute;left:23203;top:20352;width:385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760785" w:rsidRDefault="00760785" w:rsidP="00082DF2">
                        <w:pPr>
                          <w:pStyle w:val="ad"/>
                          <w:spacing w:before="0" w:beforeAutospacing="0" w:after="160" w:afterAutospacing="0" w:line="256" w:lineRule="auto"/>
                        </w:pPr>
                        <w:r>
                          <w:rPr>
                            <w:rFonts w:eastAsia="Calibri"/>
                            <w:sz w:val="28"/>
                            <w:szCs w:val="28"/>
                          </w:rPr>
                          <w:t>б)</w:t>
                        </w:r>
                      </w:p>
                    </w:txbxContent>
                  </v:textbox>
                </v:shape>
                <w10:anchorlock/>
              </v:group>
            </w:pict>
          </mc:Fallback>
        </mc:AlternateContent>
      </w:r>
    </w:p>
    <w:p w:rsidR="00082DF2" w:rsidRDefault="00082DF2" w:rsidP="00DB02AA">
      <w:pPr>
        <w:pStyle w:val="Normal1"/>
        <w:spacing w:before="120" w:after="120"/>
        <w:ind w:firstLine="709"/>
        <w:jc w:val="center"/>
      </w:pPr>
    </w:p>
    <w:p w:rsidR="00082DF2" w:rsidRPr="00E5464C" w:rsidRDefault="00082DF2" w:rsidP="00DB02AA">
      <w:pPr>
        <w:pStyle w:val="Normal1"/>
        <w:spacing w:before="120" w:after="120"/>
        <w:ind w:firstLine="709"/>
        <w:jc w:val="center"/>
        <w:rPr>
          <w:sz w:val="28"/>
          <w:szCs w:val="28"/>
          <w:lang w:val="en-US"/>
        </w:rPr>
      </w:pPr>
      <w:proofErr w:type="gramStart"/>
      <w:r>
        <w:rPr>
          <w:i/>
          <w:sz w:val="28"/>
          <w:szCs w:val="28"/>
          <w:lang w:val="en-US"/>
        </w:rPr>
        <w:t xml:space="preserve">Figure </w:t>
      </w:r>
      <w:r w:rsidRPr="00952D91">
        <w:rPr>
          <w:sz w:val="28"/>
          <w:szCs w:val="28"/>
          <w:lang w:val="en-US"/>
        </w:rPr>
        <w:t>33</w:t>
      </w:r>
      <w:r w:rsidRPr="00E5464C">
        <w:rPr>
          <w:sz w:val="28"/>
          <w:szCs w:val="28"/>
          <w:lang w:val="en-US"/>
        </w:rPr>
        <w:t>.</w:t>
      </w:r>
      <w:proofErr w:type="gramEnd"/>
      <w:r w:rsidRPr="00E5464C">
        <w:rPr>
          <w:sz w:val="28"/>
          <w:szCs w:val="28"/>
          <w:lang w:val="en-US"/>
        </w:rPr>
        <w:t xml:space="preserve"> Installation diagram and the forces acting on the drop</w:t>
      </w:r>
    </w:p>
    <w:p w:rsidR="00082DF2" w:rsidRPr="003943E2" w:rsidRDefault="00082DF2" w:rsidP="00DB02AA">
      <w:pPr>
        <w:pStyle w:val="Normal1"/>
        <w:spacing w:before="120" w:after="120"/>
        <w:ind w:firstLine="709"/>
        <w:jc w:val="center"/>
        <w:rPr>
          <w:sz w:val="28"/>
          <w:szCs w:val="28"/>
          <w:lang w:val="en-US"/>
        </w:rPr>
      </w:pPr>
    </w:p>
    <w:p w:rsidR="00082DF2" w:rsidRPr="003943E2" w:rsidRDefault="00082DF2" w:rsidP="00DB02AA">
      <w:pPr>
        <w:pStyle w:val="Normal1"/>
        <w:spacing w:before="120" w:after="120"/>
        <w:ind w:firstLine="709"/>
        <w:jc w:val="both"/>
        <w:rPr>
          <w:sz w:val="28"/>
          <w:lang w:val="en-US"/>
        </w:rPr>
      </w:pPr>
      <w:r w:rsidRPr="003943E2">
        <w:rPr>
          <w:sz w:val="28"/>
          <w:lang w:val="en-US"/>
        </w:rPr>
        <w:t xml:space="preserve">The formation and separation of drops of liquid when it runs out of small holes is the result of interaction of surface tension forces and gravity. </w:t>
      </w:r>
      <w:r>
        <w:rPr>
          <w:sz w:val="28"/>
          <w:lang w:val="en-US"/>
        </w:rPr>
        <w:t>The d</w:t>
      </w:r>
      <w:r w:rsidRPr="003943E2">
        <w:rPr>
          <w:sz w:val="28"/>
          <w:lang w:val="en-US"/>
        </w:rPr>
        <w:t>rop</w:t>
      </w:r>
      <w:r>
        <w:rPr>
          <w:sz w:val="28"/>
          <w:lang w:val="en-US"/>
        </w:rPr>
        <w:t xml:space="preserve"> goes</w:t>
      </w:r>
      <w:r w:rsidRPr="003943E2">
        <w:rPr>
          <w:sz w:val="28"/>
          <w:lang w:val="en-US"/>
        </w:rPr>
        <w:t xml:space="preserve"> off </w:t>
      </w:r>
      <w:r w:rsidRPr="003943E2">
        <w:rPr>
          <w:sz w:val="28"/>
          <w:lang w:val="en-US"/>
        </w:rPr>
        <w:lastRenderedPageBreak/>
        <w:t>when the force of gravity exceeds the force of surface tension that holds a drop on the tip of the burette (Fig. 3.3 b). Before the separation of the drops at the end of the c</w:t>
      </w:r>
      <w:r w:rsidRPr="003943E2">
        <w:rPr>
          <w:sz w:val="28"/>
          <w:lang w:val="en-US"/>
        </w:rPr>
        <w:t>a</w:t>
      </w:r>
      <w:r w:rsidRPr="003943E2">
        <w:rPr>
          <w:sz w:val="28"/>
          <w:lang w:val="en-US"/>
        </w:rPr>
        <w:t>pillary a constriction</w:t>
      </w:r>
      <w:r>
        <w:rPr>
          <w:sz w:val="28"/>
          <w:lang w:val="en-US"/>
        </w:rPr>
        <w:t xml:space="preserve"> is formed</w:t>
      </w:r>
      <w:r w:rsidRPr="003943E2">
        <w:rPr>
          <w:sz w:val="28"/>
          <w:lang w:val="en-US"/>
        </w:rPr>
        <w:t>, which then drop</w:t>
      </w:r>
      <w:r>
        <w:rPr>
          <w:sz w:val="28"/>
          <w:lang w:val="en-US"/>
        </w:rPr>
        <w:t>s</w:t>
      </w:r>
      <w:r w:rsidRPr="003943E2">
        <w:rPr>
          <w:sz w:val="28"/>
          <w:lang w:val="en-US"/>
        </w:rPr>
        <w:t xml:space="preserve"> off. The force of surface tension around the circuit is equal:</w:t>
      </w:r>
    </w:p>
    <w:p w:rsidR="00082DF2" w:rsidRPr="003943E2" w:rsidRDefault="00082DF2" w:rsidP="00DB02AA">
      <w:pPr>
        <w:pStyle w:val="Normal1"/>
        <w:spacing w:before="120" w:after="120"/>
        <w:ind w:firstLine="709"/>
        <w:jc w:val="both"/>
        <w:rPr>
          <w:sz w:val="28"/>
          <w:lang w:val="en-US"/>
        </w:rPr>
      </w:pPr>
    </w:p>
    <w:p w:rsidR="00082DF2" w:rsidRPr="005A0AA1" w:rsidRDefault="00082DF2" w:rsidP="00DB02AA">
      <w:pPr>
        <w:pStyle w:val="Normal1"/>
        <w:spacing w:before="120" w:after="120"/>
        <w:ind w:firstLine="709"/>
        <w:jc w:val="right"/>
        <w:rPr>
          <w:sz w:val="28"/>
          <w:lang w:val="en-US"/>
        </w:rPr>
      </w:pPr>
      <w:r w:rsidRPr="00952D91">
        <w:rPr>
          <w:position w:val="-12"/>
          <w:sz w:val="28"/>
        </w:rPr>
        <w:object w:dxaOrig="1760" w:dyaOrig="360">
          <v:shape id="_x0000_i1094" type="#_x0000_t75" style="width:84.75pt;height:19.5pt" o:ole="">
            <v:imagedata r:id="rId164" o:title=""/>
          </v:shape>
          <o:OLEObject Type="Embed" ProgID="Equation.3" ShapeID="_x0000_i1094" DrawAspect="Content" ObjectID="_1572430076" r:id="rId165"/>
        </w:object>
      </w:r>
      <w:r w:rsidRPr="005A0AA1">
        <w:rPr>
          <w:sz w:val="28"/>
          <w:lang w:val="en-US"/>
        </w:rPr>
        <w:t xml:space="preserve">, </w:t>
      </w:r>
      <w:r w:rsidRPr="005A0AA1">
        <w:rPr>
          <w:sz w:val="28"/>
          <w:lang w:val="en-US"/>
        </w:rPr>
        <w:tab/>
      </w:r>
      <w:r w:rsidRPr="005A0AA1">
        <w:rPr>
          <w:sz w:val="28"/>
          <w:lang w:val="en-US"/>
        </w:rPr>
        <w:tab/>
      </w:r>
      <w:r w:rsidRPr="005A0AA1">
        <w:rPr>
          <w:sz w:val="28"/>
          <w:lang w:val="en-US"/>
        </w:rPr>
        <w:tab/>
      </w:r>
      <w:r w:rsidRPr="005A0AA1">
        <w:rPr>
          <w:sz w:val="28"/>
          <w:lang w:val="en-US"/>
        </w:rPr>
        <w:tab/>
      </w:r>
      <w:r w:rsidRPr="005A0AA1">
        <w:rPr>
          <w:sz w:val="28"/>
          <w:lang w:val="en-US"/>
        </w:rPr>
        <w:tab/>
        <w:t>(3</w:t>
      </w:r>
      <w:r>
        <w:rPr>
          <w:sz w:val="28"/>
          <w:lang w:val="uk-UA"/>
        </w:rPr>
        <w:t>.3</w:t>
      </w:r>
      <w:r w:rsidRPr="005A0AA1">
        <w:rPr>
          <w:sz w:val="28"/>
          <w:lang w:val="en-US"/>
        </w:rPr>
        <w:t>)</w:t>
      </w:r>
    </w:p>
    <w:p w:rsidR="00082DF2" w:rsidRPr="005A0AA1" w:rsidRDefault="00082DF2" w:rsidP="00E5464C">
      <w:pPr>
        <w:pStyle w:val="Normal1"/>
        <w:spacing w:before="120" w:after="120"/>
        <w:ind w:firstLine="709"/>
        <w:jc w:val="both"/>
        <w:rPr>
          <w:sz w:val="28"/>
          <w:lang w:val="en-US"/>
        </w:rPr>
      </w:pPr>
    </w:p>
    <w:p w:rsidR="00082DF2" w:rsidRPr="003943E2" w:rsidRDefault="00082DF2" w:rsidP="00E5464C">
      <w:pPr>
        <w:pStyle w:val="Normal1"/>
        <w:spacing w:before="120" w:after="120"/>
        <w:ind w:firstLine="709"/>
        <w:jc w:val="both"/>
        <w:rPr>
          <w:sz w:val="28"/>
          <w:lang w:val="en-US"/>
        </w:rPr>
      </w:pPr>
      <w:proofErr w:type="gramStart"/>
      <w:r w:rsidRPr="003943E2">
        <w:rPr>
          <w:sz w:val="28"/>
          <w:lang w:val="en-US"/>
        </w:rPr>
        <w:t>where</w:t>
      </w:r>
      <w:proofErr w:type="gramEnd"/>
      <w:r w:rsidRPr="003943E2">
        <w:rPr>
          <w:sz w:val="28"/>
          <w:lang w:val="en-US"/>
        </w:rPr>
        <w:t xml:space="preserve"> </w:t>
      </w:r>
      <w:r w:rsidR="00E5464C" w:rsidRPr="00E5464C">
        <w:rPr>
          <w:position w:val="-10"/>
          <w:sz w:val="28"/>
        </w:rPr>
        <w:object w:dxaOrig="900" w:dyaOrig="320">
          <v:shape id="_x0000_i1095" type="#_x0000_t75" style="width:42.75pt;height:19.5pt" o:ole="">
            <v:imagedata r:id="rId166" o:title=""/>
          </v:shape>
          <o:OLEObject Type="Embed" ProgID="Equation.3" ShapeID="_x0000_i1095" DrawAspect="Content" ObjectID="_1572430077" r:id="rId167"/>
        </w:object>
      </w:r>
      <w:r w:rsidRPr="003943E2">
        <w:rPr>
          <w:sz w:val="28"/>
          <w:lang w:val="en-US"/>
        </w:rPr>
        <w:t xml:space="preserve"> </w:t>
      </w:r>
      <w:r w:rsidR="00E5464C">
        <w:rPr>
          <w:sz w:val="28"/>
          <w:lang w:val="en-US"/>
        </w:rPr>
        <w:t>is</w:t>
      </w:r>
      <w:r w:rsidRPr="003943E2">
        <w:rPr>
          <w:sz w:val="28"/>
          <w:lang w:val="en-US"/>
        </w:rPr>
        <w:t xml:space="preserve"> the length of the border of the surface layer, </w:t>
      </w:r>
      <w:r w:rsidRPr="00E5464C">
        <w:rPr>
          <w:i/>
          <w:sz w:val="28"/>
          <w:lang w:val="en-US"/>
        </w:rPr>
        <w:t>R</w:t>
      </w:r>
      <w:r w:rsidR="00E5464C" w:rsidRPr="00E5464C">
        <w:rPr>
          <w:sz w:val="28"/>
          <w:lang w:val="en-US"/>
        </w:rPr>
        <w:t xml:space="preserve"> </w:t>
      </w:r>
      <w:r w:rsidRPr="003943E2">
        <w:rPr>
          <w:sz w:val="28"/>
          <w:lang w:val="en-US"/>
        </w:rPr>
        <w:t>is the radius of the neck drops, which we believe is equal to the radius of the capillary of the burette.</w:t>
      </w:r>
    </w:p>
    <w:p w:rsidR="00082DF2" w:rsidRPr="003943E2" w:rsidRDefault="00082DF2" w:rsidP="00E5464C">
      <w:pPr>
        <w:pStyle w:val="Normal1"/>
        <w:spacing w:before="120" w:after="120"/>
        <w:ind w:firstLine="709"/>
        <w:jc w:val="both"/>
        <w:rPr>
          <w:sz w:val="28"/>
          <w:lang w:val="en-US"/>
        </w:rPr>
      </w:pPr>
      <w:r w:rsidRPr="003943E2">
        <w:rPr>
          <w:sz w:val="28"/>
          <w:lang w:val="en-US"/>
        </w:rPr>
        <w:t>At the time of separation drops will satisfy the condition of equilibrium of forces:</w:t>
      </w:r>
    </w:p>
    <w:p w:rsidR="00082DF2" w:rsidRPr="003943E2" w:rsidRDefault="00082DF2" w:rsidP="00E5464C">
      <w:pPr>
        <w:pStyle w:val="Normal1"/>
        <w:spacing w:before="120" w:after="120"/>
        <w:ind w:firstLine="709"/>
        <w:jc w:val="both"/>
        <w:rPr>
          <w:sz w:val="28"/>
          <w:lang w:val="en-US"/>
        </w:rPr>
      </w:pPr>
    </w:p>
    <w:p w:rsidR="00082DF2" w:rsidRPr="005A0AA1" w:rsidRDefault="00082DF2" w:rsidP="00DB02AA">
      <w:pPr>
        <w:pStyle w:val="Normal1"/>
        <w:spacing w:before="120" w:after="120"/>
        <w:ind w:firstLine="709"/>
        <w:jc w:val="right"/>
        <w:rPr>
          <w:sz w:val="28"/>
          <w:lang w:val="en-US"/>
        </w:rPr>
      </w:pPr>
      <w:r w:rsidRPr="00952D91">
        <w:rPr>
          <w:position w:val="-12"/>
          <w:sz w:val="28"/>
        </w:rPr>
        <w:object w:dxaOrig="859" w:dyaOrig="360">
          <v:shape id="_x0000_i1096" type="#_x0000_t75" style="width:40.5pt;height:19.5pt" o:ole="">
            <v:imagedata r:id="rId168" o:title=""/>
          </v:shape>
          <o:OLEObject Type="Embed" ProgID="Equation.3" ShapeID="_x0000_i1096" DrawAspect="Content" ObjectID="_1572430078" r:id="rId169"/>
        </w:object>
      </w:r>
      <w:r w:rsidRPr="005A0AA1">
        <w:rPr>
          <w:sz w:val="28"/>
          <w:lang w:val="en-US"/>
        </w:rPr>
        <w:t>,</w:t>
      </w:r>
      <w:r w:rsidRPr="005A0AA1">
        <w:rPr>
          <w:sz w:val="28"/>
          <w:lang w:val="en-US"/>
        </w:rPr>
        <w:tab/>
      </w:r>
      <w:r w:rsidRPr="005A0AA1">
        <w:rPr>
          <w:sz w:val="28"/>
          <w:lang w:val="en-US"/>
        </w:rPr>
        <w:tab/>
      </w:r>
      <w:r w:rsidRPr="005A0AA1">
        <w:rPr>
          <w:sz w:val="28"/>
          <w:lang w:val="en-US"/>
        </w:rPr>
        <w:tab/>
      </w:r>
      <w:r w:rsidRPr="005A0AA1">
        <w:rPr>
          <w:sz w:val="28"/>
          <w:lang w:val="en-US"/>
        </w:rPr>
        <w:tab/>
      </w:r>
      <w:r w:rsidRPr="005A0AA1">
        <w:rPr>
          <w:sz w:val="28"/>
          <w:lang w:val="en-US"/>
        </w:rPr>
        <w:tab/>
      </w:r>
      <w:r w:rsidRPr="005A0AA1">
        <w:rPr>
          <w:sz w:val="28"/>
          <w:lang w:val="en-US"/>
        </w:rPr>
        <w:tab/>
        <w:t>(3.4)</w:t>
      </w:r>
    </w:p>
    <w:p w:rsidR="00082DF2" w:rsidRPr="005A0AA1" w:rsidRDefault="00082DF2" w:rsidP="00DB02AA">
      <w:pPr>
        <w:pStyle w:val="Normal1"/>
        <w:spacing w:before="120" w:after="120"/>
        <w:ind w:firstLine="709"/>
        <w:rPr>
          <w:sz w:val="28"/>
          <w:lang w:val="en-US"/>
        </w:rPr>
      </w:pPr>
    </w:p>
    <w:p w:rsidR="00082DF2" w:rsidRPr="003943E2" w:rsidRDefault="00082DF2" w:rsidP="00DB02AA">
      <w:pPr>
        <w:pStyle w:val="Normal1"/>
        <w:spacing w:before="120" w:after="120"/>
        <w:ind w:firstLine="709"/>
        <w:rPr>
          <w:sz w:val="28"/>
          <w:lang w:val="en-US"/>
        </w:rPr>
      </w:pPr>
      <w:proofErr w:type="gramStart"/>
      <w:r w:rsidRPr="003943E2">
        <w:rPr>
          <w:sz w:val="28"/>
          <w:lang w:val="en-US"/>
        </w:rPr>
        <w:t>where</w:t>
      </w:r>
      <w:proofErr w:type="gramEnd"/>
      <w:r w:rsidRPr="003943E2">
        <w:rPr>
          <w:sz w:val="28"/>
          <w:lang w:val="en-US"/>
        </w:rPr>
        <w:t xml:space="preserve"> </w:t>
      </w:r>
      <w:r w:rsidRPr="003943E2">
        <w:rPr>
          <w:b/>
          <w:i/>
          <w:sz w:val="28"/>
          <w:lang w:val="en-US"/>
        </w:rPr>
        <w:t>m</w:t>
      </w:r>
      <w:r w:rsidRPr="003943E2">
        <w:rPr>
          <w:sz w:val="28"/>
          <w:lang w:val="en-US"/>
        </w:rPr>
        <w:t xml:space="preserve"> </w:t>
      </w:r>
      <w:r w:rsidR="00E5464C">
        <w:rPr>
          <w:sz w:val="28"/>
          <w:lang w:val="en-US"/>
        </w:rPr>
        <w:t>is</w:t>
      </w:r>
      <w:r w:rsidRPr="003943E2">
        <w:rPr>
          <w:sz w:val="28"/>
          <w:lang w:val="en-US"/>
        </w:rPr>
        <w:t xml:space="preserve"> weight drops, </w:t>
      </w:r>
      <w:r w:rsidRPr="00C765E3">
        <w:rPr>
          <w:b/>
          <w:i/>
          <w:sz w:val="28"/>
          <w:lang w:val="en-US"/>
        </w:rPr>
        <w:t>g</w:t>
      </w:r>
      <w:r w:rsidRPr="003943E2">
        <w:rPr>
          <w:sz w:val="28"/>
          <w:lang w:val="en-US"/>
        </w:rPr>
        <w:t xml:space="preserve">= 9,81 </w:t>
      </w:r>
      <w:r>
        <w:rPr>
          <w:sz w:val="28"/>
        </w:rPr>
        <w:t>м</w:t>
      </w:r>
      <w:r w:rsidRPr="003943E2">
        <w:rPr>
          <w:sz w:val="28"/>
          <w:lang w:val="en-US"/>
        </w:rPr>
        <w:t>/</w:t>
      </w:r>
      <w:r w:rsidR="00E5464C" w:rsidRPr="00E5464C">
        <w:rPr>
          <w:sz w:val="28"/>
          <w:lang w:val="en-US"/>
        </w:rPr>
        <w:t>s</w:t>
      </w:r>
      <w:r w:rsidRPr="003943E2">
        <w:rPr>
          <w:sz w:val="28"/>
          <w:vertAlign w:val="superscript"/>
          <w:lang w:val="en-US"/>
        </w:rPr>
        <w:t>2</w:t>
      </w:r>
      <w:r w:rsidRPr="003943E2">
        <w:rPr>
          <w:sz w:val="28"/>
          <w:lang w:val="en-US"/>
        </w:rPr>
        <w:t xml:space="preserve"> – acceleration of free fall.</w:t>
      </w:r>
    </w:p>
    <w:p w:rsidR="00082DF2" w:rsidRDefault="00082DF2" w:rsidP="00DB02AA">
      <w:pPr>
        <w:pStyle w:val="Normal1"/>
        <w:spacing w:before="120" w:after="120"/>
        <w:ind w:firstLine="709"/>
        <w:jc w:val="both"/>
        <w:rPr>
          <w:sz w:val="28"/>
          <w:lang w:val="en-US"/>
        </w:rPr>
      </w:pPr>
      <w:r w:rsidRPr="003943E2">
        <w:rPr>
          <w:sz w:val="28"/>
          <w:lang w:val="en-US"/>
        </w:rPr>
        <w:t>From (3.3) and (3.4), we obtain the formula for computing the coefficient of surface tension:</w:t>
      </w:r>
    </w:p>
    <w:p w:rsidR="00E5464C" w:rsidRPr="003943E2" w:rsidRDefault="00E5464C" w:rsidP="00DB02AA">
      <w:pPr>
        <w:pStyle w:val="Normal1"/>
        <w:spacing w:before="120" w:after="120"/>
        <w:ind w:firstLine="709"/>
        <w:jc w:val="both"/>
        <w:rPr>
          <w:sz w:val="28"/>
          <w:lang w:val="en-US"/>
        </w:rPr>
      </w:pPr>
    </w:p>
    <w:p w:rsidR="00082DF2" w:rsidRDefault="00082DF2" w:rsidP="00DB02AA">
      <w:pPr>
        <w:pStyle w:val="Normal1"/>
        <w:spacing w:before="120" w:after="120"/>
        <w:ind w:firstLine="709"/>
        <w:jc w:val="center"/>
        <w:rPr>
          <w:sz w:val="28"/>
          <w:lang w:val="en-US"/>
        </w:rPr>
      </w:pPr>
      <w:r w:rsidRPr="00C765E3">
        <w:rPr>
          <w:position w:val="-34"/>
          <w:sz w:val="28"/>
        </w:rPr>
        <w:object w:dxaOrig="1120" w:dyaOrig="780">
          <v:shape id="_x0000_i1097" type="#_x0000_t75" style="width:57.75pt;height:35.25pt" o:ole="">
            <v:imagedata r:id="rId170" o:title=""/>
          </v:shape>
          <o:OLEObject Type="Embed" ProgID="Equation.3" ShapeID="_x0000_i1097" DrawAspect="Content" ObjectID="_1572430079" r:id="rId171"/>
        </w:object>
      </w:r>
      <w:r w:rsidRPr="005A0AA1">
        <w:rPr>
          <w:sz w:val="28"/>
          <w:lang w:val="en-US"/>
        </w:rPr>
        <w:t>.</w:t>
      </w:r>
    </w:p>
    <w:p w:rsidR="00E5464C" w:rsidRPr="005A0AA1" w:rsidRDefault="00E5464C" w:rsidP="00DB02AA">
      <w:pPr>
        <w:pStyle w:val="Normal1"/>
        <w:spacing w:before="120" w:after="120"/>
        <w:ind w:firstLine="709"/>
        <w:jc w:val="center"/>
        <w:rPr>
          <w:sz w:val="28"/>
          <w:lang w:val="en-US"/>
        </w:rPr>
      </w:pPr>
    </w:p>
    <w:p w:rsidR="00082DF2" w:rsidRPr="003943E2" w:rsidRDefault="00082DF2" w:rsidP="00DB02AA">
      <w:pPr>
        <w:pStyle w:val="Normal1"/>
        <w:spacing w:before="120" w:after="120"/>
        <w:ind w:firstLine="709"/>
        <w:jc w:val="both"/>
        <w:rPr>
          <w:sz w:val="28"/>
          <w:lang w:val="en-US"/>
        </w:rPr>
      </w:pPr>
      <w:r w:rsidRPr="003943E2">
        <w:rPr>
          <w:sz w:val="28"/>
          <w:lang w:val="en-US"/>
        </w:rPr>
        <w:t>The working formula has the form:</w:t>
      </w:r>
    </w:p>
    <w:p w:rsidR="00082DF2" w:rsidRPr="003943E2" w:rsidRDefault="00082DF2" w:rsidP="00DB02AA">
      <w:pPr>
        <w:pStyle w:val="Normal1"/>
        <w:spacing w:before="120" w:after="120"/>
        <w:ind w:firstLine="709"/>
        <w:jc w:val="both"/>
        <w:rPr>
          <w:sz w:val="28"/>
          <w:lang w:val="en-US"/>
        </w:rPr>
      </w:pPr>
    </w:p>
    <w:p w:rsidR="00082DF2" w:rsidRPr="005A0AA1" w:rsidRDefault="00082DF2" w:rsidP="00DB02AA">
      <w:pPr>
        <w:pStyle w:val="Normal1"/>
        <w:spacing w:before="120" w:after="120"/>
        <w:ind w:firstLine="709"/>
        <w:jc w:val="right"/>
        <w:rPr>
          <w:sz w:val="28"/>
          <w:lang w:val="en-US"/>
        </w:rPr>
      </w:pPr>
      <w:r w:rsidRPr="00312EDD">
        <w:rPr>
          <w:i/>
          <w:sz w:val="28"/>
          <w:szCs w:val="28"/>
        </w:rPr>
        <w:sym w:font="Symbol" w:char="F073"/>
      </w:r>
      <w:r w:rsidRPr="005A0AA1">
        <w:rPr>
          <w:sz w:val="28"/>
          <w:lang w:val="en-US"/>
        </w:rPr>
        <w:t xml:space="preserve"> = </w:t>
      </w:r>
      <w:r w:rsidRPr="00312EDD">
        <w:rPr>
          <w:position w:val="-34"/>
        </w:rPr>
        <w:object w:dxaOrig="1400" w:dyaOrig="780">
          <v:shape id="_x0000_i1098" type="#_x0000_t75" style="width:72.05pt;height:35.25pt" o:ole="" fillcolor="window">
            <v:imagedata r:id="rId172" o:title=""/>
          </v:shape>
          <o:OLEObject Type="Embed" ProgID="Equation.3" ShapeID="_x0000_i1098" DrawAspect="Content" ObjectID="_1572430080" r:id="rId173"/>
        </w:object>
      </w:r>
      <w:r w:rsidRPr="005A0AA1">
        <w:rPr>
          <w:sz w:val="28"/>
          <w:lang w:val="en-US"/>
        </w:rPr>
        <w:tab/>
      </w:r>
      <w:r w:rsidRPr="005A0AA1">
        <w:rPr>
          <w:sz w:val="28"/>
          <w:lang w:val="en-US"/>
        </w:rPr>
        <w:tab/>
      </w:r>
      <w:r w:rsidRPr="005A0AA1">
        <w:rPr>
          <w:sz w:val="28"/>
          <w:lang w:val="en-US"/>
        </w:rPr>
        <w:tab/>
      </w:r>
      <w:r w:rsidRPr="005A0AA1">
        <w:rPr>
          <w:sz w:val="28"/>
          <w:lang w:val="en-US"/>
        </w:rPr>
        <w:tab/>
      </w:r>
      <w:r w:rsidRPr="005A0AA1">
        <w:rPr>
          <w:sz w:val="28"/>
          <w:lang w:val="en-US"/>
        </w:rPr>
        <w:tab/>
        <w:t>(3.5)</w:t>
      </w:r>
    </w:p>
    <w:p w:rsidR="00082DF2" w:rsidRPr="005A0AA1" w:rsidRDefault="00082DF2" w:rsidP="00DB02AA">
      <w:pPr>
        <w:pStyle w:val="Normal1"/>
        <w:spacing w:before="120" w:after="120"/>
        <w:ind w:firstLine="709"/>
        <w:jc w:val="center"/>
        <w:rPr>
          <w:sz w:val="28"/>
          <w:lang w:val="en-US"/>
        </w:rPr>
      </w:pPr>
    </w:p>
    <w:p w:rsidR="00082DF2" w:rsidRPr="003943E2" w:rsidRDefault="00082DF2" w:rsidP="00DB02AA">
      <w:pPr>
        <w:pStyle w:val="Normal1"/>
        <w:spacing w:before="120" w:after="120"/>
        <w:ind w:firstLine="709"/>
        <w:rPr>
          <w:sz w:val="28"/>
          <w:lang w:val="en-US"/>
        </w:rPr>
      </w:pPr>
      <w:proofErr w:type="gramStart"/>
      <w:r>
        <w:rPr>
          <w:sz w:val="28"/>
          <w:lang w:val="en-US"/>
        </w:rPr>
        <w:t>where</w:t>
      </w:r>
      <w:proofErr w:type="gramEnd"/>
      <w:r w:rsidR="000300DC">
        <w:rPr>
          <w:sz w:val="28"/>
          <w:lang w:val="en-US"/>
        </w:rPr>
        <w:t xml:space="preserve"> </w:t>
      </w:r>
      <w:r w:rsidRPr="003943E2">
        <w:rPr>
          <w:b/>
          <w:i/>
          <w:sz w:val="28"/>
          <w:lang w:val="en-US"/>
        </w:rPr>
        <w:t>m</w:t>
      </w:r>
      <w:r w:rsidRPr="00312EDD">
        <w:rPr>
          <w:i/>
          <w:position w:val="-12"/>
        </w:rPr>
        <w:object w:dxaOrig="139" w:dyaOrig="380">
          <v:shape id="_x0000_i1099" type="#_x0000_t75" style="width:7.5pt;height:21.75pt" o:ole="" fillcolor="window">
            <v:imagedata r:id="rId174" o:title=""/>
          </v:shape>
          <o:OLEObject Type="Embed" ProgID="Equation.3" ShapeID="_x0000_i1099" DrawAspect="Content" ObjectID="_1572430081" r:id="rId175"/>
        </w:object>
      </w:r>
      <w:r w:rsidRPr="003943E2">
        <w:rPr>
          <w:sz w:val="28"/>
          <w:lang w:val="en-US"/>
        </w:rPr>
        <w:t xml:space="preserve"> </w:t>
      </w:r>
      <w:r w:rsidR="00E5464C">
        <w:rPr>
          <w:sz w:val="28"/>
          <w:lang w:val="en-US"/>
        </w:rPr>
        <w:t>is the</w:t>
      </w:r>
      <w:r w:rsidRPr="003943E2">
        <w:rPr>
          <w:sz w:val="28"/>
          <w:lang w:val="en-US"/>
        </w:rPr>
        <w:t xml:space="preserve"> mass of empty vessel, </w:t>
      </w:r>
      <w:r w:rsidRPr="003943E2">
        <w:rPr>
          <w:b/>
          <w:i/>
          <w:sz w:val="28"/>
          <w:lang w:val="en-US"/>
        </w:rPr>
        <w:t>m</w:t>
      </w:r>
      <w:r w:rsidRPr="00312EDD">
        <w:rPr>
          <w:i/>
          <w:position w:val="-12"/>
        </w:rPr>
        <w:object w:dxaOrig="180" w:dyaOrig="380">
          <v:shape id="_x0000_i1100" type="#_x0000_t75" style="width:7.5pt;height:21.75pt" o:ole="" fillcolor="window">
            <v:imagedata r:id="rId176" o:title=""/>
          </v:shape>
          <o:OLEObject Type="Embed" ProgID="Equation.3" ShapeID="_x0000_i1100" DrawAspect="Content" ObjectID="_1572430082" r:id="rId177"/>
        </w:object>
      </w:r>
      <w:r w:rsidRPr="003943E2">
        <w:rPr>
          <w:sz w:val="28"/>
          <w:lang w:val="en-US"/>
        </w:rPr>
        <w:t xml:space="preserve"> </w:t>
      </w:r>
      <w:r w:rsidR="00E5464C">
        <w:rPr>
          <w:sz w:val="28"/>
          <w:lang w:val="en-US"/>
        </w:rPr>
        <w:t>is</w:t>
      </w:r>
      <w:r w:rsidRPr="003943E2">
        <w:rPr>
          <w:sz w:val="28"/>
          <w:lang w:val="en-US"/>
        </w:rPr>
        <w:t xml:space="preserve"> the mass of the dish with «</w:t>
      </w:r>
      <w:r w:rsidRPr="003943E2">
        <w:rPr>
          <w:b/>
          <w:i/>
          <w:sz w:val="28"/>
          <w:lang w:val="en-US"/>
        </w:rPr>
        <w:t>n</w:t>
      </w:r>
      <w:r w:rsidRPr="003943E2">
        <w:rPr>
          <w:sz w:val="28"/>
          <w:lang w:val="en-US"/>
        </w:rPr>
        <w:t>» the number of drops.</w:t>
      </w:r>
    </w:p>
    <w:p w:rsidR="00082DF2" w:rsidRPr="003943E2" w:rsidRDefault="00082DF2" w:rsidP="00DB02AA">
      <w:pPr>
        <w:pStyle w:val="Normal1"/>
        <w:spacing w:before="120" w:after="120"/>
        <w:ind w:firstLine="709"/>
        <w:jc w:val="center"/>
        <w:rPr>
          <w:sz w:val="28"/>
          <w:lang w:val="en-US"/>
        </w:rPr>
      </w:pPr>
    </w:p>
    <w:p w:rsidR="00082DF2" w:rsidRPr="00E5464C" w:rsidRDefault="00082DF2" w:rsidP="00DB02AA">
      <w:pPr>
        <w:pStyle w:val="Normal1"/>
        <w:numPr>
          <w:ilvl w:val="0"/>
          <w:numId w:val="30"/>
        </w:numPr>
        <w:spacing w:before="120" w:after="120"/>
        <w:ind w:left="0" w:firstLine="709"/>
        <w:jc w:val="center"/>
        <w:rPr>
          <w:sz w:val="28"/>
        </w:rPr>
      </w:pPr>
      <w:r w:rsidRPr="007C50CB">
        <w:rPr>
          <w:b/>
          <w:sz w:val="28"/>
        </w:rPr>
        <w:t>The practical part</w:t>
      </w:r>
    </w:p>
    <w:p w:rsidR="00E5464C" w:rsidRDefault="00E5464C" w:rsidP="00E5464C">
      <w:pPr>
        <w:pStyle w:val="Normal1"/>
        <w:spacing w:before="120" w:after="120"/>
        <w:ind w:left="709"/>
        <w:rPr>
          <w:sz w:val="28"/>
        </w:rPr>
      </w:pPr>
    </w:p>
    <w:p w:rsidR="00082DF2" w:rsidRDefault="00082DF2" w:rsidP="00E5464C">
      <w:pPr>
        <w:pStyle w:val="Normal1"/>
        <w:numPr>
          <w:ilvl w:val="0"/>
          <w:numId w:val="37"/>
        </w:numPr>
        <w:ind w:left="0" w:firstLine="709"/>
        <w:jc w:val="both"/>
        <w:rPr>
          <w:sz w:val="28"/>
          <w:lang w:val="en-US"/>
        </w:rPr>
      </w:pPr>
      <w:r>
        <w:rPr>
          <w:sz w:val="28"/>
          <w:lang w:val="en-US"/>
        </w:rPr>
        <w:t>U</w:t>
      </w:r>
      <w:r w:rsidRPr="007E2D92">
        <w:rPr>
          <w:sz w:val="28"/>
          <w:lang w:val="en-US"/>
        </w:rPr>
        <w:t>sing a Vernier caliper (or prompted by the teacher</w:t>
      </w:r>
      <w:r w:rsidR="000300DC">
        <w:rPr>
          <w:sz w:val="28"/>
          <w:lang w:val="en-US"/>
        </w:rPr>
        <w:t xml:space="preserve"> </w:t>
      </w:r>
      <w:r w:rsidRPr="004735F8">
        <w:rPr>
          <w:i/>
          <w:sz w:val="28"/>
          <w:lang w:val="en-US"/>
        </w:rPr>
        <w:t>R</w:t>
      </w:r>
      <w:r>
        <w:rPr>
          <w:sz w:val="28"/>
          <w:lang w:val="en-US"/>
        </w:rPr>
        <w:t>=0</w:t>
      </w:r>
      <w:proofErr w:type="gramStart"/>
      <w:r>
        <w:rPr>
          <w:sz w:val="28"/>
          <w:lang w:val="en-US"/>
        </w:rPr>
        <w:t>,5</w:t>
      </w:r>
      <w:proofErr w:type="gramEnd"/>
      <w:r w:rsidRPr="007E2D92">
        <w:rPr>
          <w:sz w:val="28"/>
          <w:lang w:val="en-US"/>
        </w:rPr>
        <w:t>) to determine the radius of the capillary.</w:t>
      </w:r>
    </w:p>
    <w:p w:rsidR="00082DF2" w:rsidRDefault="00082DF2" w:rsidP="00E5464C">
      <w:pPr>
        <w:pStyle w:val="Normal1"/>
        <w:numPr>
          <w:ilvl w:val="0"/>
          <w:numId w:val="37"/>
        </w:numPr>
        <w:ind w:left="0" w:firstLine="709"/>
        <w:jc w:val="both"/>
        <w:rPr>
          <w:sz w:val="28"/>
          <w:lang w:val="en-US"/>
        </w:rPr>
      </w:pPr>
      <w:r w:rsidRPr="007E2D92">
        <w:rPr>
          <w:sz w:val="28"/>
          <w:lang w:val="en-US"/>
        </w:rPr>
        <w:t>Fill the burette with water from a s</w:t>
      </w:r>
      <w:r>
        <w:rPr>
          <w:sz w:val="28"/>
          <w:lang w:val="en-US"/>
        </w:rPr>
        <w:t xml:space="preserve">yringe in the amount of 10-15 </w:t>
      </w:r>
      <w:r w:rsidRPr="004735F8">
        <w:rPr>
          <w:i/>
          <w:sz w:val="28"/>
          <w:lang w:val="en-US"/>
        </w:rPr>
        <w:t>ml</w:t>
      </w:r>
      <w:r w:rsidRPr="007E2D92">
        <w:rPr>
          <w:sz w:val="28"/>
          <w:lang w:val="en-US"/>
        </w:rPr>
        <w:t>.</w:t>
      </w:r>
    </w:p>
    <w:p w:rsidR="00082DF2" w:rsidRDefault="00082DF2" w:rsidP="00E5464C">
      <w:pPr>
        <w:pStyle w:val="Normal1"/>
        <w:numPr>
          <w:ilvl w:val="0"/>
          <w:numId w:val="37"/>
        </w:numPr>
        <w:ind w:left="0" w:firstLine="709"/>
        <w:jc w:val="both"/>
        <w:rPr>
          <w:sz w:val="28"/>
          <w:lang w:val="en-US"/>
        </w:rPr>
      </w:pPr>
      <w:r>
        <w:rPr>
          <w:sz w:val="28"/>
          <w:lang w:val="en-US"/>
        </w:rPr>
        <w:lastRenderedPageBreak/>
        <w:t>U</w:t>
      </w:r>
      <w:r w:rsidRPr="007E2D92">
        <w:rPr>
          <w:sz w:val="28"/>
          <w:lang w:val="en-US"/>
        </w:rPr>
        <w:t xml:space="preserve">se the </w:t>
      </w:r>
      <w:r>
        <w:rPr>
          <w:sz w:val="28"/>
          <w:lang w:val="en-US"/>
        </w:rPr>
        <w:t>scale</w:t>
      </w:r>
      <w:r w:rsidRPr="007E2D92">
        <w:rPr>
          <w:sz w:val="28"/>
          <w:lang w:val="en-US"/>
        </w:rPr>
        <w:t xml:space="preserve"> to determine the </w:t>
      </w:r>
      <w:r w:rsidRPr="008F7D14">
        <w:rPr>
          <w:sz w:val="28"/>
          <w:lang w:val="en-US"/>
        </w:rPr>
        <w:t xml:space="preserve">weight </w:t>
      </w:r>
      <w:r w:rsidRPr="000300DC">
        <w:rPr>
          <w:b/>
          <w:i/>
          <w:sz w:val="28"/>
          <w:lang w:val="en-US"/>
        </w:rPr>
        <w:t>m</w:t>
      </w:r>
      <w:r w:rsidRPr="000300DC">
        <w:rPr>
          <w:sz w:val="28"/>
          <w:lang w:val="en-US"/>
        </w:rPr>
        <w:t>1</w:t>
      </w:r>
      <w:r w:rsidR="000300DC">
        <w:rPr>
          <w:sz w:val="28"/>
          <w:lang w:val="en-US"/>
        </w:rPr>
        <w:t xml:space="preserve"> </w:t>
      </w:r>
      <w:r w:rsidRPr="000300DC">
        <w:rPr>
          <w:sz w:val="28"/>
          <w:lang w:val="en-US"/>
        </w:rPr>
        <w:t>of</w:t>
      </w:r>
      <w:r>
        <w:rPr>
          <w:sz w:val="28"/>
          <w:lang w:val="en-US"/>
        </w:rPr>
        <w:t xml:space="preserve"> </w:t>
      </w:r>
      <w:r w:rsidRPr="007E2D92">
        <w:rPr>
          <w:sz w:val="28"/>
          <w:lang w:val="en-US"/>
        </w:rPr>
        <w:t>empty vessel for collecting fluid.</w:t>
      </w:r>
    </w:p>
    <w:p w:rsidR="00082DF2" w:rsidRDefault="00082DF2" w:rsidP="00E5464C">
      <w:pPr>
        <w:pStyle w:val="Normal1"/>
        <w:numPr>
          <w:ilvl w:val="0"/>
          <w:numId w:val="37"/>
        </w:numPr>
        <w:ind w:left="0" w:firstLine="709"/>
        <w:jc w:val="both"/>
        <w:rPr>
          <w:sz w:val="28"/>
          <w:lang w:val="en-US"/>
        </w:rPr>
      </w:pPr>
      <w:r w:rsidRPr="007E2D92">
        <w:rPr>
          <w:sz w:val="28"/>
          <w:lang w:val="en-US"/>
        </w:rPr>
        <w:t>To set the velocity of the fluid not more than 10 drops per minute.</w:t>
      </w:r>
    </w:p>
    <w:p w:rsidR="00082DF2" w:rsidRDefault="00082DF2" w:rsidP="00E5464C">
      <w:pPr>
        <w:pStyle w:val="Normal1"/>
        <w:numPr>
          <w:ilvl w:val="0"/>
          <w:numId w:val="37"/>
        </w:numPr>
        <w:ind w:left="0" w:firstLine="709"/>
        <w:jc w:val="both"/>
        <w:rPr>
          <w:sz w:val="28"/>
          <w:lang w:val="en-US"/>
        </w:rPr>
      </w:pPr>
      <w:r w:rsidRPr="007E2D92">
        <w:rPr>
          <w:sz w:val="28"/>
          <w:lang w:val="en-US"/>
        </w:rPr>
        <w:t xml:space="preserve">To </w:t>
      </w:r>
      <w:r>
        <w:rPr>
          <w:sz w:val="28"/>
          <w:lang w:val="en-US"/>
        </w:rPr>
        <w:t>fill the</w:t>
      </w:r>
      <w:r w:rsidRPr="007E2D92">
        <w:rPr>
          <w:sz w:val="28"/>
          <w:lang w:val="en-US"/>
        </w:rPr>
        <w:t xml:space="preserve"> vessel </w:t>
      </w:r>
      <w:r>
        <w:rPr>
          <w:sz w:val="28"/>
          <w:lang w:val="en-US"/>
        </w:rPr>
        <w:t>with</w:t>
      </w:r>
      <w:r w:rsidRPr="007E2D92">
        <w:rPr>
          <w:sz w:val="28"/>
          <w:lang w:val="en-US"/>
        </w:rPr>
        <w:t xml:space="preserve"> a certainnumber of drops (30-50) and to determine the </w:t>
      </w:r>
      <w:r w:rsidRPr="008F7D14">
        <w:rPr>
          <w:sz w:val="28"/>
          <w:lang w:val="en-US"/>
        </w:rPr>
        <w:t xml:space="preserve">weight </w:t>
      </w:r>
      <w:r w:rsidRPr="004735F8">
        <w:rPr>
          <w:b/>
          <w:i/>
          <w:sz w:val="28"/>
          <w:lang w:val="en-US"/>
        </w:rPr>
        <w:t>m</w:t>
      </w:r>
      <w:r w:rsidRPr="001A36EC">
        <w:rPr>
          <w:sz w:val="28"/>
          <w:vertAlign w:val="subscript"/>
          <w:lang w:val="en-US"/>
        </w:rPr>
        <w:t>2</w:t>
      </w:r>
      <w:r w:rsidRPr="007E2D92">
        <w:rPr>
          <w:sz w:val="28"/>
          <w:lang w:val="en-US"/>
        </w:rPr>
        <w:t>.</w:t>
      </w:r>
    </w:p>
    <w:p w:rsidR="00082DF2" w:rsidRDefault="00082DF2" w:rsidP="00E5464C">
      <w:pPr>
        <w:pStyle w:val="Normal1"/>
        <w:numPr>
          <w:ilvl w:val="0"/>
          <w:numId w:val="37"/>
        </w:numPr>
        <w:ind w:left="0" w:firstLine="709"/>
        <w:jc w:val="both"/>
        <w:rPr>
          <w:sz w:val="28"/>
          <w:lang w:val="en-US"/>
        </w:rPr>
      </w:pPr>
      <w:r w:rsidRPr="007E2D92">
        <w:rPr>
          <w:sz w:val="28"/>
          <w:lang w:val="en-US"/>
        </w:rPr>
        <w:t xml:space="preserve">Experience with the test liquid </w:t>
      </w:r>
      <w:r>
        <w:rPr>
          <w:sz w:val="28"/>
          <w:lang w:val="en-US"/>
        </w:rPr>
        <w:t xml:space="preserve">is </w:t>
      </w:r>
      <w:r w:rsidRPr="007E2D92">
        <w:rPr>
          <w:sz w:val="28"/>
          <w:lang w:val="en-US"/>
        </w:rPr>
        <w:t>to be done</w:t>
      </w:r>
      <w:r>
        <w:rPr>
          <w:sz w:val="28"/>
          <w:lang w:val="en-US"/>
        </w:rPr>
        <w:t xml:space="preserve"> forthree times, the results of the </w:t>
      </w:r>
      <w:r w:rsidRPr="007E2D92">
        <w:rPr>
          <w:sz w:val="28"/>
          <w:lang w:val="en-US"/>
        </w:rPr>
        <w:t>exp</w:t>
      </w:r>
      <w:r>
        <w:rPr>
          <w:sz w:val="28"/>
          <w:lang w:val="en-US"/>
        </w:rPr>
        <w:t xml:space="preserve">eriment are recorded in table </w:t>
      </w:r>
      <w:r w:rsidRPr="003943E2">
        <w:rPr>
          <w:sz w:val="28"/>
          <w:lang w:val="en-US"/>
        </w:rPr>
        <w:t>3.2.</w:t>
      </w:r>
    </w:p>
    <w:p w:rsidR="00082DF2" w:rsidRPr="003943E2" w:rsidRDefault="00082DF2" w:rsidP="00DB02AA">
      <w:pPr>
        <w:pStyle w:val="Normal1"/>
        <w:spacing w:before="120" w:after="120"/>
        <w:ind w:firstLine="709"/>
        <w:jc w:val="both"/>
        <w:rPr>
          <w:sz w:val="28"/>
          <w:lang w:val="en-US"/>
        </w:rPr>
      </w:pPr>
    </w:p>
    <w:p w:rsidR="00082DF2" w:rsidRPr="007E2D92" w:rsidRDefault="00082DF2" w:rsidP="00DB02AA">
      <w:pPr>
        <w:pStyle w:val="Normal1"/>
        <w:spacing w:before="120" w:after="120"/>
        <w:ind w:firstLine="709"/>
        <w:jc w:val="right"/>
        <w:rPr>
          <w:sz w:val="28"/>
          <w:lang w:val="en-US"/>
        </w:rPr>
      </w:pPr>
      <w:proofErr w:type="gramStart"/>
      <w:r w:rsidRPr="00ED0A57">
        <w:rPr>
          <w:i/>
          <w:sz w:val="28"/>
          <w:lang w:val="en-US"/>
        </w:rPr>
        <w:t>Table</w:t>
      </w:r>
      <w:r w:rsidR="000300DC">
        <w:rPr>
          <w:i/>
          <w:sz w:val="28"/>
          <w:lang w:val="en-US"/>
        </w:rPr>
        <w:t xml:space="preserve"> </w:t>
      </w:r>
      <w:r>
        <w:rPr>
          <w:sz w:val="28"/>
          <w:lang w:val="en-US"/>
        </w:rPr>
        <w:t>3.</w:t>
      </w:r>
      <w:r w:rsidRPr="007E2D92">
        <w:rPr>
          <w:sz w:val="28"/>
          <w:lang w:val="en-US"/>
        </w:rPr>
        <w:t>2.</w:t>
      </w:r>
      <w:proofErr w:type="gramEnd"/>
      <w:r w:rsidRPr="007E2D92">
        <w:rPr>
          <w:sz w:val="28"/>
          <w:lang w:val="en-US"/>
        </w:rPr>
        <w:t xml:space="preserve"> </w:t>
      </w:r>
      <w:r w:rsidRPr="00ED0A57">
        <w:rPr>
          <w:i/>
          <w:sz w:val="28"/>
          <w:lang w:val="en-US"/>
        </w:rPr>
        <w:t>The results of the measurements</w:t>
      </w:r>
    </w:p>
    <w:tbl>
      <w:tblPr>
        <w:tblStyle w:val="ac"/>
        <w:tblW w:w="0" w:type="auto"/>
        <w:tblLook w:val="01E0" w:firstRow="1" w:lastRow="1" w:firstColumn="1" w:lastColumn="1" w:noHBand="0" w:noVBand="0"/>
      </w:tblPr>
      <w:tblGrid>
        <w:gridCol w:w="1500"/>
        <w:gridCol w:w="1643"/>
        <w:gridCol w:w="1286"/>
        <w:gridCol w:w="1318"/>
        <w:gridCol w:w="1250"/>
        <w:gridCol w:w="1078"/>
        <w:gridCol w:w="709"/>
      </w:tblGrid>
      <w:tr w:rsidR="00082DF2" w:rsidTr="00AD4580">
        <w:tc>
          <w:tcPr>
            <w:tcW w:w="1500" w:type="dxa"/>
          </w:tcPr>
          <w:p w:rsidR="00082DF2" w:rsidRDefault="00082DF2" w:rsidP="000300DC">
            <w:pPr>
              <w:pStyle w:val="Normal1"/>
              <w:jc w:val="center"/>
              <w:rPr>
                <w:sz w:val="28"/>
              </w:rPr>
            </w:pPr>
            <w:r>
              <w:rPr>
                <w:sz w:val="28"/>
              </w:rPr>
              <w:t xml:space="preserve">№ </w:t>
            </w:r>
            <w:r w:rsidRPr="007E2D92">
              <w:rPr>
                <w:sz w:val="28"/>
              </w:rPr>
              <w:t>experience</w:t>
            </w:r>
          </w:p>
        </w:tc>
        <w:tc>
          <w:tcPr>
            <w:tcW w:w="1643" w:type="dxa"/>
          </w:tcPr>
          <w:p w:rsidR="00082DF2" w:rsidRPr="007E2D92" w:rsidRDefault="00082DF2" w:rsidP="000300DC">
            <w:pPr>
              <w:spacing w:line="240" w:lineRule="auto"/>
              <w:ind w:firstLine="0"/>
            </w:pPr>
            <w:r w:rsidRPr="007E2D92">
              <w:t>Test liquid</w:t>
            </w:r>
          </w:p>
        </w:tc>
        <w:tc>
          <w:tcPr>
            <w:tcW w:w="1286" w:type="dxa"/>
          </w:tcPr>
          <w:p w:rsidR="00082DF2" w:rsidRDefault="00082DF2" w:rsidP="000300DC">
            <w:pPr>
              <w:pStyle w:val="Normal1"/>
              <w:jc w:val="center"/>
              <w:rPr>
                <w:sz w:val="28"/>
              </w:rPr>
            </w:pPr>
            <w:r w:rsidRPr="00CC5430">
              <w:rPr>
                <w:i/>
                <w:sz w:val="28"/>
              </w:rPr>
              <w:t>m</w:t>
            </w:r>
            <w:r w:rsidRPr="00CC5430">
              <w:rPr>
                <w:i/>
                <w:sz w:val="28"/>
                <w:vertAlign w:val="subscript"/>
              </w:rPr>
              <w:t>1</w:t>
            </w:r>
          </w:p>
        </w:tc>
        <w:tc>
          <w:tcPr>
            <w:tcW w:w="1318" w:type="dxa"/>
          </w:tcPr>
          <w:p w:rsidR="00082DF2" w:rsidRDefault="00082DF2" w:rsidP="000300DC">
            <w:pPr>
              <w:pStyle w:val="Normal1"/>
              <w:jc w:val="center"/>
              <w:rPr>
                <w:sz w:val="28"/>
              </w:rPr>
            </w:pPr>
            <w:r w:rsidRPr="00CC5430">
              <w:rPr>
                <w:i/>
                <w:sz w:val="28"/>
              </w:rPr>
              <w:t>m</w:t>
            </w:r>
            <w:r w:rsidRPr="00CC5430">
              <w:rPr>
                <w:i/>
                <w:sz w:val="28"/>
                <w:vertAlign w:val="subscript"/>
              </w:rPr>
              <w:t>2</w:t>
            </w:r>
          </w:p>
        </w:tc>
        <w:tc>
          <w:tcPr>
            <w:tcW w:w="1250" w:type="dxa"/>
          </w:tcPr>
          <w:p w:rsidR="00082DF2" w:rsidRDefault="00082DF2" w:rsidP="000300DC">
            <w:pPr>
              <w:pStyle w:val="Normal1"/>
              <w:jc w:val="center"/>
              <w:rPr>
                <w:sz w:val="28"/>
              </w:rPr>
            </w:pPr>
            <w:r>
              <w:rPr>
                <w:sz w:val="28"/>
              </w:rPr>
              <w:t>σ</w:t>
            </w:r>
          </w:p>
        </w:tc>
        <w:tc>
          <w:tcPr>
            <w:tcW w:w="1078" w:type="dxa"/>
            <w:shd w:val="clear" w:color="auto" w:fill="auto"/>
          </w:tcPr>
          <w:p w:rsidR="00082DF2" w:rsidRDefault="00082DF2" w:rsidP="000300DC">
            <w:pPr>
              <w:pStyle w:val="Normal1"/>
              <w:rPr>
                <w:sz w:val="28"/>
              </w:rPr>
            </w:pPr>
            <w:r>
              <w:rPr>
                <w:sz w:val="28"/>
              </w:rPr>
              <w:t>Δσ</w:t>
            </w:r>
          </w:p>
        </w:tc>
        <w:tc>
          <w:tcPr>
            <w:tcW w:w="709" w:type="dxa"/>
            <w:shd w:val="clear" w:color="auto" w:fill="auto"/>
          </w:tcPr>
          <w:p w:rsidR="00082DF2" w:rsidRDefault="00082DF2" w:rsidP="000300DC">
            <w:pPr>
              <w:pStyle w:val="Normal1"/>
              <w:rPr>
                <w:sz w:val="28"/>
              </w:rPr>
            </w:pPr>
            <w:r>
              <w:rPr>
                <w:sz w:val="28"/>
              </w:rPr>
              <w:t>ε</w:t>
            </w:r>
          </w:p>
        </w:tc>
      </w:tr>
      <w:tr w:rsidR="00082DF2" w:rsidTr="00AD4580">
        <w:tc>
          <w:tcPr>
            <w:tcW w:w="1500" w:type="dxa"/>
            <w:vMerge w:val="restart"/>
          </w:tcPr>
          <w:p w:rsidR="000300DC" w:rsidRDefault="000300DC" w:rsidP="000300DC">
            <w:pPr>
              <w:pStyle w:val="Normal1"/>
              <w:jc w:val="center"/>
              <w:rPr>
                <w:sz w:val="28"/>
              </w:rPr>
            </w:pPr>
          </w:p>
          <w:p w:rsidR="00082DF2" w:rsidRDefault="00082DF2" w:rsidP="000300DC">
            <w:pPr>
              <w:pStyle w:val="Normal1"/>
              <w:jc w:val="center"/>
              <w:rPr>
                <w:sz w:val="28"/>
              </w:rPr>
            </w:pPr>
            <w:r>
              <w:rPr>
                <w:sz w:val="28"/>
              </w:rPr>
              <w:t>1</w:t>
            </w:r>
          </w:p>
        </w:tc>
        <w:tc>
          <w:tcPr>
            <w:tcW w:w="1643" w:type="dxa"/>
            <w:vMerge w:val="restart"/>
          </w:tcPr>
          <w:p w:rsidR="00082DF2" w:rsidRDefault="00082DF2" w:rsidP="000300DC">
            <w:pPr>
              <w:spacing w:line="240" w:lineRule="auto"/>
              <w:ind w:firstLine="0"/>
            </w:pPr>
          </w:p>
          <w:p w:rsidR="00082DF2" w:rsidRPr="007E2D92" w:rsidRDefault="00082DF2" w:rsidP="000300DC">
            <w:pPr>
              <w:spacing w:line="240" w:lineRule="auto"/>
              <w:ind w:firstLine="0"/>
              <w:jc w:val="center"/>
            </w:pPr>
            <w:r w:rsidRPr="007E2D92">
              <w:t>Water</w:t>
            </w:r>
          </w:p>
          <w:p w:rsidR="00082DF2" w:rsidRPr="007E2D92" w:rsidRDefault="00082DF2" w:rsidP="000300DC">
            <w:pPr>
              <w:spacing w:line="240" w:lineRule="auto"/>
              <w:ind w:firstLine="0"/>
            </w:pPr>
          </w:p>
        </w:tc>
        <w:tc>
          <w:tcPr>
            <w:tcW w:w="1286" w:type="dxa"/>
          </w:tcPr>
          <w:p w:rsidR="00082DF2" w:rsidRDefault="00082DF2" w:rsidP="000300DC">
            <w:pPr>
              <w:pStyle w:val="Normal1"/>
              <w:rPr>
                <w:sz w:val="28"/>
              </w:rPr>
            </w:pPr>
          </w:p>
        </w:tc>
        <w:tc>
          <w:tcPr>
            <w:tcW w:w="1318" w:type="dxa"/>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val="restart"/>
            <w:shd w:val="clear" w:color="auto" w:fill="auto"/>
          </w:tcPr>
          <w:p w:rsidR="00082DF2" w:rsidRDefault="00082DF2" w:rsidP="000300DC">
            <w:pPr>
              <w:pStyle w:val="Normal1"/>
              <w:rPr>
                <w:sz w:val="28"/>
              </w:rPr>
            </w:pPr>
          </w:p>
        </w:tc>
      </w:tr>
      <w:tr w:rsidR="00082DF2" w:rsidTr="00AD4580">
        <w:tc>
          <w:tcPr>
            <w:tcW w:w="1500" w:type="dxa"/>
            <w:vMerge/>
          </w:tcPr>
          <w:p w:rsidR="00082DF2" w:rsidRDefault="00082DF2" w:rsidP="000300DC">
            <w:pPr>
              <w:pStyle w:val="Normal1"/>
              <w:jc w:val="center"/>
              <w:rPr>
                <w:sz w:val="28"/>
              </w:rPr>
            </w:pPr>
          </w:p>
        </w:tc>
        <w:tc>
          <w:tcPr>
            <w:tcW w:w="1643" w:type="dxa"/>
            <w:vMerge/>
          </w:tcPr>
          <w:p w:rsidR="00082DF2" w:rsidRPr="007E2D92" w:rsidRDefault="00082DF2" w:rsidP="000300DC">
            <w:pPr>
              <w:pStyle w:val="Normal1"/>
              <w:jc w:val="center"/>
              <w:rPr>
                <w:sz w:val="28"/>
              </w:rPr>
            </w:pPr>
          </w:p>
        </w:tc>
        <w:tc>
          <w:tcPr>
            <w:tcW w:w="1286" w:type="dxa"/>
          </w:tcPr>
          <w:p w:rsidR="00082DF2" w:rsidRDefault="00082DF2" w:rsidP="000300DC">
            <w:pPr>
              <w:pStyle w:val="Normal1"/>
              <w:rPr>
                <w:sz w:val="28"/>
              </w:rPr>
            </w:pPr>
          </w:p>
        </w:tc>
        <w:tc>
          <w:tcPr>
            <w:tcW w:w="1318" w:type="dxa"/>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r w:rsidR="00082DF2" w:rsidTr="00AD4580">
        <w:trPr>
          <w:trHeight w:val="337"/>
        </w:trPr>
        <w:tc>
          <w:tcPr>
            <w:tcW w:w="1500" w:type="dxa"/>
            <w:vMerge/>
          </w:tcPr>
          <w:p w:rsidR="00082DF2" w:rsidRDefault="00082DF2" w:rsidP="000300DC">
            <w:pPr>
              <w:pStyle w:val="Normal1"/>
              <w:jc w:val="center"/>
              <w:rPr>
                <w:sz w:val="28"/>
              </w:rPr>
            </w:pPr>
          </w:p>
        </w:tc>
        <w:tc>
          <w:tcPr>
            <w:tcW w:w="1643" w:type="dxa"/>
            <w:vMerge/>
          </w:tcPr>
          <w:p w:rsidR="00082DF2" w:rsidRPr="007E2D92" w:rsidRDefault="00082DF2" w:rsidP="000300DC">
            <w:pPr>
              <w:pStyle w:val="Normal1"/>
              <w:jc w:val="center"/>
              <w:rPr>
                <w:sz w:val="28"/>
              </w:rPr>
            </w:pPr>
          </w:p>
        </w:tc>
        <w:tc>
          <w:tcPr>
            <w:tcW w:w="1286" w:type="dxa"/>
          </w:tcPr>
          <w:p w:rsidR="00082DF2" w:rsidRDefault="00082DF2" w:rsidP="000300DC">
            <w:pPr>
              <w:pStyle w:val="Normal1"/>
              <w:rPr>
                <w:sz w:val="28"/>
              </w:rPr>
            </w:pPr>
          </w:p>
        </w:tc>
        <w:tc>
          <w:tcPr>
            <w:tcW w:w="1318" w:type="dxa"/>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r w:rsidR="00082DF2" w:rsidTr="00AD4580">
        <w:tc>
          <w:tcPr>
            <w:tcW w:w="1500" w:type="dxa"/>
            <w:vMerge/>
          </w:tcPr>
          <w:p w:rsidR="00082DF2" w:rsidRDefault="00082DF2" w:rsidP="000300DC">
            <w:pPr>
              <w:pStyle w:val="Normal1"/>
              <w:jc w:val="center"/>
              <w:rPr>
                <w:sz w:val="28"/>
              </w:rPr>
            </w:pPr>
          </w:p>
        </w:tc>
        <w:tc>
          <w:tcPr>
            <w:tcW w:w="1643" w:type="dxa"/>
            <w:vMerge/>
          </w:tcPr>
          <w:p w:rsidR="00082DF2" w:rsidRPr="007E2D92" w:rsidRDefault="00082DF2" w:rsidP="000300DC">
            <w:pPr>
              <w:pStyle w:val="Normal1"/>
              <w:jc w:val="center"/>
              <w:rPr>
                <w:sz w:val="28"/>
              </w:rPr>
            </w:pPr>
          </w:p>
        </w:tc>
        <w:tc>
          <w:tcPr>
            <w:tcW w:w="2604" w:type="dxa"/>
            <w:gridSpan w:val="2"/>
          </w:tcPr>
          <w:p w:rsidR="00082DF2" w:rsidRDefault="00082DF2" w:rsidP="000300DC">
            <w:pPr>
              <w:pStyle w:val="Normal1"/>
              <w:rPr>
                <w:sz w:val="28"/>
              </w:rPr>
            </w:pPr>
            <w:r w:rsidRPr="007E2D92">
              <w:rPr>
                <w:sz w:val="28"/>
              </w:rPr>
              <w:t>The average value</w:t>
            </w: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r w:rsidR="00082DF2" w:rsidTr="00AD4580">
        <w:tc>
          <w:tcPr>
            <w:tcW w:w="1500" w:type="dxa"/>
            <w:vMerge w:val="restart"/>
          </w:tcPr>
          <w:p w:rsidR="000300DC" w:rsidRDefault="000300DC" w:rsidP="000300DC">
            <w:pPr>
              <w:pStyle w:val="Normal1"/>
              <w:jc w:val="center"/>
              <w:rPr>
                <w:sz w:val="28"/>
              </w:rPr>
            </w:pPr>
          </w:p>
          <w:p w:rsidR="00082DF2" w:rsidRDefault="00082DF2" w:rsidP="000300DC">
            <w:pPr>
              <w:pStyle w:val="Normal1"/>
              <w:jc w:val="center"/>
              <w:rPr>
                <w:sz w:val="28"/>
              </w:rPr>
            </w:pPr>
            <w:r>
              <w:rPr>
                <w:sz w:val="28"/>
              </w:rPr>
              <w:t>2</w:t>
            </w:r>
          </w:p>
        </w:tc>
        <w:tc>
          <w:tcPr>
            <w:tcW w:w="1643" w:type="dxa"/>
            <w:vMerge w:val="restart"/>
          </w:tcPr>
          <w:p w:rsidR="00082DF2" w:rsidRDefault="00082DF2" w:rsidP="000300DC">
            <w:pPr>
              <w:spacing w:line="240" w:lineRule="auto"/>
              <w:ind w:firstLine="0"/>
              <w:jc w:val="center"/>
              <w:rPr>
                <w:lang w:val="en-US"/>
              </w:rPr>
            </w:pPr>
          </w:p>
          <w:p w:rsidR="00082DF2" w:rsidRPr="007E2D92" w:rsidRDefault="00082DF2" w:rsidP="000300DC">
            <w:pPr>
              <w:spacing w:line="240" w:lineRule="auto"/>
              <w:ind w:firstLine="0"/>
              <w:jc w:val="center"/>
            </w:pPr>
            <w:r>
              <w:rPr>
                <w:lang w:val="en-US"/>
              </w:rPr>
              <w:t>Sodium Chloride</w:t>
            </w:r>
          </w:p>
          <w:p w:rsidR="00082DF2" w:rsidRPr="007E2D92" w:rsidRDefault="00082DF2" w:rsidP="000300DC">
            <w:pPr>
              <w:pStyle w:val="Normal1"/>
              <w:rPr>
                <w:sz w:val="28"/>
              </w:rPr>
            </w:pPr>
          </w:p>
        </w:tc>
        <w:tc>
          <w:tcPr>
            <w:tcW w:w="1286" w:type="dxa"/>
            <w:shd w:val="clear" w:color="auto" w:fill="auto"/>
          </w:tcPr>
          <w:p w:rsidR="00082DF2" w:rsidRDefault="00082DF2" w:rsidP="000300DC">
            <w:pPr>
              <w:pStyle w:val="Normal1"/>
              <w:rPr>
                <w:sz w:val="28"/>
              </w:rPr>
            </w:pPr>
          </w:p>
        </w:tc>
        <w:tc>
          <w:tcPr>
            <w:tcW w:w="1318" w:type="dxa"/>
            <w:shd w:val="clear" w:color="auto" w:fill="auto"/>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val="restart"/>
            <w:shd w:val="clear" w:color="auto" w:fill="auto"/>
          </w:tcPr>
          <w:p w:rsidR="00082DF2" w:rsidRDefault="00082DF2" w:rsidP="000300DC">
            <w:pPr>
              <w:pStyle w:val="Normal1"/>
              <w:rPr>
                <w:sz w:val="28"/>
              </w:rPr>
            </w:pPr>
          </w:p>
        </w:tc>
      </w:tr>
      <w:tr w:rsidR="00082DF2" w:rsidTr="00AD4580">
        <w:tc>
          <w:tcPr>
            <w:tcW w:w="1500" w:type="dxa"/>
            <w:vMerge/>
          </w:tcPr>
          <w:p w:rsidR="00082DF2" w:rsidRDefault="00082DF2" w:rsidP="000300DC">
            <w:pPr>
              <w:pStyle w:val="Normal1"/>
              <w:jc w:val="center"/>
              <w:rPr>
                <w:sz w:val="28"/>
              </w:rPr>
            </w:pPr>
          </w:p>
        </w:tc>
        <w:tc>
          <w:tcPr>
            <w:tcW w:w="1643" w:type="dxa"/>
            <w:vMerge/>
          </w:tcPr>
          <w:p w:rsidR="00082DF2" w:rsidRPr="007E2D92" w:rsidRDefault="00082DF2" w:rsidP="000300DC">
            <w:pPr>
              <w:pStyle w:val="Normal1"/>
              <w:rPr>
                <w:sz w:val="28"/>
              </w:rPr>
            </w:pPr>
          </w:p>
        </w:tc>
        <w:tc>
          <w:tcPr>
            <w:tcW w:w="1286" w:type="dxa"/>
            <w:shd w:val="clear" w:color="auto" w:fill="auto"/>
          </w:tcPr>
          <w:p w:rsidR="00082DF2" w:rsidRDefault="00082DF2" w:rsidP="000300DC">
            <w:pPr>
              <w:pStyle w:val="Normal1"/>
              <w:rPr>
                <w:sz w:val="28"/>
              </w:rPr>
            </w:pPr>
          </w:p>
        </w:tc>
        <w:tc>
          <w:tcPr>
            <w:tcW w:w="1318" w:type="dxa"/>
            <w:shd w:val="clear" w:color="auto" w:fill="auto"/>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r w:rsidR="00082DF2" w:rsidTr="00AD4580">
        <w:tc>
          <w:tcPr>
            <w:tcW w:w="1500" w:type="dxa"/>
            <w:vMerge/>
          </w:tcPr>
          <w:p w:rsidR="00082DF2" w:rsidRDefault="00082DF2" w:rsidP="000300DC">
            <w:pPr>
              <w:pStyle w:val="Normal1"/>
              <w:jc w:val="center"/>
              <w:rPr>
                <w:sz w:val="28"/>
              </w:rPr>
            </w:pPr>
          </w:p>
        </w:tc>
        <w:tc>
          <w:tcPr>
            <w:tcW w:w="1643" w:type="dxa"/>
            <w:vMerge/>
          </w:tcPr>
          <w:p w:rsidR="00082DF2" w:rsidRPr="007E2D92" w:rsidRDefault="00082DF2" w:rsidP="000300DC">
            <w:pPr>
              <w:pStyle w:val="Normal1"/>
              <w:rPr>
                <w:sz w:val="28"/>
              </w:rPr>
            </w:pPr>
          </w:p>
        </w:tc>
        <w:tc>
          <w:tcPr>
            <w:tcW w:w="1286" w:type="dxa"/>
            <w:shd w:val="clear" w:color="auto" w:fill="auto"/>
          </w:tcPr>
          <w:p w:rsidR="00082DF2" w:rsidRDefault="00082DF2" w:rsidP="000300DC">
            <w:pPr>
              <w:pStyle w:val="Normal1"/>
              <w:rPr>
                <w:sz w:val="28"/>
              </w:rPr>
            </w:pPr>
          </w:p>
        </w:tc>
        <w:tc>
          <w:tcPr>
            <w:tcW w:w="1318" w:type="dxa"/>
            <w:shd w:val="clear" w:color="auto" w:fill="auto"/>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r w:rsidR="00082DF2" w:rsidTr="00AD4580">
        <w:tc>
          <w:tcPr>
            <w:tcW w:w="1500" w:type="dxa"/>
            <w:vMerge/>
          </w:tcPr>
          <w:p w:rsidR="00082DF2" w:rsidRDefault="00082DF2" w:rsidP="000300DC">
            <w:pPr>
              <w:pStyle w:val="Normal1"/>
              <w:jc w:val="center"/>
              <w:rPr>
                <w:sz w:val="28"/>
              </w:rPr>
            </w:pPr>
          </w:p>
        </w:tc>
        <w:tc>
          <w:tcPr>
            <w:tcW w:w="1643" w:type="dxa"/>
            <w:vMerge/>
          </w:tcPr>
          <w:p w:rsidR="00082DF2" w:rsidRPr="007E2D92" w:rsidRDefault="00082DF2" w:rsidP="000300DC">
            <w:pPr>
              <w:pStyle w:val="Normal1"/>
              <w:rPr>
                <w:sz w:val="28"/>
              </w:rPr>
            </w:pPr>
          </w:p>
        </w:tc>
        <w:tc>
          <w:tcPr>
            <w:tcW w:w="2604" w:type="dxa"/>
            <w:gridSpan w:val="2"/>
          </w:tcPr>
          <w:p w:rsidR="00082DF2" w:rsidRDefault="00082DF2" w:rsidP="000300DC">
            <w:pPr>
              <w:pStyle w:val="Normal1"/>
              <w:rPr>
                <w:sz w:val="28"/>
              </w:rPr>
            </w:pPr>
            <w:r w:rsidRPr="007E2D92">
              <w:rPr>
                <w:sz w:val="28"/>
              </w:rPr>
              <w:t>The average value</w:t>
            </w: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r w:rsidR="00082DF2" w:rsidTr="00AD4580">
        <w:tc>
          <w:tcPr>
            <w:tcW w:w="1500" w:type="dxa"/>
            <w:vMerge w:val="restart"/>
          </w:tcPr>
          <w:p w:rsidR="000300DC" w:rsidRDefault="000300DC" w:rsidP="000300DC">
            <w:pPr>
              <w:pStyle w:val="Normal1"/>
              <w:jc w:val="center"/>
              <w:rPr>
                <w:sz w:val="28"/>
              </w:rPr>
            </w:pPr>
          </w:p>
          <w:p w:rsidR="00082DF2" w:rsidRDefault="00082DF2" w:rsidP="000300DC">
            <w:pPr>
              <w:pStyle w:val="Normal1"/>
              <w:jc w:val="center"/>
              <w:rPr>
                <w:sz w:val="28"/>
              </w:rPr>
            </w:pPr>
            <w:r>
              <w:rPr>
                <w:sz w:val="28"/>
              </w:rPr>
              <w:t>3</w:t>
            </w:r>
          </w:p>
        </w:tc>
        <w:tc>
          <w:tcPr>
            <w:tcW w:w="1643" w:type="dxa"/>
            <w:vMerge w:val="restart"/>
          </w:tcPr>
          <w:p w:rsidR="00082DF2" w:rsidRDefault="00082DF2" w:rsidP="000300DC">
            <w:pPr>
              <w:spacing w:line="240" w:lineRule="auto"/>
              <w:ind w:firstLine="0"/>
              <w:jc w:val="center"/>
              <w:rPr>
                <w:lang w:val="en-US"/>
              </w:rPr>
            </w:pPr>
          </w:p>
          <w:p w:rsidR="00082DF2" w:rsidRDefault="00082DF2" w:rsidP="000300DC">
            <w:pPr>
              <w:spacing w:line="240" w:lineRule="auto"/>
              <w:ind w:firstLine="0"/>
              <w:jc w:val="center"/>
              <w:rPr>
                <w:lang w:val="en-US"/>
              </w:rPr>
            </w:pPr>
          </w:p>
          <w:p w:rsidR="00082DF2" w:rsidRPr="00A55636" w:rsidRDefault="00082DF2" w:rsidP="000300DC">
            <w:pPr>
              <w:spacing w:line="240" w:lineRule="auto"/>
              <w:ind w:firstLine="0"/>
              <w:jc w:val="center"/>
              <w:rPr>
                <w:lang w:val="en-US"/>
              </w:rPr>
            </w:pPr>
            <w:r>
              <w:rPr>
                <w:lang w:val="en-US"/>
              </w:rPr>
              <w:t>Athanol</w:t>
            </w:r>
          </w:p>
          <w:p w:rsidR="00082DF2" w:rsidRPr="007E2D92" w:rsidRDefault="00082DF2" w:rsidP="000300DC">
            <w:pPr>
              <w:spacing w:line="240" w:lineRule="auto"/>
              <w:ind w:firstLine="0"/>
              <w:jc w:val="center"/>
            </w:pPr>
          </w:p>
        </w:tc>
        <w:tc>
          <w:tcPr>
            <w:tcW w:w="1286" w:type="dxa"/>
            <w:shd w:val="clear" w:color="auto" w:fill="auto"/>
          </w:tcPr>
          <w:p w:rsidR="00082DF2" w:rsidRDefault="00082DF2" w:rsidP="000300DC">
            <w:pPr>
              <w:pStyle w:val="Normal1"/>
              <w:rPr>
                <w:sz w:val="28"/>
              </w:rPr>
            </w:pPr>
          </w:p>
        </w:tc>
        <w:tc>
          <w:tcPr>
            <w:tcW w:w="1318" w:type="dxa"/>
            <w:shd w:val="clear" w:color="auto" w:fill="auto"/>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val="restart"/>
            <w:shd w:val="clear" w:color="auto" w:fill="auto"/>
          </w:tcPr>
          <w:p w:rsidR="00082DF2" w:rsidRDefault="00082DF2" w:rsidP="000300DC">
            <w:pPr>
              <w:pStyle w:val="Normal1"/>
              <w:rPr>
                <w:sz w:val="28"/>
              </w:rPr>
            </w:pPr>
          </w:p>
        </w:tc>
      </w:tr>
      <w:tr w:rsidR="00082DF2" w:rsidTr="00AD4580">
        <w:tc>
          <w:tcPr>
            <w:tcW w:w="1500" w:type="dxa"/>
            <w:vMerge/>
          </w:tcPr>
          <w:p w:rsidR="00082DF2" w:rsidRDefault="00082DF2" w:rsidP="000300DC">
            <w:pPr>
              <w:pStyle w:val="Normal1"/>
              <w:jc w:val="center"/>
              <w:rPr>
                <w:sz w:val="28"/>
              </w:rPr>
            </w:pPr>
          </w:p>
        </w:tc>
        <w:tc>
          <w:tcPr>
            <w:tcW w:w="1643" w:type="dxa"/>
            <w:vMerge/>
          </w:tcPr>
          <w:p w:rsidR="00082DF2" w:rsidRDefault="00082DF2" w:rsidP="000300DC">
            <w:pPr>
              <w:pStyle w:val="Normal1"/>
              <w:jc w:val="center"/>
              <w:rPr>
                <w:sz w:val="28"/>
              </w:rPr>
            </w:pPr>
          </w:p>
        </w:tc>
        <w:tc>
          <w:tcPr>
            <w:tcW w:w="1286" w:type="dxa"/>
            <w:shd w:val="clear" w:color="auto" w:fill="auto"/>
          </w:tcPr>
          <w:p w:rsidR="00082DF2" w:rsidRDefault="00082DF2" w:rsidP="000300DC">
            <w:pPr>
              <w:pStyle w:val="Normal1"/>
              <w:rPr>
                <w:sz w:val="28"/>
              </w:rPr>
            </w:pPr>
          </w:p>
        </w:tc>
        <w:tc>
          <w:tcPr>
            <w:tcW w:w="1318" w:type="dxa"/>
            <w:shd w:val="clear" w:color="auto" w:fill="auto"/>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r w:rsidR="00082DF2" w:rsidTr="00AD4580">
        <w:trPr>
          <w:trHeight w:val="285"/>
        </w:trPr>
        <w:tc>
          <w:tcPr>
            <w:tcW w:w="1500" w:type="dxa"/>
            <w:vMerge/>
          </w:tcPr>
          <w:p w:rsidR="00082DF2" w:rsidRDefault="00082DF2" w:rsidP="000300DC">
            <w:pPr>
              <w:pStyle w:val="Normal1"/>
              <w:jc w:val="center"/>
              <w:rPr>
                <w:sz w:val="28"/>
              </w:rPr>
            </w:pPr>
          </w:p>
        </w:tc>
        <w:tc>
          <w:tcPr>
            <w:tcW w:w="1643" w:type="dxa"/>
            <w:vMerge/>
          </w:tcPr>
          <w:p w:rsidR="00082DF2" w:rsidRDefault="00082DF2" w:rsidP="000300DC">
            <w:pPr>
              <w:pStyle w:val="Normal1"/>
              <w:jc w:val="center"/>
              <w:rPr>
                <w:sz w:val="28"/>
              </w:rPr>
            </w:pPr>
          </w:p>
        </w:tc>
        <w:tc>
          <w:tcPr>
            <w:tcW w:w="1286" w:type="dxa"/>
            <w:shd w:val="clear" w:color="auto" w:fill="auto"/>
          </w:tcPr>
          <w:p w:rsidR="00082DF2" w:rsidRDefault="00082DF2" w:rsidP="000300DC">
            <w:pPr>
              <w:pStyle w:val="Normal1"/>
              <w:rPr>
                <w:sz w:val="28"/>
              </w:rPr>
            </w:pPr>
          </w:p>
        </w:tc>
        <w:tc>
          <w:tcPr>
            <w:tcW w:w="1318" w:type="dxa"/>
            <w:shd w:val="clear" w:color="auto" w:fill="auto"/>
          </w:tcPr>
          <w:p w:rsidR="00082DF2" w:rsidRDefault="00082DF2" w:rsidP="000300DC">
            <w:pPr>
              <w:pStyle w:val="Normal1"/>
              <w:rPr>
                <w:sz w:val="28"/>
              </w:rPr>
            </w:pP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r w:rsidR="00082DF2" w:rsidTr="00AD4580">
        <w:tc>
          <w:tcPr>
            <w:tcW w:w="1500" w:type="dxa"/>
            <w:vMerge/>
          </w:tcPr>
          <w:p w:rsidR="00082DF2" w:rsidRDefault="00082DF2" w:rsidP="000300DC">
            <w:pPr>
              <w:pStyle w:val="Normal1"/>
              <w:jc w:val="center"/>
              <w:rPr>
                <w:sz w:val="28"/>
              </w:rPr>
            </w:pPr>
          </w:p>
        </w:tc>
        <w:tc>
          <w:tcPr>
            <w:tcW w:w="1643" w:type="dxa"/>
            <w:vMerge/>
          </w:tcPr>
          <w:p w:rsidR="00082DF2" w:rsidRDefault="00082DF2" w:rsidP="000300DC">
            <w:pPr>
              <w:pStyle w:val="Normal1"/>
              <w:rPr>
                <w:sz w:val="28"/>
              </w:rPr>
            </w:pPr>
          </w:p>
        </w:tc>
        <w:tc>
          <w:tcPr>
            <w:tcW w:w="2604" w:type="dxa"/>
            <w:gridSpan w:val="2"/>
          </w:tcPr>
          <w:p w:rsidR="00082DF2" w:rsidRDefault="00082DF2" w:rsidP="000300DC">
            <w:pPr>
              <w:pStyle w:val="Normal1"/>
              <w:rPr>
                <w:sz w:val="28"/>
              </w:rPr>
            </w:pPr>
            <w:r w:rsidRPr="007E2D92">
              <w:rPr>
                <w:sz w:val="28"/>
              </w:rPr>
              <w:t>The average value</w:t>
            </w:r>
          </w:p>
        </w:tc>
        <w:tc>
          <w:tcPr>
            <w:tcW w:w="1250" w:type="dxa"/>
          </w:tcPr>
          <w:p w:rsidR="00082DF2" w:rsidRDefault="00082DF2" w:rsidP="000300DC">
            <w:pPr>
              <w:pStyle w:val="Normal1"/>
              <w:rPr>
                <w:sz w:val="28"/>
              </w:rPr>
            </w:pPr>
          </w:p>
        </w:tc>
        <w:tc>
          <w:tcPr>
            <w:tcW w:w="1078" w:type="dxa"/>
            <w:shd w:val="clear" w:color="auto" w:fill="auto"/>
          </w:tcPr>
          <w:p w:rsidR="00082DF2" w:rsidRDefault="00082DF2" w:rsidP="000300DC">
            <w:pPr>
              <w:pStyle w:val="Normal1"/>
              <w:rPr>
                <w:sz w:val="28"/>
              </w:rPr>
            </w:pPr>
          </w:p>
        </w:tc>
        <w:tc>
          <w:tcPr>
            <w:tcW w:w="709" w:type="dxa"/>
            <w:vMerge/>
            <w:shd w:val="clear" w:color="auto" w:fill="auto"/>
          </w:tcPr>
          <w:p w:rsidR="00082DF2" w:rsidRDefault="00082DF2" w:rsidP="000300DC">
            <w:pPr>
              <w:pStyle w:val="Normal1"/>
              <w:rPr>
                <w:sz w:val="28"/>
              </w:rPr>
            </w:pPr>
          </w:p>
        </w:tc>
      </w:tr>
    </w:tbl>
    <w:p w:rsidR="00082DF2" w:rsidRDefault="00082DF2" w:rsidP="00E5464C">
      <w:pPr>
        <w:pStyle w:val="Normal1"/>
        <w:ind w:firstLine="709"/>
        <w:rPr>
          <w:sz w:val="28"/>
        </w:rPr>
      </w:pPr>
    </w:p>
    <w:p w:rsidR="00082DF2" w:rsidRPr="007E2D92" w:rsidRDefault="00082DF2" w:rsidP="00E5464C">
      <w:pPr>
        <w:pStyle w:val="Normal1"/>
        <w:numPr>
          <w:ilvl w:val="0"/>
          <w:numId w:val="37"/>
        </w:numPr>
        <w:ind w:left="0" w:firstLine="709"/>
        <w:jc w:val="both"/>
        <w:rPr>
          <w:sz w:val="28"/>
          <w:lang w:val="en-US"/>
        </w:rPr>
      </w:pPr>
      <w:r>
        <w:rPr>
          <w:sz w:val="28"/>
          <w:lang w:val="en-US"/>
        </w:rPr>
        <w:t xml:space="preserve">According to formula </w:t>
      </w:r>
      <w:r w:rsidRPr="007E2D92">
        <w:rPr>
          <w:sz w:val="28"/>
          <w:lang w:val="en-US"/>
        </w:rPr>
        <w:t>3</w:t>
      </w:r>
      <w:r>
        <w:rPr>
          <w:sz w:val="28"/>
          <w:lang w:val="en-US"/>
        </w:rPr>
        <w:t>.5</w:t>
      </w:r>
      <w:r w:rsidRPr="007E2D92">
        <w:rPr>
          <w:sz w:val="28"/>
          <w:lang w:val="en-US"/>
        </w:rPr>
        <w:t xml:space="preserve"> to calculate the value of surface tension for each experiment. </w:t>
      </w:r>
    </w:p>
    <w:p w:rsidR="00082DF2" w:rsidRDefault="00082DF2" w:rsidP="00E5464C">
      <w:pPr>
        <w:pStyle w:val="Normal1"/>
        <w:numPr>
          <w:ilvl w:val="0"/>
          <w:numId w:val="37"/>
        </w:numPr>
        <w:ind w:left="0" w:firstLine="709"/>
        <w:jc w:val="both"/>
        <w:rPr>
          <w:sz w:val="28"/>
          <w:lang w:val="en-US"/>
        </w:rPr>
      </w:pPr>
      <w:r w:rsidRPr="007E2D92">
        <w:rPr>
          <w:sz w:val="28"/>
          <w:lang w:val="en-US"/>
        </w:rPr>
        <w:t>Calculate the arithmetic mean value of surface tension coefficient by the formula:</w:t>
      </w:r>
    </w:p>
    <w:p w:rsidR="000300DC" w:rsidRPr="007E2D92" w:rsidRDefault="000300DC" w:rsidP="000300DC">
      <w:pPr>
        <w:pStyle w:val="Normal1"/>
        <w:ind w:left="709"/>
        <w:jc w:val="both"/>
        <w:rPr>
          <w:sz w:val="28"/>
          <w:lang w:val="en-US"/>
        </w:rPr>
      </w:pPr>
    </w:p>
    <w:p w:rsidR="00082DF2" w:rsidRDefault="00082DF2" w:rsidP="00E5464C">
      <w:pPr>
        <w:pStyle w:val="Normal1"/>
        <w:ind w:firstLine="709"/>
        <w:jc w:val="center"/>
        <w:rPr>
          <w:sz w:val="28"/>
          <w:lang w:val="en-US"/>
        </w:rPr>
      </w:pPr>
      <w:r w:rsidRPr="000C76A5">
        <w:rPr>
          <w:position w:val="-24"/>
          <w:sz w:val="28"/>
        </w:rPr>
        <w:object w:dxaOrig="2040" w:dyaOrig="620">
          <v:shape id="_x0000_i1101" type="#_x0000_t75" style="width:102pt;height:30.75pt" o:ole="">
            <v:imagedata r:id="rId178" o:title=""/>
          </v:shape>
          <o:OLEObject Type="Embed" ProgID="Equation.3" ShapeID="_x0000_i1101" DrawAspect="Content" ObjectID="_1572430083" r:id="rId179"/>
        </w:object>
      </w:r>
      <w:r w:rsidRPr="00281418">
        <w:rPr>
          <w:sz w:val="28"/>
          <w:lang w:val="en-US"/>
        </w:rPr>
        <w:t>,</w:t>
      </w:r>
    </w:p>
    <w:p w:rsidR="000300DC" w:rsidRPr="00281418" w:rsidRDefault="000300DC" w:rsidP="00E5464C">
      <w:pPr>
        <w:pStyle w:val="Normal1"/>
        <w:ind w:firstLine="709"/>
        <w:jc w:val="center"/>
        <w:rPr>
          <w:sz w:val="28"/>
          <w:lang w:val="en-US"/>
        </w:rPr>
      </w:pPr>
    </w:p>
    <w:p w:rsidR="00082DF2" w:rsidRPr="007E2D92" w:rsidRDefault="00082DF2" w:rsidP="000300DC">
      <w:pPr>
        <w:pStyle w:val="Normal1"/>
        <w:rPr>
          <w:sz w:val="28"/>
          <w:lang w:val="en-US"/>
        </w:rPr>
      </w:pPr>
      <w:proofErr w:type="gramStart"/>
      <w:r>
        <w:rPr>
          <w:sz w:val="28"/>
          <w:lang w:val="en-US"/>
        </w:rPr>
        <w:t>where</w:t>
      </w:r>
      <w:proofErr w:type="gramEnd"/>
      <w:r w:rsidRPr="000C76A5">
        <w:rPr>
          <w:position w:val="-12"/>
          <w:sz w:val="28"/>
        </w:rPr>
        <w:object w:dxaOrig="999" w:dyaOrig="360">
          <v:shape id="_x0000_i1102" type="#_x0000_t75" style="width:50.25pt;height:18pt" o:ole="">
            <v:imagedata r:id="rId180" o:title=""/>
          </v:shape>
          <o:OLEObject Type="Embed" ProgID="Equation.3" ShapeID="_x0000_i1102" DrawAspect="Content" ObjectID="_1572430084" r:id="rId181"/>
        </w:object>
      </w:r>
      <w:r w:rsidRPr="007E2D92">
        <w:rPr>
          <w:sz w:val="28"/>
          <w:lang w:val="en-US"/>
        </w:rPr>
        <w:t xml:space="preserve"> </w:t>
      </w:r>
      <w:r w:rsidR="000300DC">
        <w:rPr>
          <w:sz w:val="28"/>
          <w:lang w:val="en-US"/>
        </w:rPr>
        <w:t>are</w:t>
      </w:r>
      <w:r w:rsidRPr="007E2D92">
        <w:rPr>
          <w:sz w:val="28"/>
          <w:lang w:val="en-US"/>
        </w:rPr>
        <w:t xml:space="preserve"> the results of the values of coefficients of surface tension in each of the experiments.</w:t>
      </w:r>
    </w:p>
    <w:p w:rsidR="00082DF2" w:rsidRDefault="00082DF2" w:rsidP="00E5464C">
      <w:pPr>
        <w:pStyle w:val="Normal1"/>
        <w:numPr>
          <w:ilvl w:val="0"/>
          <w:numId w:val="37"/>
        </w:numPr>
        <w:ind w:left="0" w:firstLine="709"/>
        <w:rPr>
          <w:sz w:val="28"/>
          <w:lang w:val="en-US"/>
        </w:rPr>
      </w:pPr>
      <w:r>
        <w:rPr>
          <w:sz w:val="28"/>
          <w:lang w:val="en-US"/>
        </w:rPr>
        <w:t>To c</w:t>
      </w:r>
      <w:r w:rsidRPr="007E2D92">
        <w:rPr>
          <w:sz w:val="28"/>
          <w:lang w:val="en-US"/>
        </w:rPr>
        <w:t>alculate the absolute measurement error for each of the experiments according to the formula:</w:t>
      </w:r>
    </w:p>
    <w:p w:rsidR="00E5464C" w:rsidRDefault="00E5464C" w:rsidP="00E5464C">
      <w:pPr>
        <w:pStyle w:val="Normal1"/>
        <w:ind w:left="709"/>
        <w:rPr>
          <w:sz w:val="28"/>
          <w:lang w:val="en-US"/>
        </w:rPr>
      </w:pPr>
    </w:p>
    <w:p w:rsidR="00082DF2" w:rsidRDefault="00082DF2" w:rsidP="00E5464C">
      <w:pPr>
        <w:pStyle w:val="Normal1"/>
        <w:ind w:firstLine="709"/>
        <w:jc w:val="center"/>
        <w:rPr>
          <w:sz w:val="28"/>
          <w:lang w:val="en-US"/>
        </w:rPr>
      </w:pPr>
      <w:r w:rsidRPr="00276EA5">
        <w:rPr>
          <w:position w:val="-14"/>
          <w:sz w:val="28"/>
        </w:rPr>
        <w:object w:dxaOrig="1780" w:dyaOrig="400">
          <v:shape id="_x0000_i1103" type="#_x0000_t75" style="width:89.25pt;height:19.5pt" o:ole="">
            <v:imagedata r:id="rId182" o:title=""/>
          </v:shape>
          <o:OLEObject Type="Embed" ProgID="Equation.3" ShapeID="_x0000_i1103" DrawAspect="Content" ObjectID="_1572430085" r:id="rId183"/>
        </w:object>
      </w:r>
      <w:r w:rsidRPr="007E2D92">
        <w:rPr>
          <w:sz w:val="28"/>
          <w:lang w:val="en-US"/>
        </w:rPr>
        <w:t>,</w:t>
      </w:r>
    </w:p>
    <w:p w:rsidR="00082DF2" w:rsidRDefault="00082DF2" w:rsidP="00E5464C">
      <w:pPr>
        <w:pStyle w:val="Normal1"/>
        <w:ind w:firstLine="709"/>
        <w:jc w:val="center"/>
        <w:rPr>
          <w:sz w:val="28"/>
          <w:lang w:val="en-US"/>
        </w:rPr>
      </w:pPr>
      <w:r w:rsidRPr="00276EA5">
        <w:rPr>
          <w:position w:val="-14"/>
          <w:sz w:val="28"/>
        </w:rPr>
        <w:object w:dxaOrig="1820" w:dyaOrig="400">
          <v:shape id="_x0000_i1104" type="#_x0000_t75" style="width:91.45pt;height:19.5pt" o:ole="">
            <v:imagedata r:id="rId184" o:title=""/>
          </v:shape>
          <o:OLEObject Type="Embed" ProgID="Equation.3" ShapeID="_x0000_i1104" DrawAspect="Content" ObjectID="_1572430086" r:id="rId185"/>
        </w:object>
      </w:r>
      <w:r>
        <w:rPr>
          <w:sz w:val="28"/>
          <w:lang w:val="en-US"/>
        </w:rPr>
        <w:t>,</w:t>
      </w:r>
    </w:p>
    <w:p w:rsidR="00082DF2" w:rsidRDefault="00082DF2" w:rsidP="00E5464C">
      <w:pPr>
        <w:pStyle w:val="Normal1"/>
        <w:ind w:firstLine="709"/>
        <w:jc w:val="center"/>
        <w:rPr>
          <w:sz w:val="28"/>
        </w:rPr>
      </w:pPr>
      <w:r w:rsidRPr="00276EA5">
        <w:rPr>
          <w:position w:val="-14"/>
          <w:sz w:val="28"/>
        </w:rPr>
        <w:object w:dxaOrig="1800" w:dyaOrig="400">
          <v:shape id="_x0000_i1105" type="#_x0000_t75" style="width:90pt;height:19.5pt" o:ole="">
            <v:imagedata r:id="rId186" o:title=""/>
          </v:shape>
          <o:OLEObject Type="Embed" ProgID="Equation.3" ShapeID="_x0000_i1105" DrawAspect="Content" ObjectID="_1572430087" r:id="rId187"/>
        </w:object>
      </w:r>
    </w:p>
    <w:p w:rsidR="00E5464C" w:rsidRDefault="00E5464C" w:rsidP="00E5464C">
      <w:pPr>
        <w:pStyle w:val="Normal1"/>
        <w:jc w:val="both"/>
        <w:rPr>
          <w:sz w:val="28"/>
        </w:rPr>
      </w:pPr>
    </w:p>
    <w:p w:rsidR="00082DF2" w:rsidRPr="007E2D92" w:rsidRDefault="00082DF2" w:rsidP="00E5464C">
      <w:pPr>
        <w:pStyle w:val="Normal1"/>
        <w:jc w:val="both"/>
        <w:rPr>
          <w:sz w:val="28"/>
          <w:lang w:val="en-US"/>
        </w:rPr>
      </w:pPr>
      <w:proofErr w:type="gramStart"/>
      <w:r>
        <w:rPr>
          <w:sz w:val="28"/>
          <w:lang w:val="en-US"/>
        </w:rPr>
        <w:lastRenderedPageBreak/>
        <w:t>where</w:t>
      </w:r>
      <w:proofErr w:type="gramEnd"/>
      <w:r w:rsidRPr="0094667B">
        <w:rPr>
          <w:position w:val="-10"/>
          <w:sz w:val="28"/>
        </w:rPr>
        <w:object w:dxaOrig="279" w:dyaOrig="340">
          <v:shape id="_x0000_i1106" type="#_x0000_t75" style="width:14.25pt;height:17.25pt" o:ole="">
            <v:imagedata r:id="rId188" o:title=""/>
          </v:shape>
          <o:OLEObject Type="Embed" ProgID="Equation.3" ShapeID="_x0000_i1106" DrawAspect="Content" ObjectID="_1572430088" r:id="rId189"/>
        </w:object>
      </w:r>
      <w:r w:rsidRPr="007E2D92">
        <w:rPr>
          <w:sz w:val="28"/>
          <w:lang w:val="en-US"/>
        </w:rPr>
        <w:t xml:space="preserve"> </w:t>
      </w:r>
      <w:r w:rsidR="00E5464C">
        <w:rPr>
          <w:sz w:val="28"/>
          <w:lang w:val="en-US"/>
        </w:rPr>
        <w:t xml:space="preserve">is </w:t>
      </w:r>
      <w:r w:rsidRPr="007E2D92">
        <w:rPr>
          <w:sz w:val="28"/>
          <w:lang w:val="en-US"/>
        </w:rPr>
        <w:t>the results of the first, second and third changes, respectively.</w:t>
      </w:r>
    </w:p>
    <w:p w:rsidR="00082DF2" w:rsidRPr="00ED0A57" w:rsidRDefault="00082DF2" w:rsidP="00E5464C">
      <w:pPr>
        <w:pStyle w:val="a5"/>
        <w:numPr>
          <w:ilvl w:val="0"/>
          <w:numId w:val="37"/>
        </w:numPr>
        <w:spacing w:line="240" w:lineRule="auto"/>
        <w:ind w:left="0" w:firstLine="709"/>
        <w:jc w:val="both"/>
        <w:rPr>
          <w:szCs w:val="28"/>
          <w:lang w:val="en-US"/>
        </w:rPr>
      </w:pPr>
      <w:r w:rsidRPr="00ED0A57">
        <w:rPr>
          <w:szCs w:val="28"/>
          <w:lang w:val="en-US"/>
        </w:rPr>
        <w:t>To calculate the absolute error of the magnitude of the surface tension by the formula:</w:t>
      </w:r>
    </w:p>
    <w:p w:rsidR="00E5464C" w:rsidRPr="00760785" w:rsidRDefault="00E5464C" w:rsidP="00E5464C">
      <w:pPr>
        <w:spacing w:line="240" w:lineRule="auto"/>
        <w:jc w:val="right"/>
        <w:rPr>
          <w:szCs w:val="28"/>
          <w:lang w:val="en-US"/>
        </w:rPr>
      </w:pPr>
    </w:p>
    <w:p w:rsidR="00082DF2" w:rsidRDefault="00082DF2" w:rsidP="00E5464C">
      <w:pPr>
        <w:spacing w:line="240" w:lineRule="auto"/>
        <w:jc w:val="right"/>
        <w:rPr>
          <w:szCs w:val="28"/>
          <w:lang w:val="en-US"/>
        </w:rPr>
      </w:pPr>
      <w:r w:rsidRPr="00881E05">
        <w:rPr>
          <w:position w:val="-16"/>
          <w:szCs w:val="28"/>
        </w:rPr>
        <w:object w:dxaOrig="1820" w:dyaOrig="420">
          <v:shape id="_x0000_i1107" type="#_x0000_t75" style="width:93.75pt;height:21.75pt" o:ole="">
            <v:imagedata r:id="rId190" o:title=""/>
          </v:shape>
          <o:OLEObject Type="Embed" ProgID="Equation.3" ShapeID="_x0000_i1107" DrawAspect="Content" ObjectID="_1572430089" r:id="rId191"/>
        </w:object>
      </w:r>
      <w:r w:rsidRPr="005A0AA1">
        <w:rPr>
          <w:szCs w:val="28"/>
          <w:lang w:val="en-US"/>
        </w:rPr>
        <w:t>,</w:t>
      </w:r>
      <w:r w:rsidRPr="005A0AA1">
        <w:rPr>
          <w:szCs w:val="28"/>
          <w:lang w:val="en-US"/>
        </w:rPr>
        <w:tab/>
      </w:r>
      <w:r w:rsidRPr="005A0AA1">
        <w:rPr>
          <w:szCs w:val="28"/>
          <w:lang w:val="en-US"/>
        </w:rPr>
        <w:tab/>
      </w:r>
      <w:r w:rsidRPr="005A0AA1">
        <w:rPr>
          <w:szCs w:val="28"/>
          <w:lang w:val="en-US"/>
        </w:rPr>
        <w:tab/>
      </w:r>
      <w:r w:rsidRPr="005A0AA1">
        <w:rPr>
          <w:szCs w:val="28"/>
          <w:lang w:val="en-US"/>
        </w:rPr>
        <w:tab/>
      </w:r>
      <w:r w:rsidRPr="005A0AA1">
        <w:rPr>
          <w:szCs w:val="28"/>
          <w:lang w:val="en-US"/>
        </w:rPr>
        <w:tab/>
        <w:t>(3.6)</w:t>
      </w:r>
    </w:p>
    <w:p w:rsidR="00E5464C" w:rsidRDefault="00E5464C" w:rsidP="00E5464C">
      <w:pPr>
        <w:spacing w:line="240" w:lineRule="auto"/>
        <w:jc w:val="right"/>
        <w:rPr>
          <w:szCs w:val="28"/>
          <w:lang w:val="en-US"/>
        </w:rPr>
      </w:pPr>
    </w:p>
    <w:p w:rsidR="00082DF2" w:rsidRPr="00ED0A57" w:rsidRDefault="00082DF2" w:rsidP="00E5464C">
      <w:pPr>
        <w:spacing w:line="240" w:lineRule="auto"/>
        <w:ind w:firstLine="0"/>
        <w:jc w:val="both"/>
        <w:rPr>
          <w:szCs w:val="28"/>
          <w:lang w:val="en-US"/>
        </w:rPr>
      </w:pPr>
      <w:proofErr w:type="gramStart"/>
      <w:r>
        <w:rPr>
          <w:szCs w:val="28"/>
          <w:lang w:val="en-US"/>
        </w:rPr>
        <w:t>where</w:t>
      </w:r>
      <w:proofErr w:type="gramEnd"/>
      <w:r w:rsidRPr="00881E05">
        <w:rPr>
          <w:position w:val="-16"/>
          <w:szCs w:val="28"/>
        </w:rPr>
        <w:object w:dxaOrig="720" w:dyaOrig="420">
          <v:shape id="_x0000_i1108" type="#_x0000_t75" style="width:36.75pt;height:21.75pt" o:ole="">
            <v:imagedata r:id="rId120" o:title=""/>
          </v:shape>
          <o:OLEObject Type="Embed" ProgID="Equation.3" ShapeID="_x0000_i1108" DrawAspect="Content" ObjectID="_1572430090" r:id="rId192"/>
        </w:object>
      </w:r>
      <w:r w:rsidRPr="00ED0A57">
        <w:rPr>
          <w:szCs w:val="28"/>
          <w:lang w:val="en-US"/>
        </w:rPr>
        <w:t xml:space="preserve"> - the Student's coefficient determined in accordance with table 1 of the Annex for the confidence probability </w:t>
      </w:r>
      <w:r w:rsidRPr="00881E05">
        <w:rPr>
          <w:szCs w:val="28"/>
        </w:rPr>
        <w:t>γ</w:t>
      </w:r>
      <w:r w:rsidRPr="00ED0A57">
        <w:rPr>
          <w:szCs w:val="28"/>
          <w:lang w:val="en-US"/>
        </w:rPr>
        <w:t xml:space="preserve">=95% and the number of degrees of freedom of Student's distribution </w:t>
      </w:r>
      <w:r w:rsidR="00E5464C" w:rsidRPr="00E5464C">
        <w:rPr>
          <w:position w:val="-10"/>
          <w:szCs w:val="28"/>
        </w:rPr>
        <w:object w:dxaOrig="999" w:dyaOrig="320">
          <v:shape id="_x0000_i1109" type="#_x0000_t75" style="width:48.75pt;height:19.5pt" o:ole="">
            <v:imagedata r:id="rId193" o:title=""/>
          </v:shape>
          <o:OLEObject Type="Embed" ProgID="Equation.3" ShapeID="_x0000_i1109" DrawAspect="Content" ObjectID="_1572430091" r:id="rId194"/>
        </w:object>
      </w:r>
      <w:r w:rsidRPr="00ED0A57">
        <w:rPr>
          <w:szCs w:val="28"/>
          <w:lang w:val="en-US"/>
        </w:rPr>
        <w:t xml:space="preserve">, and in this work this value is taken equal to 2. </w:t>
      </w:r>
      <w:r w:rsidRPr="005A0AA1">
        <w:rPr>
          <w:szCs w:val="28"/>
          <w:lang w:val="en-US"/>
        </w:rPr>
        <w:t>Va</w:t>
      </w:r>
      <w:r w:rsidRPr="005A0AA1">
        <w:rPr>
          <w:szCs w:val="28"/>
          <w:lang w:val="en-US"/>
        </w:rPr>
        <w:t>l</w:t>
      </w:r>
      <w:r w:rsidRPr="005A0AA1">
        <w:rPr>
          <w:szCs w:val="28"/>
          <w:lang w:val="en-US"/>
        </w:rPr>
        <w:t xml:space="preserve">ue </w:t>
      </w:r>
      <w:r w:rsidRPr="00881E05">
        <w:rPr>
          <w:position w:val="-16"/>
          <w:szCs w:val="28"/>
        </w:rPr>
        <w:object w:dxaOrig="540" w:dyaOrig="420">
          <v:shape id="_x0000_i1110" type="#_x0000_t75" style="width:35.25pt;height:28.5pt" o:ole="">
            <v:imagedata r:id="rId195" o:title=""/>
          </v:shape>
          <o:OLEObject Type="Embed" ProgID="Equation.3" ShapeID="_x0000_i1110" DrawAspect="Content" ObjectID="_1572430092" r:id="rId196"/>
        </w:object>
      </w:r>
      <w:r>
        <w:rPr>
          <w:szCs w:val="28"/>
          <w:lang w:val="en-US"/>
        </w:rPr>
        <w:t xml:space="preserve">is </w:t>
      </w:r>
      <w:r w:rsidRPr="005A0AA1">
        <w:rPr>
          <w:szCs w:val="28"/>
          <w:lang w:val="en-US"/>
        </w:rPr>
        <w:t>calculate</w:t>
      </w:r>
      <w:r>
        <w:rPr>
          <w:szCs w:val="28"/>
          <w:lang w:val="en-US"/>
        </w:rPr>
        <w:t>d</w:t>
      </w:r>
      <w:r w:rsidRPr="005A0AA1">
        <w:rPr>
          <w:szCs w:val="28"/>
          <w:lang w:val="en-US"/>
        </w:rPr>
        <w:t xml:space="preserve"> using the formula</w:t>
      </w:r>
      <w:r>
        <w:rPr>
          <w:szCs w:val="28"/>
          <w:lang w:val="en-US"/>
        </w:rPr>
        <w:t>:</w:t>
      </w:r>
    </w:p>
    <w:p w:rsidR="00082DF2" w:rsidRPr="005A0AA1" w:rsidRDefault="00082DF2" w:rsidP="00DB02AA">
      <w:pPr>
        <w:spacing w:before="120" w:after="120" w:line="240" w:lineRule="auto"/>
        <w:jc w:val="both"/>
        <w:rPr>
          <w:szCs w:val="28"/>
          <w:lang w:val="en-US"/>
        </w:rPr>
      </w:pPr>
    </w:p>
    <w:p w:rsidR="00082DF2" w:rsidRPr="005A0AA1" w:rsidRDefault="00082DF2" w:rsidP="00DB02AA">
      <w:pPr>
        <w:pStyle w:val="Normal1"/>
        <w:spacing w:before="120" w:after="120"/>
        <w:ind w:firstLine="709"/>
        <w:jc w:val="center"/>
        <w:rPr>
          <w:sz w:val="28"/>
          <w:lang w:val="en-US"/>
        </w:rPr>
      </w:pPr>
      <w:r w:rsidRPr="00881E05">
        <w:rPr>
          <w:rFonts w:eastAsia="Times New Roman"/>
          <w:position w:val="-36"/>
          <w:sz w:val="28"/>
          <w:szCs w:val="28"/>
        </w:rPr>
        <w:object w:dxaOrig="6380" w:dyaOrig="880">
          <v:shape id="_x0000_i1111" type="#_x0000_t75" style="width:316.45pt;height:43.5pt" o:ole="">
            <v:imagedata r:id="rId197" o:title=""/>
          </v:shape>
          <o:OLEObject Type="Embed" ProgID="Equation.3" ShapeID="_x0000_i1111" DrawAspect="Content" ObjectID="_1572430093" r:id="rId198"/>
        </w:object>
      </w:r>
      <w:r w:rsidRPr="005A0AA1">
        <w:rPr>
          <w:sz w:val="28"/>
          <w:szCs w:val="28"/>
          <w:lang w:val="en-US"/>
        </w:rPr>
        <w:t>,</w:t>
      </w:r>
    </w:p>
    <w:p w:rsidR="00082DF2" w:rsidRDefault="00E5464C" w:rsidP="00E5464C">
      <w:pPr>
        <w:pStyle w:val="Normal1"/>
        <w:spacing w:before="120" w:after="120"/>
        <w:rPr>
          <w:sz w:val="28"/>
          <w:lang w:val="en-US"/>
        </w:rPr>
      </w:pPr>
      <w:proofErr w:type="gramStart"/>
      <w:r>
        <w:rPr>
          <w:sz w:val="28"/>
          <w:lang w:val="en-US"/>
        </w:rPr>
        <w:t>w</w:t>
      </w:r>
      <w:r w:rsidR="00082DF2">
        <w:rPr>
          <w:sz w:val="28"/>
          <w:lang w:val="en-US"/>
        </w:rPr>
        <w:t>here</w:t>
      </w:r>
      <w:proofErr w:type="gramEnd"/>
      <w:r>
        <w:rPr>
          <w:sz w:val="28"/>
          <w:lang w:val="en-US"/>
        </w:rPr>
        <w:t xml:space="preserve"> </w:t>
      </w:r>
      <w:r w:rsidR="00082DF2" w:rsidRPr="00881E05">
        <w:rPr>
          <w:b/>
          <w:i/>
          <w:sz w:val="28"/>
          <w:lang w:val="en-US"/>
        </w:rPr>
        <w:t>N</w:t>
      </w:r>
      <w:r>
        <w:rPr>
          <w:sz w:val="28"/>
          <w:lang w:val="en-US"/>
        </w:rPr>
        <w:t>=</w:t>
      </w:r>
      <w:r w:rsidR="00082DF2" w:rsidRPr="00391FB8">
        <w:rPr>
          <w:sz w:val="28"/>
          <w:lang w:val="en-US"/>
        </w:rPr>
        <w:t xml:space="preserve">3 </w:t>
      </w:r>
      <w:r>
        <w:rPr>
          <w:sz w:val="28"/>
          <w:lang w:val="en-US"/>
        </w:rPr>
        <w:t>is</w:t>
      </w:r>
      <w:r w:rsidR="00082DF2" w:rsidRPr="00391FB8">
        <w:rPr>
          <w:sz w:val="28"/>
          <w:lang w:val="en-US"/>
        </w:rPr>
        <w:t xml:space="preserve"> the number of tests.</w:t>
      </w:r>
    </w:p>
    <w:p w:rsidR="00E5464C" w:rsidRPr="00391FB8" w:rsidRDefault="00E5464C" w:rsidP="00E5464C">
      <w:pPr>
        <w:pStyle w:val="Normal1"/>
        <w:spacing w:before="120" w:after="120"/>
        <w:rPr>
          <w:sz w:val="28"/>
          <w:lang w:val="en-US"/>
        </w:rPr>
      </w:pPr>
    </w:p>
    <w:p w:rsidR="00082DF2" w:rsidRPr="00391FB8" w:rsidRDefault="00082DF2" w:rsidP="00DB02AA">
      <w:pPr>
        <w:pStyle w:val="Normal1"/>
        <w:spacing w:before="120" w:after="120"/>
        <w:ind w:firstLine="709"/>
        <w:rPr>
          <w:sz w:val="28"/>
          <w:lang w:val="en-US"/>
        </w:rPr>
      </w:pPr>
      <w:r w:rsidRPr="00391FB8">
        <w:rPr>
          <w:sz w:val="28"/>
          <w:lang w:val="en-US"/>
        </w:rPr>
        <w:t xml:space="preserve">The resulting value of the absolute error </w:t>
      </w:r>
      <w:r>
        <w:rPr>
          <w:sz w:val="28"/>
          <w:lang w:val="en-US"/>
        </w:rPr>
        <w:t xml:space="preserve">is </w:t>
      </w:r>
      <w:r w:rsidRPr="00391FB8">
        <w:rPr>
          <w:sz w:val="28"/>
          <w:lang w:val="en-US"/>
        </w:rPr>
        <w:t xml:space="preserve">recorded in table 3.2 into the cell "average value </w:t>
      </w:r>
      <w:r w:rsidRPr="00881E05">
        <w:rPr>
          <w:position w:val="-6"/>
          <w:sz w:val="28"/>
        </w:rPr>
        <w:object w:dxaOrig="460" w:dyaOrig="300">
          <v:shape id="_x0000_i1112" type="#_x0000_t75" style="width:21.75pt;height:14.25pt" o:ole="">
            <v:imagedata r:id="rId199" o:title=""/>
          </v:shape>
          <o:OLEObject Type="Embed" ProgID="Equation.3" ShapeID="_x0000_i1112" DrawAspect="Content" ObjectID="_1572430094" r:id="rId200"/>
        </w:object>
      </w:r>
      <w:r w:rsidRPr="00391FB8">
        <w:rPr>
          <w:sz w:val="28"/>
          <w:lang w:val="en-US"/>
        </w:rPr>
        <w:t>".</w:t>
      </w:r>
    </w:p>
    <w:p w:rsidR="00082DF2" w:rsidRPr="00391FB8" w:rsidRDefault="00082DF2" w:rsidP="00E5464C">
      <w:pPr>
        <w:pStyle w:val="Normal1"/>
        <w:numPr>
          <w:ilvl w:val="0"/>
          <w:numId w:val="37"/>
        </w:numPr>
        <w:ind w:left="0" w:firstLine="709"/>
        <w:jc w:val="both"/>
        <w:rPr>
          <w:sz w:val="28"/>
          <w:lang w:val="en-US"/>
        </w:rPr>
      </w:pPr>
      <w:r w:rsidRPr="00391FB8">
        <w:rPr>
          <w:sz w:val="28"/>
          <w:lang w:val="en-US"/>
        </w:rPr>
        <w:t xml:space="preserve"> Calculate the relative error by the formula:</w:t>
      </w:r>
    </w:p>
    <w:p w:rsidR="00082DF2" w:rsidRPr="00881E05" w:rsidRDefault="00082DF2" w:rsidP="00E5464C">
      <w:pPr>
        <w:pStyle w:val="Normal1"/>
        <w:ind w:firstLine="709"/>
        <w:jc w:val="center"/>
        <w:rPr>
          <w:sz w:val="28"/>
        </w:rPr>
      </w:pPr>
      <w:r w:rsidRPr="00881E05">
        <w:rPr>
          <w:position w:val="-38"/>
          <w:sz w:val="28"/>
        </w:rPr>
        <w:object w:dxaOrig="1900" w:dyaOrig="859">
          <v:shape id="_x0000_i1113" type="#_x0000_t75" style="width:93.75pt;height:43.5pt" o:ole="">
            <v:imagedata r:id="rId201" o:title=""/>
          </v:shape>
          <o:OLEObject Type="Embed" ProgID="Equation.3" ShapeID="_x0000_i1113" DrawAspect="Content" ObjectID="_1572430095" r:id="rId202"/>
        </w:object>
      </w:r>
      <w:r w:rsidRPr="00881E05">
        <w:rPr>
          <w:sz w:val="28"/>
        </w:rPr>
        <w:t>.</w:t>
      </w:r>
    </w:p>
    <w:p w:rsidR="00082DF2" w:rsidRPr="00391FB8" w:rsidRDefault="00082DF2" w:rsidP="00E5464C">
      <w:pPr>
        <w:pStyle w:val="Normal1"/>
        <w:numPr>
          <w:ilvl w:val="0"/>
          <w:numId w:val="37"/>
        </w:numPr>
        <w:ind w:left="0" w:firstLine="709"/>
        <w:jc w:val="both"/>
        <w:rPr>
          <w:sz w:val="28"/>
          <w:lang w:val="en-US"/>
        </w:rPr>
      </w:pPr>
      <w:r>
        <w:rPr>
          <w:sz w:val="28"/>
          <w:lang w:val="en-US"/>
        </w:rPr>
        <w:t xml:space="preserve"> C</w:t>
      </w:r>
      <w:r w:rsidRPr="00391FB8">
        <w:rPr>
          <w:sz w:val="28"/>
          <w:lang w:val="en-US"/>
        </w:rPr>
        <w:t>heck the recording results of all calculations in the table 2.</w:t>
      </w:r>
    </w:p>
    <w:p w:rsidR="00082DF2" w:rsidRPr="000300DC" w:rsidRDefault="00082DF2" w:rsidP="00E5464C">
      <w:pPr>
        <w:pStyle w:val="Normal1"/>
        <w:numPr>
          <w:ilvl w:val="0"/>
          <w:numId w:val="37"/>
        </w:numPr>
        <w:ind w:left="0" w:firstLine="709"/>
        <w:jc w:val="both"/>
        <w:rPr>
          <w:sz w:val="28"/>
          <w:szCs w:val="28"/>
          <w:lang w:val="en-US"/>
        </w:rPr>
      </w:pPr>
      <w:r w:rsidRPr="00391FB8">
        <w:rPr>
          <w:sz w:val="28"/>
          <w:lang w:val="en-US"/>
        </w:rPr>
        <w:t>Record the result for the surface tension coefficient of water in the form:</w:t>
      </w:r>
    </w:p>
    <w:p w:rsidR="000300DC" w:rsidRPr="00391FB8" w:rsidRDefault="000300DC" w:rsidP="000300DC">
      <w:pPr>
        <w:pStyle w:val="Normal1"/>
        <w:ind w:left="709"/>
        <w:jc w:val="both"/>
        <w:rPr>
          <w:sz w:val="28"/>
          <w:szCs w:val="28"/>
          <w:lang w:val="en-US"/>
        </w:rPr>
      </w:pPr>
    </w:p>
    <w:p w:rsidR="00082DF2" w:rsidRDefault="00082DF2" w:rsidP="00E5464C">
      <w:pPr>
        <w:pStyle w:val="Normal1"/>
        <w:ind w:firstLine="709"/>
        <w:jc w:val="center"/>
        <w:rPr>
          <w:sz w:val="28"/>
        </w:rPr>
      </w:pPr>
      <w:r w:rsidRPr="00391FB8">
        <w:rPr>
          <w:position w:val="-40"/>
          <w:sz w:val="28"/>
        </w:rPr>
        <w:object w:dxaOrig="4280" w:dyaOrig="920">
          <v:shape id="_x0000_i1114" type="#_x0000_t75" style="width:214pt;height:50.25pt" o:ole="" o:bordertopcolor="this" o:borderleftcolor="this" o:borderbottomcolor="this" o:borderrightcolor="this">
            <v:imagedata r:id="rId203" o:title=""/>
            <w10:bordertop type="single" width="4"/>
            <w10:borderleft type="single" width="4"/>
            <w10:borderbottom type="single" width="4"/>
            <w10:borderright type="single" width="4"/>
          </v:shape>
          <o:OLEObject Type="Embed" ProgID="Equation.3" ShapeID="_x0000_i1114" DrawAspect="Content" ObjectID="_1572430096" r:id="rId204"/>
        </w:object>
      </w:r>
    </w:p>
    <w:p w:rsidR="000300DC" w:rsidRPr="00881E05" w:rsidRDefault="000300DC" w:rsidP="00E5464C">
      <w:pPr>
        <w:pStyle w:val="Normal1"/>
        <w:ind w:firstLine="709"/>
        <w:jc w:val="center"/>
        <w:rPr>
          <w:sz w:val="28"/>
        </w:rPr>
      </w:pPr>
    </w:p>
    <w:p w:rsidR="00082DF2" w:rsidRPr="00391FB8" w:rsidRDefault="00082DF2" w:rsidP="00E5464C">
      <w:pPr>
        <w:pStyle w:val="Normal1"/>
        <w:numPr>
          <w:ilvl w:val="0"/>
          <w:numId w:val="37"/>
        </w:numPr>
        <w:ind w:left="0" w:firstLine="709"/>
        <w:jc w:val="both"/>
        <w:rPr>
          <w:sz w:val="28"/>
          <w:lang w:val="en-US"/>
        </w:rPr>
      </w:pPr>
      <w:r w:rsidRPr="00391FB8">
        <w:rPr>
          <w:sz w:val="28"/>
          <w:lang w:val="en-US"/>
        </w:rPr>
        <w:t xml:space="preserve"> Drain the water, fill the burette with 0.9% sodium chloride solution (s</w:t>
      </w:r>
      <w:r w:rsidRPr="00391FB8">
        <w:rPr>
          <w:sz w:val="28"/>
          <w:lang w:val="en-US"/>
        </w:rPr>
        <w:t>a</w:t>
      </w:r>
      <w:r w:rsidRPr="00391FB8">
        <w:rPr>
          <w:sz w:val="28"/>
          <w:lang w:val="en-US"/>
        </w:rPr>
        <w:t>line) and repeat paragraph 3-12.</w:t>
      </w:r>
    </w:p>
    <w:p w:rsidR="00082DF2" w:rsidRPr="00391FB8" w:rsidRDefault="00082DF2" w:rsidP="00E5464C">
      <w:pPr>
        <w:pStyle w:val="Normal1"/>
        <w:numPr>
          <w:ilvl w:val="0"/>
          <w:numId w:val="37"/>
        </w:numPr>
        <w:ind w:left="0" w:firstLine="709"/>
        <w:jc w:val="both"/>
        <w:rPr>
          <w:sz w:val="28"/>
          <w:lang w:val="en-US"/>
        </w:rPr>
      </w:pPr>
      <w:r w:rsidRPr="00391FB8">
        <w:rPr>
          <w:sz w:val="28"/>
          <w:lang w:val="en-US"/>
        </w:rPr>
        <w:t xml:space="preserve"> Drain the fluids, fill the burette with </w:t>
      </w:r>
      <w:r>
        <w:rPr>
          <w:sz w:val="28"/>
          <w:lang w:val="en-US"/>
        </w:rPr>
        <w:t>athanol</w:t>
      </w:r>
      <w:r w:rsidRPr="00391FB8">
        <w:rPr>
          <w:sz w:val="28"/>
          <w:lang w:val="en-US"/>
        </w:rPr>
        <w:t xml:space="preserve"> and repeat paragraph 3-12.</w:t>
      </w:r>
    </w:p>
    <w:p w:rsidR="00082DF2" w:rsidRPr="00391FB8" w:rsidRDefault="00082DF2" w:rsidP="00E5464C">
      <w:pPr>
        <w:pStyle w:val="Normal1"/>
        <w:numPr>
          <w:ilvl w:val="0"/>
          <w:numId w:val="37"/>
        </w:numPr>
        <w:ind w:left="0" w:firstLine="709"/>
        <w:jc w:val="both"/>
        <w:rPr>
          <w:sz w:val="28"/>
          <w:lang w:val="en-US"/>
        </w:rPr>
      </w:pPr>
      <w:r w:rsidRPr="00391FB8">
        <w:rPr>
          <w:sz w:val="28"/>
          <w:lang w:val="en-US"/>
        </w:rPr>
        <w:t xml:space="preserve"> For each liquid, record the response in the form presented in paragraph 12.</w:t>
      </w:r>
    </w:p>
    <w:p w:rsidR="00082DF2" w:rsidRPr="00391FB8" w:rsidRDefault="00082DF2" w:rsidP="00DB02AA">
      <w:pPr>
        <w:pStyle w:val="Normal1"/>
        <w:spacing w:before="120" w:after="120"/>
        <w:ind w:firstLine="709"/>
        <w:jc w:val="both"/>
        <w:rPr>
          <w:sz w:val="28"/>
          <w:lang w:val="en-US"/>
        </w:rPr>
      </w:pPr>
    </w:p>
    <w:p w:rsidR="00082DF2" w:rsidRDefault="00082DF2" w:rsidP="00DB02AA">
      <w:pPr>
        <w:pStyle w:val="a5"/>
        <w:numPr>
          <w:ilvl w:val="0"/>
          <w:numId w:val="30"/>
        </w:numPr>
        <w:spacing w:before="120" w:after="120" w:line="240" w:lineRule="auto"/>
        <w:ind w:left="0" w:firstLine="709"/>
        <w:jc w:val="center"/>
        <w:rPr>
          <w:b/>
          <w:lang w:val="en-US"/>
        </w:rPr>
      </w:pPr>
      <w:r w:rsidRPr="004D03F2">
        <w:rPr>
          <w:b/>
          <w:lang w:val="en-US"/>
        </w:rPr>
        <w:t>Issues output control</w:t>
      </w:r>
    </w:p>
    <w:p w:rsidR="00E5464C" w:rsidRPr="004D03F2" w:rsidRDefault="00E5464C" w:rsidP="00E5464C">
      <w:pPr>
        <w:pStyle w:val="a5"/>
        <w:spacing w:before="120" w:after="120" w:line="240" w:lineRule="auto"/>
        <w:ind w:left="709" w:firstLine="0"/>
        <w:rPr>
          <w:b/>
          <w:lang w:val="en-US"/>
        </w:rPr>
      </w:pPr>
    </w:p>
    <w:p w:rsidR="00082DF2" w:rsidRPr="004D03F2" w:rsidRDefault="00082DF2" w:rsidP="00E5464C">
      <w:pPr>
        <w:spacing w:line="240" w:lineRule="auto"/>
        <w:rPr>
          <w:rFonts w:eastAsiaTheme="minorEastAsia"/>
          <w:iCs/>
          <w:color w:val="000000"/>
          <w:szCs w:val="28"/>
          <w:bdr w:val="none" w:sz="0" w:space="0" w:color="auto" w:frame="1"/>
          <w:lang w:val="en-US"/>
        </w:rPr>
      </w:pPr>
      <w:r w:rsidRPr="00391FB8">
        <w:rPr>
          <w:rFonts w:eastAsiaTheme="minorEastAsia"/>
          <w:iCs/>
          <w:color w:val="000000"/>
          <w:szCs w:val="28"/>
          <w:bdr w:val="none" w:sz="0" w:space="0" w:color="auto" w:frame="1"/>
          <w:lang w:val="en-US"/>
        </w:rPr>
        <w:t xml:space="preserve">1. </w:t>
      </w:r>
      <w:r w:rsidRPr="004D03F2">
        <w:rPr>
          <w:rFonts w:eastAsiaTheme="minorEastAsia"/>
          <w:iCs/>
          <w:color w:val="000000"/>
          <w:szCs w:val="28"/>
          <w:bdr w:val="none" w:sz="0" w:space="0" w:color="auto" w:frame="1"/>
          <w:lang w:val="en-US"/>
        </w:rPr>
        <w:t>Why does the surface layer of liquids have properties different from the properties of the rest mass of the liquid?</w:t>
      </w:r>
    </w:p>
    <w:p w:rsidR="00082DF2" w:rsidRPr="004D03F2" w:rsidRDefault="00082DF2" w:rsidP="00E5464C">
      <w:pPr>
        <w:spacing w:line="240" w:lineRule="auto"/>
        <w:rPr>
          <w:rFonts w:eastAsiaTheme="minorEastAsia"/>
          <w:iCs/>
          <w:color w:val="000000"/>
          <w:szCs w:val="28"/>
          <w:bdr w:val="none" w:sz="0" w:space="0" w:color="auto" w:frame="1"/>
          <w:lang w:val="en-US"/>
        </w:rPr>
      </w:pPr>
      <w:r>
        <w:rPr>
          <w:rFonts w:eastAsiaTheme="minorEastAsia"/>
          <w:iCs/>
          <w:color w:val="000000"/>
          <w:szCs w:val="28"/>
          <w:bdr w:val="none" w:sz="0" w:space="0" w:color="auto" w:frame="1"/>
          <w:lang w:val="en-US"/>
        </w:rPr>
        <w:lastRenderedPageBreak/>
        <w:t xml:space="preserve">2. </w:t>
      </w:r>
      <w:r w:rsidRPr="004D03F2">
        <w:rPr>
          <w:rFonts w:eastAsiaTheme="minorEastAsia"/>
          <w:iCs/>
          <w:color w:val="000000"/>
          <w:szCs w:val="28"/>
          <w:bdr w:val="none" w:sz="0" w:space="0" w:color="auto" w:frame="1"/>
          <w:lang w:val="en-US"/>
        </w:rPr>
        <w:t>What do the forces of surface tension equal and how are they directed? How do the forces of surface tension manifest themselves?</w:t>
      </w:r>
    </w:p>
    <w:p w:rsidR="00082DF2" w:rsidRPr="004D03F2" w:rsidRDefault="00082DF2" w:rsidP="00E5464C">
      <w:pPr>
        <w:spacing w:line="240" w:lineRule="auto"/>
        <w:rPr>
          <w:rFonts w:eastAsiaTheme="minorEastAsia"/>
          <w:iCs/>
          <w:color w:val="000000"/>
          <w:szCs w:val="28"/>
          <w:bdr w:val="none" w:sz="0" w:space="0" w:color="auto" w:frame="1"/>
          <w:lang w:val="en-US"/>
        </w:rPr>
      </w:pPr>
      <w:r>
        <w:rPr>
          <w:rFonts w:eastAsiaTheme="minorEastAsia"/>
          <w:iCs/>
          <w:color w:val="000000"/>
          <w:szCs w:val="28"/>
          <w:bdr w:val="none" w:sz="0" w:space="0" w:color="auto" w:frame="1"/>
          <w:lang w:val="en-US"/>
        </w:rPr>
        <w:t xml:space="preserve">3. </w:t>
      </w:r>
      <w:r w:rsidRPr="004D03F2">
        <w:rPr>
          <w:rFonts w:eastAsiaTheme="minorEastAsia"/>
          <w:iCs/>
          <w:color w:val="000000"/>
          <w:szCs w:val="28"/>
          <w:bdr w:val="none" w:sz="0" w:space="0" w:color="auto" w:frame="1"/>
          <w:lang w:val="en-US"/>
        </w:rPr>
        <w:t>What is the coefficient of surface tension? What units is it measured in? What does it depend on?</w:t>
      </w:r>
    </w:p>
    <w:p w:rsidR="00082DF2" w:rsidRPr="004D03F2" w:rsidRDefault="00082DF2" w:rsidP="00E5464C">
      <w:pPr>
        <w:spacing w:line="240" w:lineRule="auto"/>
        <w:rPr>
          <w:rFonts w:eastAsiaTheme="minorEastAsia"/>
          <w:iCs/>
          <w:color w:val="000000"/>
          <w:szCs w:val="28"/>
          <w:bdr w:val="none" w:sz="0" w:space="0" w:color="auto" w:frame="1"/>
          <w:lang w:val="en-US"/>
        </w:rPr>
      </w:pPr>
      <w:r>
        <w:rPr>
          <w:rFonts w:eastAsiaTheme="minorEastAsia"/>
          <w:iCs/>
          <w:color w:val="000000"/>
          <w:szCs w:val="28"/>
          <w:bdr w:val="none" w:sz="0" w:space="0" w:color="auto" w:frame="1"/>
          <w:lang w:val="en-US"/>
        </w:rPr>
        <w:t xml:space="preserve">4. </w:t>
      </w:r>
      <w:r w:rsidRPr="004D03F2">
        <w:rPr>
          <w:rFonts w:eastAsiaTheme="minorEastAsia"/>
          <w:iCs/>
          <w:color w:val="000000"/>
          <w:szCs w:val="28"/>
          <w:bdr w:val="none" w:sz="0" w:space="0" w:color="auto" w:frame="1"/>
          <w:lang w:val="en-US"/>
        </w:rPr>
        <w:t xml:space="preserve">What are the pressure of the surface layer and the additional pressure under curved liquid surface caused </w:t>
      </w:r>
      <w:proofErr w:type="gramStart"/>
      <w:r w:rsidRPr="004D03F2">
        <w:rPr>
          <w:rFonts w:eastAsiaTheme="minorEastAsia"/>
          <w:iCs/>
          <w:color w:val="000000"/>
          <w:szCs w:val="28"/>
          <w:bdr w:val="none" w:sz="0" w:space="0" w:color="auto" w:frame="1"/>
          <w:lang w:val="en-US"/>
        </w:rPr>
        <w:t>by.</w:t>
      </w:r>
      <w:proofErr w:type="gramEnd"/>
      <w:r w:rsidRPr="004D03F2">
        <w:rPr>
          <w:rFonts w:eastAsiaTheme="minorEastAsia"/>
          <w:iCs/>
          <w:color w:val="000000"/>
          <w:szCs w:val="28"/>
          <w:bdr w:val="none" w:sz="0" w:space="0" w:color="auto" w:frame="1"/>
          <w:lang w:val="en-US"/>
        </w:rPr>
        <w:t xml:space="preserve"> Write down the formula of Laplace.</w:t>
      </w:r>
    </w:p>
    <w:p w:rsidR="00082DF2" w:rsidRPr="004D03F2" w:rsidRDefault="00082DF2" w:rsidP="00E5464C">
      <w:pPr>
        <w:spacing w:line="240" w:lineRule="auto"/>
        <w:rPr>
          <w:rFonts w:eastAsiaTheme="minorEastAsia"/>
          <w:iCs/>
          <w:color w:val="000000"/>
          <w:szCs w:val="28"/>
          <w:bdr w:val="none" w:sz="0" w:space="0" w:color="auto" w:frame="1"/>
          <w:lang w:val="en-US"/>
        </w:rPr>
      </w:pPr>
      <w:r w:rsidRPr="004D03F2">
        <w:rPr>
          <w:rFonts w:eastAsiaTheme="minorEastAsia"/>
          <w:iCs/>
          <w:color w:val="000000"/>
          <w:szCs w:val="28"/>
          <w:bdr w:val="none" w:sz="0" w:space="0" w:color="auto" w:frame="1"/>
          <w:lang w:val="en-US"/>
        </w:rPr>
        <w:t>5. What is the phenomenon of gas embolism?</w:t>
      </w:r>
    </w:p>
    <w:p w:rsidR="00082DF2" w:rsidRPr="004D03F2" w:rsidRDefault="00082DF2" w:rsidP="00E5464C">
      <w:pPr>
        <w:spacing w:line="240" w:lineRule="auto"/>
        <w:rPr>
          <w:rFonts w:eastAsiaTheme="minorEastAsia"/>
          <w:iCs/>
          <w:color w:val="000000"/>
          <w:szCs w:val="28"/>
          <w:bdr w:val="none" w:sz="0" w:space="0" w:color="auto" w:frame="1"/>
          <w:lang w:val="en-US"/>
        </w:rPr>
      </w:pPr>
      <w:r w:rsidRPr="004D03F2">
        <w:rPr>
          <w:rFonts w:eastAsiaTheme="minorEastAsia"/>
          <w:iCs/>
          <w:color w:val="000000"/>
          <w:szCs w:val="28"/>
          <w:bdr w:val="none" w:sz="0" w:space="0" w:color="auto" w:frame="1"/>
          <w:lang w:val="en-US"/>
        </w:rPr>
        <w:t>6. What is a surfactant? What is its role in the breathing process?</w:t>
      </w:r>
    </w:p>
    <w:p w:rsidR="00082DF2" w:rsidRPr="004D03F2" w:rsidRDefault="00082DF2" w:rsidP="00E5464C">
      <w:pPr>
        <w:spacing w:line="240" w:lineRule="auto"/>
        <w:rPr>
          <w:rFonts w:eastAsiaTheme="minorEastAsia"/>
          <w:iCs/>
          <w:color w:val="000000"/>
          <w:szCs w:val="28"/>
          <w:bdr w:val="none" w:sz="0" w:space="0" w:color="auto" w:frame="1"/>
          <w:lang w:val="en-US"/>
        </w:rPr>
      </w:pPr>
      <w:r w:rsidRPr="004D03F2">
        <w:rPr>
          <w:rFonts w:eastAsiaTheme="minorEastAsia"/>
          <w:iCs/>
          <w:color w:val="000000"/>
          <w:szCs w:val="28"/>
          <w:bdr w:val="none" w:sz="0" w:space="0" w:color="auto" w:frame="1"/>
          <w:lang w:val="en-US"/>
        </w:rPr>
        <w:t xml:space="preserve">7. What forces act on liquid in the method of "droplet detachment "? </w:t>
      </w:r>
    </w:p>
    <w:p w:rsidR="00AF26D6" w:rsidRPr="00B23A21" w:rsidRDefault="00082DF2" w:rsidP="00E5464C">
      <w:pPr>
        <w:spacing w:line="240" w:lineRule="auto"/>
        <w:rPr>
          <w:lang w:val="uk-UA"/>
        </w:rPr>
      </w:pPr>
      <w:r w:rsidRPr="004D03F2">
        <w:rPr>
          <w:rFonts w:eastAsiaTheme="minorEastAsia"/>
          <w:iCs/>
          <w:color w:val="000000"/>
          <w:szCs w:val="28"/>
          <w:bdr w:val="none" w:sz="0" w:space="0" w:color="auto" w:frame="1"/>
          <w:lang w:val="en-US"/>
        </w:rPr>
        <w:t>8. What factors affect the accuracy of the result when determining surface te</w:t>
      </w:r>
      <w:r w:rsidRPr="004D03F2">
        <w:rPr>
          <w:rFonts w:eastAsiaTheme="minorEastAsia"/>
          <w:iCs/>
          <w:color w:val="000000"/>
          <w:szCs w:val="28"/>
          <w:bdr w:val="none" w:sz="0" w:space="0" w:color="auto" w:frame="1"/>
          <w:lang w:val="en-US"/>
        </w:rPr>
        <w:t>n</w:t>
      </w:r>
      <w:r w:rsidRPr="004D03F2">
        <w:rPr>
          <w:rFonts w:eastAsiaTheme="minorEastAsia"/>
          <w:iCs/>
          <w:color w:val="000000"/>
          <w:szCs w:val="28"/>
          <w:bdr w:val="none" w:sz="0" w:space="0" w:color="auto" w:frame="1"/>
          <w:lang w:val="en-US"/>
        </w:rPr>
        <w:t xml:space="preserve">sion by the method of </w:t>
      </w:r>
      <w:proofErr w:type="gramStart"/>
      <w:r w:rsidRPr="004D03F2">
        <w:rPr>
          <w:rFonts w:eastAsiaTheme="minorEastAsia"/>
          <w:iCs/>
          <w:color w:val="000000"/>
          <w:szCs w:val="28"/>
          <w:bdr w:val="none" w:sz="0" w:space="0" w:color="auto" w:frame="1"/>
          <w:lang w:val="en-US"/>
        </w:rPr>
        <w:t>" droplet</w:t>
      </w:r>
      <w:proofErr w:type="gramEnd"/>
      <w:r w:rsidRPr="004D03F2">
        <w:rPr>
          <w:rFonts w:eastAsiaTheme="minorEastAsia"/>
          <w:iCs/>
          <w:color w:val="000000"/>
          <w:szCs w:val="28"/>
          <w:bdr w:val="none" w:sz="0" w:space="0" w:color="auto" w:frame="1"/>
          <w:lang w:val="en-US"/>
        </w:rPr>
        <w:t xml:space="preserve"> detachment "?</w:t>
      </w:r>
    </w:p>
    <w:p w:rsidR="00C9496A" w:rsidRDefault="00C9496A" w:rsidP="00DB02AA">
      <w:pPr>
        <w:spacing w:before="120" w:after="120" w:line="240" w:lineRule="auto"/>
        <w:rPr>
          <w:lang w:val="uk-UA"/>
        </w:rPr>
      </w:pPr>
    </w:p>
    <w:p w:rsidR="00AF26D6" w:rsidRDefault="006A20EF" w:rsidP="00DB02AA">
      <w:pPr>
        <w:spacing w:before="120" w:after="120" w:line="240" w:lineRule="auto"/>
        <w:jc w:val="center"/>
        <w:rPr>
          <w:b/>
          <w:szCs w:val="28"/>
          <w:lang w:val="uk-UA"/>
        </w:rPr>
      </w:pPr>
      <w:r w:rsidRPr="00B75FB3">
        <w:rPr>
          <w:b/>
          <w:szCs w:val="28"/>
          <w:lang w:val="en-US"/>
        </w:rPr>
        <w:t xml:space="preserve">Laboratory work </w:t>
      </w:r>
      <w:r w:rsidR="00AF26D6" w:rsidRPr="00B75FB3">
        <w:rPr>
          <w:b/>
          <w:szCs w:val="28"/>
          <w:lang w:val="uk-UA"/>
        </w:rPr>
        <w:t>№4</w:t>
      </w:r>
    </w:p>
    <w:p w:rsidR="000300DC" w:rsidRDefault="000300DC" w:rsidP="00DB02AA">
      <w:pPr>
        <w:spacing w:before="120" w:after="120" w:line="240" w:lineRule="auto"/>
        <w:jc w:val="center"/>
        <w:rPr>
          <w:b/>
          <w:szCs w:val="28"/>
          <w:lang w:val="uk-UA"/>
        </w:rPr>
      </w:pPr>
    </w:p>
    <w:p w:rsidR="00AF26D6" w:rsidRDefault="006A20EF" w:rsidP="00DB02AA">
      <w:pPr>
        <w:pStyle w:val="3"/>
        <w:shd w:val="clear" w:color="auto" w:fill="FFFFFF"/>
        <w:spacing w:before="120" w:after="120"/>
        <w:ind w:firstLine="709"/>
        <w:rPr>
          <w:bCs/>
          <w:szCs w:val="28"/>
          <w:lang w:val="uk-UA"/>
        </w:rPr>
      </w:pPr>
      <w:r w:rsidRPr="006A20EF">
        <w:rPr>
          <w:bCs/>
          <w:szCs w:val="28"/>
          <w:lang w:val="uk-UA"/>
        </w:rPr>
        <w:t xml:space="preserve">DETERMINATION OF THE </w:t>
      </w:r>
      <w:r w:rsidR="006C111B">
        <w:rPr>
          <w:b w:val="0"/>
          <w:bCs/>
          <w:szCs w:val="28"/>
          <w:lang w:val="uk-UA"/>
        </w:rPr>
        <w:t>K</w:t>
      </w:r>
      <w:r w:rsidRPr="006A20EF">
        <w:rPr>
          <w:bCs/>
          <w:szCs w:val="28"/>
          <w:lang w:val="uk-UA"/>
        </w:rPr>
        <w:t xml:space="preserve">INEMATIC </w:t>
      </w:r>
      <w:r w:rsidRPr="006C111B">
        <w:rPr>
          <w:bCs/>
          <w:szCs w:val="28"/>
          <w:lang w:val="en-US"/>
        </w:rPr>
        <w:t>VISCOSITY</w:t>
      </w:r>
      <w:r w:rsidRPr="006A20EF">
        <w:rPr>
          <w:bCs/>
          <w:szCs w:val="28"/>
          <w:lang w:val="uk-UA"/>
        </w:rPr>
        <w:t xml:space="preserve"> OF LIQUID BY CAPILLARY METHOD</w:t>
      </w:r>
    </w:p>
    <w:p w:rsidR="00312A7A" w:rsidRPr="00312A7A" w:rsidRDefault="00312A7A" w:rsidP="00312A7A">
      <w:pPr>
        <w:rPr>
          <w:lang w:val="uk-UA" w:eastAsia="ru-RU"/>
        </w:rPr>
      </w:pPr>
    </w:p>
    <w:p w:rsidR="00AF26D6" w:rsidRPr="006A20EF" w:rsidRDefault="006A20EF" w:rsidP="00DB02AA">
      <w:pPr>
        <w:spacing w:before="120" w:after="120" w:line="240" w:lineRule="auto"/>
        <w:jc w:val="both"/>
        <w:rPr>
          <w:szCs w:val="28"/>
          <w:lang w:val="uk-UA"/>
        </w:rPr>
      </w:pPr>
      <w:r w:rsidRPr="00BC503E">
        <w:rPr>
          <w:b/>
          <w:szCs w:val="28"/>
          <w:lang w:val="en-US"/>
        </w:rPr>
        <w:t>Objectives</w:t>
      </w:r>
      <w:r w:rsidR="00BE6661" w:rsidRPr="00B23A21">
        <w:rPr>
          <w:b/>
          <w:bCs/>
          <w:szCs w:val="28"/>
          <w:lang w:val="uk-UA"/>
        </w:rPr>
        <w:t xml:space="preserve">: </w:t>
      </w:r>
      <w:r>
        <w:rPr>
          <w:szCs w:val="28"/>
          <w:lang w:val="en-US"/>
        </w:rPr>
        <w:t>To</w:t>
      </w:r>
      <w:r w:rsidRPr="006A20EF">
        <w:rPr>
          <w:bCs/>
          <w:szCs w:val="28"/>
          <w:lang w:val="uk-UA"/>
        </w:rPr>
        <w:t xml:space="preserve"> study medical viscometer and determin</w:t>
      </w:r>
      <w:r w:rsidR="00764DE8">
        <w:rPr>
          <w:bCs/>
          <w:szCs w:val="28"/>
          <w:lang w:val="en-US"/>
        </w:rPr>
        <w:t>ing</w:t>
      </w:r>
      <w:r w:rsidRPr="006A20EF">
        <w:rPr>
          <w:bCs/>
          <w:szCs w:val="28"/>
          <w:lang w:val="uk-UA"/>
        </w:rPr>
        <w:t xml:space="preserve"> viscosity of fluid</w:t>
      </w:r>
      <w:r w:rsidR="00764DE8">
        <w:rPr>
          <w:bCs/>
          <w:szCs w:val="28"/>
          <w:lang w:val="en-US"/>
        </w:rPr>
        <w:t xml:space="preserve"> using it</w:t>
      </w:r>
      <w:r w:rsidR="00BE6661" w:rsidRPr="006A20EF">
        <w:rPr>
          <w:szCs w:val="28"/>
          <w:lang w:val="uk-UA"/>
        </w:rPr>
        <w:t>.</w:t>
      </w:r>
    </w:p>
    <w:p w:rsidR="00AF26D6" w:rsidRPr="00B23A21" w:rsidRDefault="00AF26D6" w:rsidP="00DB02AA">
      <w:pPr>
        <w:tabs>
          <w:tab w:val="left" w:pos="720"/>
        </w:tabs>
        <w:spacing w:before="120" w:after="120" w:line="240" w:lineRule="auto"/>
        <w:jc w:val="both"/>
        <w:rPr>
          <w:szCs w:val="28"/>
          <w:lang w:val="uk-UA"/>
        </w:rPr>
      </w:pPr>
    </w:p>
    <w:p w:rsidR="00835F33" w:rsidRPr="002D27E6" w:rsidRDefault="00835F33" w:rsidP="00DB02AA">
      <w:pPr>
        <w:pStyle w:val="a5"/>
        <w:numPr>
          <w:ilvl w:val="0"/>
          <w:numId w:val="43"/>
        </w:numPr>
        <w:spacing w:before="120" w:after="120" w:line="240" w:lineRule="auto"/>
        <w:jc w:val="center"/>
        <w:rPr>
          <w:b/>
          <w:szCs w:val="28"/>
          <w:lang w:val="en-US"/>
        </w:rPr>
      </w:pPr>
      <w:r>
        <w:rPr>
          <w:b/>
          <w:szCs w:val="28"/>
          <w:lang w:val="en-US"/>
        </w:rPr>
        <w:t>I</w:t>
      </w:r>
      <w:r w:rsidRPr="002D27E6">
        <w:rPr>
          <w:b/>
          <w:szCs w:val="28"/>
          <w:lang w:val="en-US"/>
        </w:rPr>
        <w:t>ssues of input control</w:t>
      </w:r>
    </w:p>
    <w:p w:rsidR="003E4B81" w:rsidRPr="00B23A21" w:rsidRDefault="003E4B81" w:rsidP="00E5464C">
      <w:pPr>
        <w:pStyle w:val="af8"/>
        <w:rPr>
          <w:lang w:val="uk-UA"/>
        </w:rPr>
      </w:pPr>
    </w:p>
    <w:p w:rsidR="00835F33" w:rsidRDefault="00835F33" w:rsidP="00E5464C">
      <w:pPr>
        <w:pStyle w:val="a5"/>
        <w:numPr>
          <w:ilvl w:val="0"/>
          <w:numId w:val="22"/>
        </w:numPr>
        <w:spacing w:line="240" w:lineRule="auto"/>
        <w:ind w:left="0" w:firstLine="709"/>
        <w:jc w:val="both"/>
        <w:rPr>
          <w:szCs w:val="28"/>
          <w:lang w:val="uk-UA"/>
        </w:rPr>
      </w:pPr>
      <w:r w:rsidRPr="00835F33">
        <w:rPr>
          <w:szCs w:val="28"/>
          <w:lang w:val="uk-UA"/>
        </w:rPr>
        <w:t>What liquid is called perfect? What is the difference of a real fluid from the ideal?</w:t>
      </w:r>
    </w:p>
    <w:p w:rsidR="003E4B81" w:rsidRPr="00835F33" w:rsidRDefault="00835F33" w:rsidP="00E5464C">
      <w:pPr>
        <w:pStyle w:val="a5"/>
        <w:numPr>
          <w:ilvl w:val="0"/>
          <w:numId w:val="22"/>
        </w:numPr>
        <w:tabs>
          <w:tab w:val="left" w:pos="567"/>
        </w:tabs>
        <w:spacing w:line="240" w:lineRule="auto"/>
        <w:ind w:left="0" w:firstLine="709"/>
        <w:jc w:val="both"/>
        <w:rPr>
          <w:szCs w:val="28"/>
          <w:lang w:val="uk-UA"/>
        </w:rPr>
      </w:pPr>
      <w:r w:rsidRPr="00835F33">
        <w:rPr>
          <w:szCs w:val="28"/>
          <w:lang w:val="uk-UA"/>
        </w:rPr>
        <w:t>What are the conditions of continuity of the liquid? Write down the continuity equation of fluid flow</w:t>
      </w:r>
      <w:r w:rsidR="003E4B81" w:rsidRPr="00835F33">
        <w:rPr>
          <w:szCs w:val="28"/>
          <w:lang w:val="uk-UA"/>
        </w:rPr>
        <w:t>.</w:t>
      </w:r>
    </w:p>
    <w:p w:rsidR="00835F33" w:rsidRPr="00835F33" w:rsidRDefault="00835F33" w:rsidP="00E5464C">
      <w:pPr>
        <w:pStyle w:val="a5"/>
        <w:numPr>
          <w:ilvl w:val="0"/>
          <w:numId w:val="22"/>
        </w:numPr>
        <w:tabs>
          <w:tab w:val="left" w:pos="567"/>
        </w:tabs>
        <w:spacing w:line="240" w:lineRule="auto"/>
        <w:ind w:left="0" w:firstLine="709"/>
        <w:jc w:val="both"/>
        <w:rPr>
          <w:szCs w:val="28"/>
          <w:lang w:val="uk-UA"/>
        </w:rPr>
      </w:pPr>
      <w:r w:rsidRPr="00835F33">
        <w:rPr>
          <w:szCs w:val="28"/>
          <w:lang w:val="uk-UA"/>
        </w:rPr>
        <w:t>What is the ratio between the areas of the cross section and the velocity of the fluid?</w:t>
      </w:r>
    </w:p>
    <w:p w:rsidR="00835F33" w:rsidRPr="00835F33" w:rsidRDefault="00835F33" w:rsidP="00E5464C">
      <w:pPr>
        <w:pStyle w:val="a5"/>
        <w:numPr>
          <w:ilvl w:val="0"/>
          <w:numId w:val="22"/>
        </w:numPr>
        <w:tabs>
          <w:tab w:val="left" w:pos="567"/>
        </w:tabs>
        <w:spacing w:line="240" w:lineRule="auto"/>
        <w:ind w:left="0" w:firstLine="709"/>
        <w:jc w:val="both"/>
        <w:rPr>
          <w:szCs w:val="28"/>
          <w:lang w:val="uk-UA"/>
        </w:rPr>
      </w:pPr>
      <w:r w:rsidRPr="00835F33">
        <w:rPr>
          <w:szCs w:val="28"/>
          <w:lang w:val="uk-UA"/>
        </w:rPr>
        <w:t>Write down Bernoulli's equation. What is its physical meaning?</w:t>
      </w:r>
    </w:p>
    <w:p w:rsidR="003E4B81" w:rsidRPr="00835F33" w:rsidRDefault="00835F33" w:rsidP="00E5464C">
      <w:pPr>
        <w:pStyle w:val="a5"/>
        <w:numPr>
          <w:ilvl w:val="0"/>
          <w:numId w:val="22"/>
        </w:numPr>
        <w:spacing w:line="240" w:lineRule="auto"/>
        <w:ind w:left="0" w:firstLine="709"/>
        <w:jc w:val="both"/>
        <w:rPr>
          <w:szCs w:val="28"/>
          <w:lang w:val="uk-UA"/>
        </w:rPr>
      </w:pPr>
      <w:r w:rsidRPr="00835F33">
        <w:rPr>
          <w:szCs w:val="28"/>
          <w:lang w:val="uk-UA"/>
        </w:rPr>
        <w:t>What is the velocity gradient? ...pressure</w:t>
      </w:r>
      <w:r w:rsidR="00452B8D">
        <w:rPr>
          <w:szCs w:val="28"/>
          <w:lang w:val="uk-UA"/>
        </w:rPr>
        <w:t xml:space="preserve"> </w:t>
      </w:r>
      <w:r w:rsidR="00764DE8" w:rsidRPr="00835F33">
        <w:rPr>
          <w:szCs w:val="28"/>
          <w:lang w:val="uk-UA"/>
        </w:rPr>
        <w:t>gradient</w:t>
      </w:r>
      <w:r w:rsidRPr="00835F33">
        <w:rPr>
          <w:szCs w:val="28"/>
          <w:lang w:val="uk-UA"/>
        </w:rPr>
        <w:t>?</w:t>
      </w:r>
    </w:p>
    <w:p w:rsidR="00A84A94" w:rsidRDefault="00A84A94" w:rsidP="00E5464C">
      <w:pPr>
        <w:pStyle w:val="Normal1"/>
        <w:ind w:firstLine="709"/>
        <w:jc w:val="center"/>
        <w:rPr>
          <w:b/>
          <w:sz w:val="28"/>
          <w:szCs w:val="28"/>
          <w:lang w:val="uk-UA"/>
        </w:rPr>
      </w:pPr>
    </w:p>
    <w:p w:rsidR="00835F33" w:rsidRPr="00EB3DFB" w:rsidRDefault="003E4B81" w:rsidP="00DB02AA">
      <w:pPr>
        <w:pStyle w:val="a8"/>
        <w:spacing w:before="120" w:after="120"/>
        <w:ind w:left="0" w:firstLine="709"/>
        <w:jc w:val="center"/>
        <w:rPr>
          <w:b/>
          <w:sz w:val="28"/>
          <w:lang w:val="en-US"/>
        </w:rPr>
      </w:pPr>
      <w:r w:rsidRPr="00B23A21">
        <w:rPr>
          <w:b/>
          <w:sz w:val="28"/>
          <w:szCs w:val="28"/>
          <w:lang w:val="uk-UA"/>
        </w:rPr>
        <w:t xml:space="preserve">2. </w:t>
      </w:r>
      <w:r w:rsidR="00835F33" w:rsidRPr="00EB3DFB">
        <w:rPr>
          <w:b/>
          <w:sz w:val="28"/>
          <w:lang w:val="en-US"/>
        </w:rPr>
        <w:t>Brief theory</w:t>
      </w:r>
    </w:p>
    <w:p w:rsidR="00AF26D6" w:rsidRPr="00B23A21" w:rsidRDefault="00AF26D6" w:rsidP="00DB02AA">
      <w:pPr>
        <w:spacing w:before="120" w:after="120" w:line="240" w:lineRule="auto"/>
        <w:jc w:val="both"/>
        <w:rPr>
          <w:szCs w:val="28"/>
          <w:lang w:val="uk-UA"/>
        </w:rPr>
      </w:pPr>
    </w:p>
    <w:p w:rsidR="00AF26D6" w:rsidRDefault="00835F33" w:rsidP="00DB02AA">
      <w:pPr>
        <w:spacing w:before="120" w:after="120" w:line="240" w:lineRule="auto"/>
        <w:jc w:val="both"/>
        <w:rPr>
          <w:szCs w:val="28"/>
          <w:lang w:val="uk-UA"/>
        </w:rPr>
      </w:pPr>
      <w:r w:rsidRPr="00835F33">
        <w:rPr>
          <w:szCs w:val="28"/>
          <w:lang w:val="uk-UA"/>
        </w:rPr>
        <w:t>In a real fluid as a result of mutual attraction and t</w:t>
      </w:r>
      <w:r w:rsidR="00452B8D">
        <w:rPr>
          <w:szCs w:val="28"/>
          <w:lang w:val="uk-UA"/>
        </w:rPr>
        <w:t xml:space="preserve">hermal motion of the molecules </w:t>
      </w:r>
      <w:r w:rsidRPr="00835F33">
        <w:rPr>
          <w:szCs w:val="28"/>
          <w:lang w:val="uk-UA"/>
        </w:rPr>
        <w:t>internal friction, or viscosity</w:t>
      </w:r>
      <w:r w:rsidR="00452B8D">
        <w:rPr>
          <w:szCs w:val="28"/>
          <w:lang w:val="uk-UA"/>
        </w:rPr>
        <w:t xml:space="preserve"> </w:t>
      </w:r>
      <w:r w:rsidR="00764DE8" w:rsidRPr="00835F33">
        <w:rPr>
          <w:szCs w:val="28"/>
          <w:lang w:val="uk-UA"/>
        </w:rPr>
        <w:t>takes place</w:t>
      </w:r>
      <w:r w:rsidRPr="00835F33">
        <w:rPr>
          <w:szCs w:val="28"/>
          <w:lang w:val="uk-UA"/>
        </w:rPr>
        <w:t xml:space="preserve">. We consider this phenomenon in the following example </w:t>
      </w:r>
      <w:r w:rsidR="00AF26D6" w:rsidRPr="00B23A21">
        <w:rPr>
          <w:szCs w:val="28"/>
          <w:lang w:val="uk-UA"/>
        </w:rPr>
        <w:t>(</w:t>
      </w:r>
      <w:r>
        <w:rPr>
          <w:szCs w:val="28"/>
          <w:lang w:val="en-US"/>
        </w:rPr>
        <w:t>fig</w:t>
      </w:r>
      <w:r w:rsidR="00AF26D6" w:rsidRPr="00B23A21">
        <w:rPr>
          <w:szCs w:val="28"/>
          <w:lang w:val="uk-UA"/>
        </w:rPr>
        <w:t xml:space="preserve">. 4.1). </w:t>
      </w:r>
    </w:p>
    <w:p w:rsidR="00312A7A" w:rsidRPr="00B23A21" w:rsidRDefault="00312A7A" w:rsidP="00DB02AA">
      <w:pPr>
        <w:spacing w:before="120" w:after="120" w:line="240" w:lineRule="auto"/>
        <w:jc w:val="both"/>
        <w:rPr>
          <w:szCs w:val="28"/>
          <w:lang w:val="uk-UA"/>
        </w:rPr>
      </w:pPr>
    </w:p>
    <w:p w:rsidR="00AF26D6" w:rsidRPr="00B23A21" w:rsidRDefault="008229A4" w:rsidP="00DB02AA">
      <w:pPr>
        <w:spacing w:before="120" w:after="120" w:line="240" w:lineRule="auto"/>
        <w:jc w:val="center"/>
        <w:rPr>
          <w:szCs w:val="28"/>
          <w:lang w:val="uk-UA"/>
        </w:rPr>
      </w:pPr>
      <w:r>
        <w:rPr>
          <w:noProof/>
          <w:lang w:eastAsia="ru-RU"/>
        </w:rPr>
        <w:lastRenderedPageBreak/>
        <mc:AlternateContent>
          <mc:Choice Requires="wpc">
            <w:drawing>
              <wp:inline distT="0" distB="0" distL="0" distR="0">
                <wp:extent cx="3956050" cy="1492250"/>
                <wp:effectExtent l="0" t="0" r="0" b="3175"/>
                <wp:docPr id="106" name="Полотно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 name="Групувати 105"/>
                        <wpg:cNvGrpSpPr>
                          <a:grpSpLocks/>
                        </wpg:cNvGrpSpPr>
                        <wpg:grpSpPr bwMode="auto">
                          <a:xfrm>
                            <a:off x="190502" y="0"/>
                            <a:ext cx="3765548" cy="1437048"/>
                            <a:chOff x="7239" y="2625"/>
                            <a:chExt cx="37655" cy="14370"/>
                          </a:xfrm>
                        </wpg:grpSpPr>
                        <wps:wsp>
                          <wps:cNvPr id="34" name="Прямокутник 106"/>
                          <wps:cNvSpPr>
                            <a:spLocks noChangeArrowheads="1"/>
                          </wps:cNvSpPr>
                          <wps:spPr bwMode="auto">
                            <a:xfrm>
                              <a:off x="9334" y="7366"/>
                              <a:ext cx="24194" cy="8699"/>
                            </a:xfrm>
                            <a:prstGeom prst="rect">
                              <a:avLst/>
                            </a:prstGeom>
                            <a:pattFill prst="dash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5" name="Пряма сполучна лінія 107"/>
                          <wps:cNvCnPr>
                            <a:cxnSpLocks noChangeShapeType="1"/>
                          </wps:cNvCnPr>
                          <wps:spPr bwMode="auto">
                            <a:xfrm>
                              <a:off x="9461" y="7366"/>
                              <a:ext cx="24067"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 name="Пряма сполучна лінія 108"/>
                          <wps:cNvCnPr>
                            <a:cxnSpLocks noChangeShapeType="1"/>
                          </wps:cNvCnPr>
                          <wps:spPr bwMode="auto">
                            <a:xfrm>
                              <a:off x="9334" y="16278"/>
                              <a:ext cx="24067"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 name="Пряма зі стрілкою 109"/>
                          <wps:cNvCnPr>
                            <a:cxnSpLocks noChangeShapeType="1"/>
                          </wps:cNvCnPr>
                          <wps:spPr bwMode="auto">
                            <a:xfrm>
                              <a:off x="17208" y="8572"/>
                              <a:ext cx="7684" cy="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38" name="Пряма зі стрілкою 110"/>
                          <wps:cNvCnPr>
                            <a:cxnSpLocks noChangeShapeType="1"/>
                          </wps:cNvCnPr>
                          <wps:spPr bwMode="auto">
                            <a:xfrm>
                              <a:off x="17208" y="10160"/>
                              <a:ext cx="6160" cy="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39" name="Пряма зі стрілкою 111"/>
                          <wps:cNvCnPr>
                            <a:cxnSpLocks noChangeShapeType="1"/>
                          </wps:cNvCnPr>
                          <wps:spPr bwMode="auto">
                            <a:xfrm>
                              <a:off x="17208" y="11684"/>
                              <a:ext cx="4636" cy="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0" name="Пряма зі стрілкою 112"/>
                          <wps:cNvCnPr>
                            <a:cxnSpLocks noChangeShapeType="1"/>
                          </wps:cNvCnPr>
                          <wps:spPr bwMode="auto">
                            <a:xfrm>
                              <a:off x="17145" y="13208"/>
                              <a:ext cx="3048" cy="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1" name="Пряма зі стрілкою 113"/>
                          <wps:cNvCnPr>
                            <a:cxnSpLocks noChangeShapeType="1"/>
                          </wps:cNvCnPr>
                          <wps:spPr bwMode="auto">
                            <a:xfrm>
                              <a:off x="17272" y="14668"/>
                              <a:ext cx="1651" cy="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2" name="Пряма зі стрілкою 114"/>
                          <wps:cNvCnPr>
                            <a:cxnSpLocks noChangeShapeType="1"/>
                          </wps:cNvCnPr>
                          <wps:spPr bwMode="auto">
                            <a:xfrm>
                              <a:off x="33528" y="7451"/>
                              <a:ext cx="7683" cy="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3" name="Поле 115"/>
                          <wps:cNvSpPr txBox="1">
                            <a:spLocks noChangeArrowheads="1"/>
                          </wps:cNvSpPr>
                          <wps:spPr bwMode="auto">
                            <a:xfrm>
                              <a:off x="40894" y="6096"/>
                              <a:ext cx="4000" cy="3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CB7CE2" w:rsidRDefault="00760785" w:rsidP="00AF26D6">
                                <w:pPr>
                                  <w:rPr>
                                    <w:szCs w:val="28"/>
                                    <w:vertAlign w:val="subscript"/>
                                  </w:rPr>
                                </w:pPr>
                                <w:r w:rsidRPr="006E65CD">
                                  <w:rPr>
                                    <w:i/>
                                    <w:szCs w:val="28"/>
                                    <w:lang w:val="en-US"/>
                                  </w:rPr>
                                  <w:t>V</w:t>
                                </w:r>
                                <w:r>
                                  <w:rPr>
                                    <w:szCs w:val="28"/>
                                    <w:vertAlign w:val="subscript"/>
                                  </w:rPr>
                                  <w:t>1</w:t>
                                </w:r>
                              </w:p>
                            </w:txbxContent>
                          </wps:txbx>
                          <wps:bodyPr rot="0" vert="horz" wrap="square" lIns="91440" tIns="45720" rIns="91440" bIns="45720" anchor="t" anchorCtr="0" upright="1">
                            <a:noAutofit/>
                          </wps:bodyPr>
                        </wps:wsp>
                        <wps:wsp>
                          <wps:cNvPr id="44" name="Поле 133"/>
                          <wps:cNvSpPr txBox="1">
                            <a:spLocks noChangeArrowheads="1"/>
                          </wps:cNvSpPr>
                          <wps:spPr bwMode="auto">
                            <a:xfrm>
                              <a:off x="24723" y="7134"/>
                              <a:ext cx="4001" cy="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1</w:t>
                                </w:r>
                              </w:p>
                            </w:txbxContent>
                          </wps:txbx>
                          <wps:bodyPr rot="0" vert="horz" wrap="square" lIns="91440" tIns="45720" rIns="91440" bIns="45720" anchor="t" anchorCtr="0" upright="1">
                            <a:noAutofit/>
                          </wps:bodyPr>
                        </wps:wsp>
                        <wps:wsp>
                          <wps:cNvPr id="45" name="Поле 133"/>
                          <wps:cNvSpPr txBox="1">
                            <a:spLocks noChangeArrowheads="1"/>
                          </wps:cNvSpPr>
                          <wps:spPr bwMode="auto">
                            <a:xfrm>
                              <a:off x="23072" y="8721"/>
                              <a:ext cx="4001" cy="3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2</w:t>
                                </w:r>
                              </w:p>
                            </w:txbxContent>
                          </wps:txbx>
                          <wps:bodyPr rot="0" vert="horz" wrap="square" lIns="91440" tIns="45720" rIns="91440" bIns="45720" anchor="t" anchorCtr="0" upright="1">
                            <a:noAutofit/>
                          </wps:bodyPr>
                        </wps:wsp>
                        <wps:wsp>
                          <wps:cNvPr id="46" name="Поле 133"/>
                          <wps:cNvSpPr txBox="1">
                            <a:spLocks noChangeArrowheads="1"/>
                          </wps:cNvSpPr>
                          <wps:spPr bwMode="auto">
                            <a:xfrm>
                              <a:off x="21421" y="10245"/>
                              <a:ext cx="4001" cy="3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3</w:t>
                                </w:r>
                              </w:p>
                            </w:txbxContent>
                          </wps:txbx>
                          <wps:bodyPr rot="0" vert="horz" wrap="square" lIns="91440" tIns="45720" rIns="91440" bIns="45720" anchor="t" anchorCtr="0" upright="1">
                            <a:noAutofit/>
                          </wps:bodyPr>
                        </wps:wsp>
                        <wps:wsp>
                          <wps:cNvPr id="47" name="Поле 133"/>
                          <wps:cNvSpPr txBox="1">
                            <a:spLocks noChangeArrowheads="1"/>
                          </wps:cNvSpPr>
                          <wps:spPr bwMode="auto">
                            <a:xfrm>
                              <a:off x="19770" y="11769"/>
                              <a:ext cx="4001" cy="3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4</w:t>
                                </w:r>
                              </w:p>
                            </w:txbxContent>
                          </wps:txbx>
                          <wps:bodyPr rot="0" vert="horz" wrap="square" lIns="91440" tIns="45720" rIns="91440" bIns="45720" anchor="t" anchorCtr="0" upright="1">
                            <a:noAutofit/>
                          </wps:bodyPr>
                        </wps:wsp>
                        <wps:wsp>
                          <wps:cNvPr id="48" name="Поле 133"/>
                          <wps:cNvSpPr txBox="1">
                            <a:spLocks noChangeArrowheads="1"/>
                          </wps:cNvSpPr>
                          <wps:spPr bwMode="auto">
                            <a:xfrm>
                              <a:off x="18437" y="13357"/>
                              <a:ext cx="4000" cy="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5</w:t>
                                </w:r>
                              </w:p>
                            </w:txbxContent>
                          </wps:txbx>
                          <wps:bodyPr rot="0" vert="horz" wrap="square" lIns="91440" tIns="45720" rIns="91440" bIns="45720" anchor="t" anchorCtr="0" upright="1">
                            <a:noAutofit/>
                          </wps:bodyPr>
                        </wps:wsp>
                        <wps:wsp>
                          <wps:cNvPr id="49" name="Пряма зі стрілкою 121"/>
                          <wps:cNvCnPr>
                            <a:cxnSpLocks noChangeShapeType="1"/>
                          </wps:cNvCnPr>
                          <wps:spPr bwMode="auto">
                            <a:xfrm flipV="1">
                              <a:off x="7239" y="4064"/>
                              <a:ext cx="0" cy="12931"/>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50" name="Поле 133"/>
                          <wps:cNvSpPr txBox="1">
                            <a:spLocks noChangeArrowheads="1"/>
                          </wps:cNvSpPr>
                          <wps:spPr bwMode="auto">
                            <a:xfrm>
                              <a:off x="7515" y="2625"/>
                              <a:ext cx="4000" cy="3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64440B" w:rsidRDefault="00760785" w:rsidP="00AF26D6">
                                <w:pPr>
                                  <w:pStyle w:val="ad"/>
                                  <w:spacing w:before="0" w:beforeAutospacing="0" w:after="160" w:afterAutospacing="0" w:line="256" w:lineRule="auto"/>
                                  <w:rPr>
                                    <w:b/>
                                  </w:rPr>
                                </w:pPr>
                                <w:proofErr w:type="gramStart"/>
                                <w:r w:rsidRPr="0064440B">
                                  <w:rPr>
                                    <w:rFonts w:eastAsia="Calibri"/>
                                    <w:b/>
                                    <w:i/>
                                    <w:iCs/>
                                    <w:sz w:val="28"/>
                                    <w:szCs w:val="28"/>
                                    <w:lang w:val="en-US"/>
                                  </w:rPr>
                                  <w:t>x</w:t>
                                </w:r>
                                <w:proofErr w:type="gramEnd"/>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Полотно 123" o:spid="_x0000_s1131" editas="canvas" style="width:311.5pt;height:117.5pt;mso-position-horizontal-relative:char;mso-position-vertical-relative:line" coordsize="39560,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YwcAADBBAAAOAAAAZHJzL2Uyb0RvYy54bWzsXN2Om0YUvq/Ud0DcO2YAg7HijRJ7HVVK&#10;20hJez8GbKNioMCunVaV2uSid81Fpb3NK0SVqkZJk7wCfqN+MwMYb+KsN6m9G2ksrc3vcDhzvu+c&#10;mXNmb95azkPl1E+zII76KrmhqYofubEXRNO++t3DUaurKllOI4+GceT31Ud+pt46+vKLm4uk5+vx&#10;LA49P1XQSJT1FklfneV50mu3M3fmz2l2I078CCcncTqnOXbTadtL6QKtz8O2rmlWexGnXpLGrp9l&#10;ODoUJ9Uj3v5k4rv5t5NJ5udK2FchW86/U/49Zt/to5u0N01pMgvcUgz6EVLMaRDhoXVTQ5pT5SQN&#10;3mlqHrhpnMWT/IYbz9vxZBK4Pn8HvA3Rzr3NgEanNOMv40I7lYDY+h/bHU+Z3FE8CsIQ2mij9R47&#10;xn4X6B8fBxfJtLeYJnU/oW/PddSl3utuGp8k/LWmPfeb0/upEnh91TBUJaJzGEnx5+rX1ZPiLf7+&#10;Kp6vHhcvFKJ1WF8xQXDH3TR5kNxPhcKxeS92f8iE8Jvn2fVTcbEyXnwde2idnuQx76vlJJ2zJtAL&#10;yhLG62gdTVeVR7Vd+MtccXHGsK1Ox4QluzhHTMPWsIPH0Z47g3mxm23dcPituqVzSdm54+b9jbvZ&#10;vW3aE8+HwmsZ2QsCB9la09mnafrBjCY+13TW1LRZa/oZNP20+Ld4U7xcPYGmXxcvipfQtiW0ze+q&#10;VJ0JPStRPJjRaOrfTtN4MfOpByEJfycmPbpH3MB2MvTShYp3DAMCQbW2YfHn0l6led0kDs4xvXct&#10;x9lQHO0laZbf9eO5wjb6agq0846lp/eyXOi4uoR1VkLznFl5eblHs9kwGgZ0ym+aTAdhyi7j3ONj&#10;RzmlYI18Sfj58GQO+xHHiMY+TBraw3FmA/xafgg9WzfB+7luebzlEePppz6ibBmPrl6Sixax7zW0&#10;ISw/Au1CQewc0zOnqZ8dopvaHd1pjayu3TJHZqfl2Fq3pRHnjmNppmMOR78wRRCzNws8z4/uBZFf&#10;USYxd7PTkrwF2XHSVBZ9Ve+Y0CaTJ4vDwGN9xHfS6bjuBq7xWr/Ny+ZBDhcSBnPYSKNfmGEeRx7v&#10;o5wGodhub8rP+wdKqH65WoBIYbkCjuPYewQrTmOYGFwInB02ZnH6k6os4Dj6avbjCU19VQm/ioAE&#10;h5gm8zR8x+zYOnbS5plx8wyNXDTVV908VRWxM8iFfzpJ0mA6w7OEcUTxbRDXJOCGzSQUckFytgPO&#10;OBR5dN4hj+fK6rfiLTjkFTjkd3DIcwWbZ8Xr1dnqKcjEbpDJIBK87S6jkrdrPuFk9fBRAo7eoBNx&#10;S9UpF9OJaZGtdKJZtqCTypQqJ1ARRUkOIYybW+QWLqlBxTDFbJh7j/fYMAtk/k8y2UAI/Ghp4dus&#10;/UOI15zj7nHXbJm6ddwyteGwdXs0MFvWiNidoTEcDIZkE/GcPEWsBhh9LOIZtGv1NfAoYA8K2wmP&#10;jN4PbPjWpQ2fRwlMSjjFAxh+5UeJpdtlgMIInoUwIHdp+bWvk5aPUdP7Rhxb4kVwZhmZV/EiGP6f&#10;1Rl4f/UYEeRZ8ap4WbxZ/QGy50HawWyewL8iMGfxIVytiMgqm7etbhk7XkD2WZ5S5moHcRQhhoxT&#10;4XF3pX6ng5D/3ejl6phfybkTzXKfhvkMYUpfnfseAhQfY3S2JWLjDwSDEiCXAwhMcFeAEG6MVwAQ&#10;ohGLP3s9vLLYET66kgiRCCkn4fYz5YDZkZ0RwqP/q0AIYR6DjxgrH2JaBsI+Nv8gESIRsk+EsEmD&#10;nRHCI50DIoSYGPUDBMRg4dYGQgw2GSoRIqOsvU9bm5jW2RkhBrPSAyJEx+iDI8S0rHMIIVYHkksf&#10;Isch+07smLDBnRHCI52DIcQwOroYqNsm4LDhQjBQR+5PAkQCZO8AWeeYn7F8RfG3QkiZWa5Tl0q+&#10;vBOzhLCY1NlT1tPUuiy1iaDK0pxzaU+kw8pxuWHB6wEsdbr40lnPeqq9yv7VB9Dm9ZwC2shxZM0s&#10;4Ih/SoU0LtuaRrguKU7L6FzfDGe+HC95CQapM3UHSXrmn0nK0wROK7dasQaqVdYBJit4OAxr6CYq&#10;TThr2ARVExtuFKxRxpmGZfAYVLIGL8uQrLGPuog1a3BbY5GkZI1GlRWbMrkurGFo5fC0a+vngu8N&#10;1vjECqs6tKgii/qAjDUOV071mcQadaJYskaTNRpVJlcdaxATZMEntTQdbLY92JC0sS5UlMHGXoMN&#10;lFOWcbekjSZtNEp0rpg2iGPbmL1g2SJiW5wa1hUHMtrYUt8saWO/tFHXFEjaaNJGo3Dpqmmji4U1&#10;gjaQK+ATURu0UU+IyqmNxrIISRv7pY260ELSRpM2LlHNJeYb9ptnVCZhkHxfZWzK9Xz1kjyUvp+b&#10;KS25hOiOcUF2RZYGn18nJkuDL1UajLTPdZkFtDtIdbK4fL1GtS5zBIuKDDxSB3I0L0fz+11SWacO&#10;kMv6zEbzfLk21sLz5Wd8VT5Pzpf/QoCt+2/u86vW/+jg6D8AAAD//wMAUEsDBBQABgAIAAAAIQBJ&#10;+kYv3QAAAAUBAAAPAAAAZHJzL2Rvd25yZXYueG1sTI9RS8MwFIXfBf9DuIJvLrGb3ahNhwiK6MN0&#10;K/iaNVkbTG5Kk63VX+/VF305cDiXc75brifv2MkM0QaUcD0TwAw2QVtsJdS7h6sVsJgUauUCGgmf&#10;JsK6Oj8rVaHDiG/mtE0toxKMhZLQpdQXnMemM17FWegNUnYIg1eJ7NByPaiRyr3jmRA598oiLXSq&#10;N/edaT62Ry9hkR3c6vUxf/l6quvx+X1hl2Jjpby8mO5ugSUzpb9j+MEndKiIaR+OqCNzEuiR9KuU&#10;5dmc7F5CNr8RwKuS/6evvgEAAP//AwBQSwECLQAUAAYACAAAACEAtoM4kv4AAADhAQAAEwAAAAAA&#10;AAAAAAAAAAAAAAAAW0NvbnRlbnRfVHlwZXNdLnhtbFBLAQItABQABgAIAAAAIQA4/SH/1gAAAJQB&#10;AAALAAAAAAAAAAAAAAAAAC8BAABfcmVscy8ucmVsc1BLAQItABQABgAIAAAAIQAtk+qCYwcAADBB&#10;AAAOAAAAAAAAAAAAAAAAAC4CAABkcnMvZTJvRG9jLnhtbFBLAQItABQABgAIAAAAIQBJ+kYv3QAA&#10;AAUBAAAPAAAAAAAAAAAAAAAAAL0JAABkcnMvZG93bnJldi54bWxQSwUGAAAAAAQABADzAAAAxwoA&#10;AAAA&#10;">
                <v:shape id="_x0000_s1132" type="#_x0000_t75" style="position:absolute;width:39560;height:14922;visibility:visible;mso-wrap-style:square">
                  <v:fill o:detectmouseclick="t"/>
                  <v:path o:connecttype="none"/>
                </v:shape>
                <v:group id="Групувати 105" o:spid="_x0000_s1133" style="position:absolute;left:1905;width:37655;height:14370" coordorigin="7239,2625" coordsize="37655,1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Прямокутник 106" o:spid="_x0000_s1134" style="position:absolute;left:9334;top:7366;width:24194;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hQwgAAANsAAAAPAAAAZHJzL2Rvd25yZXYueG1sRI/BasMw&#10;EETvhfyD2EBvtZy2lOBECSYQCIEemhrnulgby8RaCUu13b+vCoUeh5l5w2z3s+3FSEPoHCtYZTkI&#10;4sbpjlsF1efxaQ0iRGSNvWNS8E0B9rvFwxYL7Sb+oPESW5EgHApUYGL0hZShMWQxZM4TJ+/mBosx&#10;yaGVesApwW0vn/P8TVrsOC0Y9HQw1NwvX1ZBM1adDyXPhm7+/dzbuvbXWqnH5VxuQESa43/4r33S&#10;Cl5e4fdL+gFy9wMAAP//AwBQSwECLQAUAAYACAAAACEA2+H2y+4AAACFAQAAEwAAAAAAAAAAAAAA&#10;AAAAAAAAW0NvbnRlbnRfVHlwZXNdLnhtbFBLAQItABQABgAIAAAAIQBa9CxbvwAAABUBAAALAAAA&#10;AAAAAAAAAAAAAB8BAABfcmVscy8ucmVsc1BLAQItABQABgAIAAAAIQBgyPhQwgAAANsAAAAPAAAA&#10;AAAAAAAAAAAAAAcCAABkcnMvZG93bnJldi54bWxQSwUGAAAAAAMAAwC3AAAA9gIAAAAA&#10;" fillcolor="black [3213]" stroked="f" strokeweight="2pt">
                    <v:fill r:id="rId205" o:title="" color2="white [3212]" type="pattern"/>
                  </v:rect>
                  <v:line id="Пряма сполучна лінія 107" o:spid="_x0000_s1135" style="position:absolute;visibility:visible;mso-wrap-style:square" from="9461,7366" to="3352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KEwgAAANsAAAAPAAAAZHJzL2Rvd25yZXYueG1sRI9BawIx&#10;FITvBf9DeIK3mlVp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CSFwKEwgAAANsAAAAPAAAA&#10;AAAAAAAAAAAAAAcCAABkcnMvZG93bnJldi54bWxQSwUGAAAAAAMAAwC3AAAA9gIAAAAA&#10;" strokecolor="black [3213]" strokeweight="1.5pt"/>
                  <v:line id="Пряма сполучна лінія 108" o:spid="_x0000_s1136" style="position:absolute;visibility:visible;mso-wrap-style:square" from="9334,16278" to="33401,1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zzwgAAANsAAAAPAAAAZHJzL2Rvd25yZXYueG1sRI9Bi8Iw&#10;FITvC/6H8IS9rakuiF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BixZzzwgAAANsAAAAPAAAA&#10;AAAAAAAAAAAAAAcCAABkcnMvZG93bnJldi54bWxQSwUGAAAAAAMAAwC3AAAA9gIAAAAA&#10;" strokecolor="black [3213]" strokeweight="1.5pt"/>
                  <v:shape id="Пряма зі стрілкою 109" o:spid="_x0000_s1137" type="#_x0000_t32" style="position:absolute;left:17208;top:8572;width:7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NxAAAANsAAAAPAAAAZHJzL2Rvd25yZXYueG1sRI9BawIx&#10;FITvgv8hPKEXqdlasGW7WZFKsZeiXb14e2xed4Obl7BJdf33TUHwOMzMN0yxHGwnztQH41jB0ywD&#10;QVw7bbhRcNh/PL6CCBFZY+eYFFwpwLIcjwrMtbvwN52r2IgE4ZCjgjZGn0sZ6pYshpnzxMn7cb3F&#10;mGTfSN3jJcFtJ+dZtpAWDaeFFj29t1Sfql+roDt6v6l3tJ6ut3sj9dd1vnFGqYfJsHoDEWmI9/Ct&#10;/akVPL/A/5f0A2T5BwAA//8DAFBLAQItABQABgAIAAAAIQDb4fbL7gAAAIUBAAATAAAAAAAAAAAA&#10;AAAAAAAAAABbQ29udGVudF9UeXBlc10ueG1sUEsBAi0AFAAGAAgAAAAhAFr0LFu/AAAAFQEAAAsA&#10;AAAAAAAAAAAAAAAAHwEAAF9yZWxzLy5yZWxzUEsBAi0AFAAGAAgAAAAhALZj8Q3EAAAA2wAAAA8A&#10;AAAAAAAAAAAAAAAABwIAAGRycy9kb3ducmV2LnhtbFBLBQYAAAAAAwADALcAAAD4AgAAAAA=&#10;" strokecolor="black [3213]">
                    <v:stroke endarrow="classic"/>
                  </v:shape>
                  <v:shape id="Пряма зі стрілкою 110" o:spid="_x0000_s1138" type="#_x0000_t32" style="position:absolute;left:17208;top:10160;width:6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wQAAANsAAAAPAAAAZHJzL2Rvd25yZXYueG1sRE/Pa8Iw&#10;FL4P/B/CE7yMNbWDIZ1RRBG9jE3rZbdH89YGm5fQRFv/++Uw2PHj+71cj7YTd+qDcaxgnuUgiGun&#10;DTcKLtX+ZQEiRGSNnWNS8KAA69XkaYmldgOf6H6OjUghHEpU0MboSylD3ZLFkDlPnLgf11uMCfaN&#10;1D0OKdx2ssjzN2nRcGpo0dO2pfp6vlkF3bf3h/qLds+7z8pI/fEoDs4oNZuOm3cQkcb4L/5zH7WC&#10;1zQ2fUk/QK5+AQAA//8DAFBLAQItABQABgAIAAAAIQDb4fbL7gAAAIUBAAATAAAAAAAAAAAAAAAA&#10;AAAAAABbQ29udGVudF9UeXBlc10ueG1sUEsBAi0AFAAGAAgAAAAhAFr0LFu/AAAAFQEAAAsAAAAA&#10;AAAAAAAAAAAAHwEAAF9yZWxzLy5yZWxzUEsBAi0AFAAGAAgAAAAhAMf8ZX/BAAAA2wAAAA8AAAAA&#10;AAAAAAAAAAAABwIAAGRycy9kb3ducmV2LnhtbFBLBQYAAAAAAwADALcAAAD1AgAAAAA=&#10;" strokecolor="black [3213]">
                    <v:stroke endarrow="classic"/>
                  </v:shape>
                  <v:shape id="Пряма зі стрілкою 111" o:spid="_x0000_s1139" type="#_x0000_t32" style="position:absolute;left:17208;top:11684;width:46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DkxAAAANsAAAAPAAAAZHJzL2Rvd25yZXYueG1sRI9BawIx&#10;FITvgv8hPKEXqdlakHa7WZFKsZeiXb14e2xed4Obl7BJdf33TUHwOMzMN0yxHGwnztQH41jB0ywD&#10;QVw7bbhRcNh/PL6ACBFZY+eYFFwpwLIcjwrMtbvwN52r2IgE4ZCjgjZGn0sZ6pYshpnzxMn7cb3F&#10;mGTfSN3jJcFtJ+dZtpAWDaeFFj29t1Sfql+roDt6v6l3tJ6ut3sj9dd1vnFGqYfJsHoDEWmI9/Ct&#10;/akVPL/C/5f0A2T5BwAA//8DAFBLAQItABQABgAIAAAAIQDb4fbL7gAAAIUBAAATAAAAAAAAAAAA&#10;AAAAAAAAAABbQ29udGVudF9UeXBlc10ueG1sUEsBAi0AFAAGAAgAAAAhAFr0LFu/AAAAFQEAAAsA&#10;AAAAAAAAAAAAAAAAHwEAAF9yZWxzLy5yZWxzUEsBAi0AFAAGAAgAAAAhAKiwwOTEAAAA2wAAAA8A&#10;AAAAAAAAAAAAAAAABwIAAGRycy9kb3ducmV2LnhtbFBLBQYAAAAAAwADALcAAAD4AgAAAAA=&#10;" strokecolor="black [3213]">
                    <v:stroke endarrow="classic"/>
                  </v:shape>
                  <v:shape id="Пряма зі стрілкою 112" o:spid="_x0000_s1140" type="#_x0000_t32" style="position:absolute;left:17145;top:13208;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oEwQAAANsAAAAPAAAAZHJzL2Rvd25yZXYueG1sRE/Pa8Iw&#10;FL4P/B/CE7yMNbWMIZ1RRBG9jE3rZbdH89YGm5fQRFv/++Uw2PHj+71cj7YTd+qDcaxgnuUgiGun&#10;DTcKLtX+ZQEiRGSNnWNS8KAA69XkaYmldgOf6H6OjUghHEpU0MboSylD3ZLFkDlPnLgf11uMCfaN&#10;1D0OKdx2ssjzN2nRcGpo0dO2pfp6vlkF3bf3h/qLds+7z8pI/fEoDs4oNZuOm3cQkcb4L/5zH7WC&#10;17Q+fUk/QK5+AQAA//8DAFBLAQItABQABgAIAAAAIQDb4fbL7gAAAIUBAAATAAAAAAAAAAAAAAAA&#10;AAAAAABbQ29udGVudF9UeXBlc10ueG1sUEsBAi0AFAAGAAgAAAAhAFr0LFu/AAAAFQEAAAsAAAAA&#10;AAAAAAAAAAAAHwEAAF9yZWxzLy5yZWxzUEsBAi0AFAAGAAgAAAAhAGGMGgTBAAAA2wAAAA8AAAAA&#10;AAAAAAAAAAAABwIAAGRycy9kb3ducmV2LnhtbFBLBQYAAAAAAwADALcAAAD1AgAAAAA=&#10;" strokecolor="black [3213]">
                    <v:stroke endarrow="classic"/>
                  </v:shape>
                  <v:shape id="Пряма зі стрілкою 113" o:spid="_x0000_s1141" type="#_x0000_t32" style="position:absolute;left:17272;top:14668;width:16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fwwAAANsAAAAPAAAAZHJzL2Rvd25yZXYueG1sRI/NigIx&#10;EITvC75DaMHLsmYUWWQ0yqKIXsT157K3ZtLOhJ10wiTq+PZGEDwWVfUVNZ23thZXaoJxrGDQz0AQ&#10;F04bLhWcjquvMYgQkTXWjknBnQLMZ52PKeba3XhP10MsRYJwyFFBFaPPpQxFRRZD33ni5J1dYzEm&#10;2ZRSN3hLcFvLYZZ9S4uG00KFnhYVFf+Hi1VQ/3m/Ln5p+bncHY3U2/tw7YxSvW77MwERqY3v8Ku9&#10;0QpGA3h+ST9Azh4AAAD//wMAUEsBAi0AFAAGAAgAAAAhANvh9svuAAAAhQEAABMAAAAAAAAAAAAA&#10;AAAAAAAAAFtDb250ZW50X1R5cGVzXS54bWxQSwECLQAUAAYACAAAACEAWvQsW78AAAAVAQAACwAA&#10;AAAAAAAAAAAAAAAfAQAAX3JlbHMvLnJlbHNQSwECLQAUAAYACAAAACEADsC/n8MAAADbAAAADwAA&#10;AAAAAAAAAAAAAAAHAgAAZHJzL2Rvd25yZXYueG1sUEsFBgAAAAADAAMAtwAAAPcCAAAAAA==&#10;" strokecolor="black [3213]">
                    <v:stroke endarrow="classic"/>
                  </v:shape>
                  <v:shape id="Пряма зі стрілкою 114" o:spid="_x0000_s1142" type="#_x0000_t32" style="position:absolute;left:33528;top:7451;width:7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owwAAANsAAAAPAAAAZHJzL2Rvd25yZXYueG1sRI9BawIx&#10;FITvgv8hPMGL1GwXkbIaRZSiF9FqL94em9fd0M1L2ERd/70RCj0OM/MNM192thE3aoNxrOB9nIEg&#10;Lp02XCn4Pn++fYAIEVlj45gUPCjActHvzbHQ7s5fdDvFSiQIhwIV1DH6QspQ1mQxjJ0nTt6Pay3G&#10;JNtK6hbvCW4bmWfZVFo0nBZq9LSuqfw9Xa2C5uL9tjzSZrQ5nI3U+0e+dUap4aBbzUBE6uJ/+K+9&#10;0womOby+pB8gF08AAAD//wMAUEsBAi0AFAAGAAgAAAAhANvh9svuAAAAhQEAABMAAAAAAAAAAAAA&#10;AAAAAAAAAFtDb250ZW50X1R5cGVzXS54bWxQSwECLQAUAAYACAAAACEAWvQsW78AAAAVAQAACwAA&#10;AAAAAAAAAAAAAAAfAQAAX3JlbHMvLnJlbHNQSwECLQAUAAYACAAAACEA/hIh6MMAAADbAAAADwAA&#10;AAAAAAAAAAAAAAAHAgAAZHJzL2Rvd25yZXYueG1sUEsFBgAAAAADAAMAtwAAAPcCAAAAAA==&#10;" strokecolor="black [3213]">
                    <v:stroke endarrow="classic"/>
                  </v:shape>
                  <v:shape id="Поле 115" o:spid="_x0000_s1143" type="#_x0000_t202" style="position:absolute;left:40894;top:6096;width:4000;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760785" w:rsidRPr="00CB7CE2" w:rsidRDefault="00760785" w:rsidP="00AF26D6">
                          <w:pPr>
                            <w:rPr>
                              <w:szCs w:val="28"/>
                              <w:vertAlign w:val="subscript"/>
                            </w:rPr>
                          </w:pPr>
                          <w:r w:rsidRPr="006E65CD">
                            <w:rPr>
                              <w:i/>
                              <w:szCs w:val="28"/>
                              <w:lang w:val="en-US"/>
                            </w:rPr>
                            <w:t>V</w:t>
                          </w:r>
                          <w:r>
                            <w:rPr>
                              <w:szCs w:val="28"/>
                              <w:vertAlign w:val="subscript"/>
                            </w:rPr>
                            <w:t>1</w:t>
                          </w:r>
                        </w:p>
                      </w:txbxContent>
                    </v:textbox>
                  </v:shape>
                  <v:shape id="Поле 133" o:spid="_x0000_s1144" type="#_x0000_t202" style="position:absolute;left:24723;top:7134;width:400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1</w:t>
                          </w:r>
                        </w:p>
                      </w:txbxContent>
                    </v:textbox>
                  </v:shape>
                  <v:shape id="Поле 133" o:spid="_x0000_s1145" type="#_x0000_t202" style="position:absolute;left:23072;top:8721;width:400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2</w:t>
                          </w:r>
                        </w:p>
                      </w:txbxContent>
                    </v:textbox>
                  </v:shape>
                  <v:shape id="Поле 133" o:spid="_x0000_s1146" type="#_x0000_t202" style="position:absolute;left:21421;top:10245;width:400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3</w:t>
                          </w:r>
                        </w:p>
                      </w:txbxContent>
                    </v:textbox>
                  </v:shape>
                  <v:shape id="Поле 133" o:spid="_x0000_s1147" type="#_x0000_t202" style="position:absolute;left:19770;top:11769;width:400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4</w:t>
                          </w:r>
                        </w:p>
                      </w:txbxContent>
                    </v:textbox>
                  </v:shape>
                  <v:shape id="Поле 133" o:spid="_x0000_s1148" type="#_x0000_t202" style="position:absolute;left:18437;top:13357;width:400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760785" w:rsidRDefault="00760785" w:rsidP="00AF26D6">
                          <w:pPr>
                            <w:pStyle w:val="ad"/>
                            <w:spacing w:before="0" w:beforeAutospacing="0" w:after="160" w:afterAutospacing="0" w:line="256" w:lineRule="auto"/>
                          </w:pPr>
                          <w:r>
                            <w:rPr>
                              <w:rFonts w:eastAsia="Calibri"/>
                              <w:i/>
                              <w:iCs/>
                              <w:sz w:val="28"/>
                              <w:szCs w:val="28"/>
                              <w:lang w:val="en-US"/>
                            </w:rPr>
                            <w:t>V</w:t>
                          </w:r>
                          <w:r>
                            <w:rPr>
                              <w:rFonts w:eastAsia="Calibri"/>
                              <w:position w:val="-7"/>
                              <w:sz w:val="28"/>
                              <w:szCs w:val="28"/>
                              <w:vertAlign w:val="subscript"/>
                              <w:lang w:val="en-US"/>
                            </w:rPr>
                            <w:t>5</w:t>
                          </w:r>
                        </w:p>
                      </w:txbxContent>
                    </v:textbox>
                  </v:shape>
                  <v:shape id="Пряма зі стрілкою 121" o:spid="_x0000_s1149" type="#_x0000_t32" style="position:absolute;left:7239;top:4064;width:0;height:12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wawAAAANsAAAAPAAAAZHJzL2Rvd25yZXYueG1sRI9Bi8Iw&#10;FITvC/6H8ARva6qrUrtGEUHwulbvz+ZtW21eSpKt9d9vBMHjMDPfMKtNbxrRkfO1ZQWTcQKCuLC6&#10;5lLBKd9/piB8QNbYWCYFD/KwWQ8+Vphpe+cf6o6hFBHCPkMFVQhtJqUvKjLox7Yljt6vdQZDlK6U&#10;2uE9wk0jp0mykAZrjgsVtrSrqLgd/4yCy3S/y908vbadeZy/TO27fJ4qNRr2228QgfrwDr/aB61g&#10;toTnl/gD5PofAAD//wMAUEsBAi0AFAAGAAgAAAAhANvh9svuAAAAhQEAABMAAAAAAAAAAAAAAAAA&#10;AAAAAFtDb250ZW50X1R5cGVzXS54bWxQSwECLQAUAAYACAAAACEAWvQsW78AAAAVAQAACwAAAAAA&#10;AAAAAAAAAAAfAQAAX3JlbHMvLnJlbHNQSwECLQAUAAYACAAAACEA+M3sGsAAAADbAAAADwAAAAAA&#10;AAAAAAAAAAAHAgAAZHJzL2Rvd25yZXYueG1sUEsFBgAAAAADAAMAtwAAAPQCAAAAAA==&#10;" strokecolor="black [3213]">
                    <v:stroke endarrow="classic"/>
                  </v:shape>
                  <v:shape id="Поле 133" o:spid="_x0000_s1150" type="#_x0000_t202" style="position:absolute;left:7515;top:2625;width:4000;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760785" w:rsidRPr="0064440B" w:rsidRDefault="00760785" w:rsidP="00AF26D6">
                          <w:pPr>
                            <w:pStyle w:val="ad"/>
                            <w:spacing w:before="0" w:beforeAutospacing="0" w:after="160" w:afterAutospacing="0" w:line="256" w:lineRule="auto"/>
                            <w:rPr>
                              <w:b/>
                            </w:rPr>
                          </w:pPr>
                          <w:r w:rsidRPr="0064440B">
                            <w:rPr>
                              <w:rFonts w:eastAsia="Calibri"/>
                              <w:b/>
                              <w:i/>
                              <w:iCs/>
                              <w:sz w:val="28"/>
                              <w:szCs w:val="28"/>
                              <w:lang w:val="en-US"/>
                            </w:rPr>
                            <w:t>x</w:t>
                          </w:r>
                        </w:p>
                      </w:txbxContent>
                    </v:textbox>
                  </v:shape>
                </v:group>
                <w10:anchorlock/>
              </v:group>
            </w:pict>
          </mc:Fallback>
        </mc:AlternateContent>
      </w:r>
    </w:p>
    <w:p w:rsidR="00C9496A" w:rsidRPr="00B23A21" w:rsidRDefault="00C9496A" w:rsidP="00DB02AA">
      <w:pPr>
        <w:spacing w:before="120" w:after="120" w:line="240" w:lineRule="auto"/>
        <w:jc w:val="center"/>
        <w:rPr>
          <w:szCs w:val="28"/>
          <w:lang w:val="uk-UA"/>
        </w:rPr>
      </w:pPr>
    </w:p>
    <w:p w:rsidR="00AF26D6" w:rsidRPr="00B23A21" w:rsidRDefault="00835F33" w:rsidP="00DB02AA">
      <w:pPr>
        <w:spacing w:before="120" w:after="120" w:line="240" w:lineRule="auto"/>
        <w:jc w:val="center"/>
        <w:rPr>
          <w:szCs w:val="28"/>
          <w:lang w:val="uk-UA"/>
        </w:rPr>
      </w:pPr>
      <w:proofErr w:type="gramStart"/>
      <w:r>
        <w:rPr>
          <w:i/>
          <w:szCs w:val="28"/>
          <w:lang w:val="en-US"/>
        </w:rPr>
        <w:t>Figure</w:t>
      </w:r>
      <w:r w:rsidR="00312A7A">
        <w:rPr>
          <w:i/>
          <w:szCs w:val="28"/>
          <w:lang w:val="en-US"/>
        </w:rPr>
        <w:t xml:space="preserve"> </w:t>
      </w:r>
      <w:r w:rsidR="00AF26D6" w:rsidRPr="00835F33">
        <w:rPr>
          <w:szCs w:val="28"/>
          <w:lang w:val="uk-UA"/>
        </w:rPr>
        <w:t>4.1.</w:t>
      </w:r>
      <w:proofErr w:type="gramEnd"/>
      <w:r w:rsidR="00312A7A">
        <w:rPr>
          <w:szCs w:val="28"/>
          <w:lang w:val="en-US"/>
        </w:rPr>
        <w:t xml:space="preserve"> </w:t>
      </w:r>
      <w:r w:rsidRPr="000300DC">
        <w:rPr>
          <w:szCs w:val="28"/>
          <w:lang w:val="uk-UA"/>
        </w:rPr>
        <w:t>The flow of viscous fluid between the plates</w:t>
      </w:r>
    </w:p>
    <w:p w:rsidR="00835F33" w:rsidRDefault="00835F33" w:rsidP="00DB02AA">
      <w:pPr>
        <w:spacing w:before="120" w:after="120" w:line="240" w:lineRule="auto"/>
        <w:jc w:val="both"/>
        <w:rPr>
          <w:szCs w:val="28"/>
          <w:lang w:val="uk-UA"/>
        </w:rPr>
      </w:pPr>
    </w:p>
    <w:p w:rsidR="00835F33" w:rsidRDefault="00835F33" w:rsidP="00DB02AA">
      <w:pPr>
        <w:spacing w:before="120" w:after="120" w:line="240" w:lineRule="auto"/>
        <w:jc w:val="both"/>
        <w:rPr>
          <w:szCs w:val="28"/>
          <w:lang w:val="uk-UA"/>
        </w:rPr>
      </w:pPr>
      <w:r w:rsidRPr="00835F33">
        <w:rPr>
          <w:szCs w:val="28"/>
          <w:lang w:val="uk-UA"/>
        </w:rPr>
        <w:t xml:space="preserve">Put a layer of liquid between two parallel solid plates. The "lower" plate is fixed. If moving the "upper" plate with a constant velocity </w:t>
      </w:r>
      <w:r w:rsidRPr="005856AF">
        <w:rPr>
          <w:i/>
          <w:szCs w:val="28"/>
          <w:lang w:val="uk-UA"/>
        </w:rPr>
        <w:t>V</w:t>
      </w:r>
      <w:r w:rsidRPr="005856AF">
        <w:rPr>
          <w:szCs w:val="28"/>
          <w:vertAlign w:val="subscript"/>
          <w:lang w:val="uk-UA"/>
        </w:rPr>
        <w:t>1</w:t>
      </w:r>
      <w:r w:rsidRPr="00835F33">
        <w:rPr>
          <w:szCs w:val="28"/>
          <w:lang w:val="uk-UA"/>
        </w:rPr>
        <w:t>, with the same speed will move the "top" of the 1st layer of fluid that is believe</w:t>
      </w:r>
      <w:r w:rsidR="00764DE8">
        <w:rPr>
          <w:szCs w:val="28"/>
          <w:lang w:val="en-US"/>
        </w:rPr>
        <w:t>d to be</w:t>
      </w:r>
      <w:r w:rsidRPr="00835F33">
        <w:rPr>
          <w:szCs w:val="28"/>
          <w:lang w:val="uk-UA"/>
        </w:rPr>
        <w:t xml:space="preserve"> "stuck" to the top plate. This layer affects the bottom directly below it the 2nd layer, which is forced to move at a speed </w:t>
      </w:r>
      <w:r w:rsidRPr="00764DE8">
        <w:rPr>
          <w:i/>
          <w:szCs w:val="28"/>
          <w:lang w:val="uk-UA"/>
        </w:rPr>
        <w:t>V</w:t>
      </w:r>
      <w:r w:rsidRPr="00764DE8">
        <w:rPr>
          <w:szCs w:val="28"/>
          <w:vertAlign w:val="subscript"/>
          <w:lang w:val="uk-UA"/>
        </w:rPr>
        <w:t>2</w:t>
      </w:r>
      <w:r w:rsidRPr="00835F33">
        <w:rPr>
          <w:szCs w:val="28"/>
          <w:lang w:val="uk-UA"/>
        </w:rPr>
        <w:t xml:space="preserve">, wherein </w:t>
      </w:r>
      <w:r w:rsidR="00764DE8" w:rsidRPr="00764DE8">
        <w:rPr>
          <w:i/>
          <w:szCs w:val="28"/>
          <w:lang w:val="uk-UA"/>
        </w:rPr>
        <w:t>V</w:t>
      </w:r>
      <w:r w:rsidR="00764DE8" w:rsidRPr="00764DE8">
        <w:rPr>
          <w:szCs w:val="28"/>
          <w:vertAlign w:val="subscript"/>
          <w:lang w:val="uk-UA"/>
        </w:rPr>
        <w:t>2</w:t>
      </w:r>
      <w:r w:rsidRPr="00835F33">
        <w:rPr>
          <w:szCs w:val="28"/>
          <w:lang w:val="uk-UA"/>
        </w:rPr>
        <w:t>&lt;</w:t>
      </w:r>
      <w:r w:rsidR="00764DE8" w:rsidRPr="00764DE8">
        <w:rPr>
          <w:i/>
          <w:szCs w:val="28"/>
          <w:lang w:val="uk-UA"/>
        </w:rPr>
        <w:t xml:space="preserve"> V</w:t>
      </w:r>
      <w:r w:rsidR="00764DE8">
        <w:rPr>
          <w:szCs w:val="28"/>
          <w:vertAlign w:val="subscript"/>
          <w:lang w:val="uk-UA"/>
        </w:rPr>
        <w:t>1</w:t>
      </w:r>
      <w:r w:rsidRPr="00835F33">
        <w:rPr>
          <w:szCs w:val="28"/>
          <w:lang w:val="uk-UA"/>
        </w:rPr>
        <w:t xml:space="preserve">. Each layer (in the allocation of </w:t>
      </w:r>
      <w:r w:rsidRPr="005856AF">
        <w:rPr>
          <w:i/>
          <w:szCs w:val="28"/>
          <w:lang w:val="uk-UA"/>
        </w:rPr>
        <w:t>n</w:t>
      </w:r>
      <w:r w:rsidRPr="00835F33">
        <w:rPr>
          <w:szCs w:val="28"/>
          <w:lang w:val="uk-UA"/>
        </w:rPr>
        <w:t xml:space="preserve"> layers) transmits its movement </w:t>
      </w:r>
      <w:r w:rsidR="00764DE8">
        <w:rPr>
          <w:szCs w:val="28"/>
          <w:lang w:val="en-US"/>
        </w:rPr>
        <w:t>to the</w:t>
      </w:r>
      <w:r w:rsidRPr="00835F33">
        <w:rPr>
          <w:szCs w:val="28"/>
          <w:lang w:val="uk-UA"/>
        </w:rPr>
        <w:t xml:space="preserve"> underlying, </w:t>
      </w:r>
      <w:r w:rsidR="00764DE8">
        <w:rPr>
          <w:szCs w:val="28"/>
          <w:lang w:val="en-US"/>
        </w:rPr>
        <w:t>layer having</w:t>
      </w:r>
      <w:r w:rsidRPr="00835F33">
        <w:rPr>
          <w:szCs w:val="28"/>
          <w:lang w:val="uk-UA"/>
        </w:rPr>
        <w:t xml:space="preserve"> a slower speed. The layer directly "stuck" to the "lower plate remains stationary.</w:t>
      </w:r>
    </w:p>
    <w:p w:rsidR="00AF26D6" w:rsidRDefault="006C111B" w:rsidP="00DB02AA">
      <w:pPr>
        <w:spacing w:before="120" w:after="120" w:line="240" w:lineRule="auto"/>
        <w:jc w:val="both"/>
        <w:rPr>
          <w:szCs w:val="28"/>
          <w:lang w:val="uk-UA"/>
        </w:rPr>
      </w:pPr>
      <w:r w:rsidRPr="006C111B">
        <w:rPr>
          <w:szCs w:val="28"/>
          <w:lang w:val="uk-UA"/>
        </w:rPr>
        <w:t xml:space="preserve">The layers interact with each other: the </w:t>
      </w:r>
      <w:r w:rsidRPr="005856AF">
        <w:rPr>
          <w:i/>
          <w:szCs w:val="28"/>
          <w:lang w:val="uk-UA"/>
        </w:rPr>
        <w:t>n</w:t>
      </w:r>
      <w:r w:rsidRPr="006C111B">
        <w:rPr>
          <w:szCs w:val="28"/>
          <w:lang w:val="uk-UA"/>
        </w:rPr>
        <w:t>-th layer accelerates the (</w:t>
      </w:r>
      <w:r w:rsidRPr="00764DE8">
        <w:rPr>
          <w:i/>
          <w:szCs w:val="28"/>
          <w:lang w:val="uk-UA"/>
        </w:rPr>
        <w:t>n</w:t>
      </w:r>
      <w:r w:rsidRPr="006C111B">
        <w:rPr>
          <w:szCs w:val="28"/>
          <w:lang w:val="uk-UA"/>
        </w:rPr>
        <w:t>+1)-th layer, but slow</w:t>
      </w:r>
      <w:r w:rsidR="00764DE8">
        <w:rPr>
          <w:szCs w:val="28"/>
          <w:lang w:val="en-US"/>
        </w:rPr>
        <w:t>s down</w:t>
      </w:r>
      <w:r w:rsidRPr="006C111B">
        <w:rPr>
          <w:szCs w:val="28"/>
          <w:lang w:val="uk-UA"/>
        </w:rPr>
        <w:t xml:space="preserve"> (</w:t>
      </w:r>
      <w:r w:rsidRPr="00764DE8">
        <w:rPr>
          <w:i/>
          <w:szCs w:val="28"/>
          <w:lang w:val="uk-UA"/>
        </w:rPr>
        <w:t>n</w:t>
      </w:r>
      <w:r w:rsidR="00764DE8">
        <w:rPr>
          <w:i/>
          <w:szCs w:val="28"/>
          <w:lang w:val="en-US"/>
        </w:rPr>
        <w:t>–</w:t>
      </w:r>
      <w:r w:rsidRPr="006C111B">
        <w:rPr>
          <w:szCs w:val="28"/>
          <w:lang w:val="uk-UA"/>
        </w:rPr>
        <w:t>1)-th layer. The forces acting between the fluid layers and aimed at a tangent to the surface layers,</w:t>
      </w:r>
      <w:r w:rsidR="00764DE8">
        <w:rPr>
          <w:szCs w:val="28"/>
          <w:lang w:val="en-US"/>
        </w:rPr>
        <w:t xml:space="preserve"> are</w:t>
      </w:r>
      <w:r w:rsidRPr="006C111B">
        <w:rPr>
          <w:szCs w:val="28"/>
          <w:lang w:val="uk-UA"/>
        </w:rPr>
        <w:t xml:space="preserve"> called forces of internal friction, or viscosity. These </w:t>
      </w:r>
      <w:r w:rsidRPr="00C1303B">
        <w:rPr>
          <w:szCs w:val="28"/>
          <w:lang w:val="uk-UA"/>
        </w:rPr>
        <w:t xml:space="preserve">forces are proportional to the area of </w:t>
      </w:r>
      <w:r w:rsidR="00764DE8" w:rsidRPr="00C1303B">
        <w:rPr>
          <w:szCs w:val="28"/>
          <w:lang w:val="en-US"/>
        </w:rPr>
        <w:t xml:space="preserve">interacting </w:t>
      </w:r>
      <w:r w:rsidRPr="00C1303B">
        <w:rPr>
          <w:szCs w:val="28"/>
          <w:lang w:val="uk-UA"/>
        </w:rPr>
        <w:t xml:space="preserve">strata </w:t>
      </w:r>
      <w:r w:rsidRPr="00C1303B">
        <w:rPr>
          <w:i/>
          <w:szCs w:val="28"/>
          <w:lang w:val="uk-UA"/>
        </w:rPr>
        <w:t>S</w:t>
      </w:r>
      <w:r w:rsidRPr="00C1303B">
        <w:rPr>
          <w:szCs w:val="28"/>
          <w:lang w:val="uk-UA"/>
        </w:rPr>
        <w:t>, and the bi</w:t>
      </w:r>
      <w:r w:rsidR="00764DE8" w:rsidRPr="00C1303B">
        <w:rPr>
          <w:szCs w:val="28"/>
          <w:lang w:val="en-US"/>
        </w:rPr>
        <w:t>gger they are</w:t>
      </w:r>
      <w:r w:rsidRPr="00C1303B">
        <w:rPr>
          <w:szCs w:val="28"/>
          <w:lang w:val="uk-UA"/>
        </w:rPr>
        <w:t>, the greater their relative speed</w:t>
      </w:r>
      <w:r w:rsidR="00764DE8" w:rsidRPr="00C1303B">
        <w:rPr>
          <w:szCs w:val="28"/>
          <w:lang w:val="en-US"/>
        </w:rPr>
        <w:t xml:space="preserve"> is</w:t>
      </w:r>
      <w:r w:rsidRPr="00C1303B">
        <w:rPr>
          <w:szCs w:val="28"/>
          <w:lang w:val="uk-UA"/>
        </w:rPr>
        <w:t xml:space="preserve">. Internal friction power </w:t>
      </w:r>
      <w:r w:rsidR="00452B8D">
        <w:rPr>
          <w:szCs w:val="28"/>
          <w:lang w:val="en-US"/>
        </w:rPr>
        <w:t>is</w:t>
      </w:r>
      <w:r w:rsidR="00764DE8" w:rsidRPr="00C1303B">
        <w:rPr>
          <w:szCs w:val="28"/>
          <w:lang w:val="en-US"/>
        </w:rPr>
        <w:t xml:space="preserve"> </w:t>
      </w:r>
      <w:r w:rsidRPr="00C1303B">
        <w:rPr>
          <w:szCs w:val="28"/>
          <w:lang w:val="uk-UA"/>
        </w:rPr>
        <w:t>calculat</w:t>
      </w:r>
      <w:r w:rsidR="00764DE8" w:rsidRPr="00C1303B">
        <w:rPr>
          <w:szCs w:val="28"/>
          <w:lang w:val="en-US"/>
        </w:rPr>
        <w:t>ed</w:t>
      </w:r>
      <w:r w:rsidRPr="00C1303B">
        <w:rPr>
          <w:szCs w:val="28"/>
          <w:lang w:val="uk-UA"/>
        </w:rPr>
        <w:t xml:space="preserve"> using Newton's equation:</w:t>
      </w:r>
    </w:p>
    <w:p w:rsidR="00312A7A" w:rsidRPr="00B23A21" w:rsidRDefault="00312A7A" w:rsidP="00DB02AA">
      <w:pPr>
        <w:spacing w:before="120" w:after="120" w:line="240" w:lineRule="auto"/>
        <w:jc w:val="both"/>
        <w:rPr>
          <w:szCs w:val="28"/>
          <w:lang w:val="uk-UA"/>
        </w:rPr>
      </w:pPr>
    </w:p>
    <w:p w:rsidR="00AF26D6" w:rsidRPr="00B23A21" w:rsidRDefault="00AF26D6" w:rsidP="00DB02AA">
      <w:pPr>
        <w:spacing w:before="120" w:after="120" w:line="240" w:lineRule="auto"/>
        <w:jc w:val="right"/>
        <w:rPr>
          <w:szCs w:val="28"/>
          <w:lang w:val="uk-UA"/>
        </w:rPr>
      </w:pPr>
      <w:r w:rsidRPr="00B23A21">
        <w:rPr>
          <w:position w:val="-28"/>
          <w:szCs w:val="28"/>
          <w:lang w:val="uk-UA"/>
        </w:rPr>
        <w:object w:dxaOrig="1660" w:dyaOrig="720">
          <v:shape id="_x0000_i1115" type="#_x0000_t75" style="width:81.75pt;height:36.75pt" o:ole="">
            <v:imagedata r:id="rId206" o:title=""/>
          </v:shape>
          <o:OLEObject Type="Embed" ProgID="Equation.3" ShapeID="_x0000_i1115" DrawAspect="Content" ObjectID="_1572430097" r:id="rId207"/>
        </w:object>
      </w:r>
      <w:r w:rsidRPr="00B23A21">
        <w:rPr>
          <w:szCs w:val="28"/>
          <w:lang w:val="uk-UA"/>
        </w:rPr>
        <w:t>.</w:t>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t>(4.1)</w:t>
      </w:r>
    </w:p>
    <w:p w:rsidR="00AF26D6" w:rsidRPr="00B23A21" w:rsidRDefault="00AF26D6" w:rsidP="00DB02AA">
      <w:pPr>
        <w:spacing w:before="120" w:after="120" w:line="240" w:lineRule="auto"/>
        <w:jc w:val="both"/>
        <w:rPr>
          <w:szCs w:val="28"/>
          <w:lang w:val="uk-UA"/>
        </w:rPr>
      </w:pPr>
    </w:p>
    <w:p w:rsidR="00916E49" w:rsidRDefault="006C111B" w:rsidP="00DB02AA">
      <w:pPr>
        <w:spacing w:before="120" w:after="120" w:line="240" w:lineRule="auto"/>
        <w:jc w:val="both"/>
        <w:rPr>
          <w:szCs w:val="28"/>
          <w:lang w:val="uk-UA"/>
        </w:rPr>
      </w:pPr>
      <w:r w:rsidRPr="006C111B">
        <w:rPr>
          <w:szCs w:val="28"/>
          <w:lang w:val="uk-UA"/>
        </w:rPr>
        <w:t xml:space="preserve">In the formula (4.1) </w:t>
      </w:r>
      <w:r w:rsidRPr="00601AF7">
        <w:rPr>
          <w:i/>
          <w:szCs w:val="28"/>
          <w:lang w:val="uk-UA"/>
        </w:rPr>
        <w:t>η</w:t>
      </w:r>
      <w:r w:rsidRPr="006C111B">
        <w:rPr>
          <w:szCs w:val="28"/>
          <w:lang w:val="uk-UA"/>
        </w:rPr>
        <w:t xml:space="preserve"> </w:t>
      </w:r>
      <w:r w:rsidR="00D730A5">
        <w:rPr>
          <w:szCs w:val="28"/>
          <w:lang w:val="en-US"/>
        </w:rPr>
        <w:t>–</w:t>
      </w:r>
      <w:r w:rsidRPr="006C111B">
        <w:rPr>
          <w:szCs w:val="28"/>
          <w:lang w:val="uk-UA"/>
        </w:rPr>
        <w:t xml:space="preserve"> coefficient of internal friction or dynamic viscosity (</w:t>
      </w:r>
      <w:r w:rsidRPr="00601AF7">
        <w:rPr>
          <w:i/>
          <w:szCs w:val="28"/>
          <w:lang w:val="uk-UA"/>
        </w:rPr>
        <w:t>η</w:t>
      </w:r>
      <w:r w:rsidRPr="006C111B">
        <w:rPr>
          <w:szCs w:val="28"/>
          <w:lang w:val="uk-UA"/>
        </w:rPr>
        <w:t xml:space="preserve"> dimension in the </w:t>
      </w:r>
      <w:r w:rsidRPr="00916E49">
        <w:rPr>
          <w:b/>
          <w:szCs w:val="28"/>
          <w:lang w:val="uk-UA"/>
        </w:rPr>
        <w:t>SI</w:t>
      </w:r>
      <w:r w:rsidR="00601AF7">
        <w:rPr>
          <w:szCs w:val="28"/>
          <w:lang w:val="uk-UA"/>
        </w:rPr>
        <w:t xml:space="preserve"> system </w:t>
      </w:r>
      <w:r w:rsidR="00D730A5">
        <w:rPr>
          <w:szCs w:val="28"/>
          <w:lang w:val="en-US"/>
        </w:rPr>
        <w:t>–</w:t>
      </w:r>
      <w:r w:rsidR="00601AF7">
        <w:rPr>
          <w:szCs w:val="28"/>
          <w:lang w:val="uk-UA"/>
        </w:rPr>
        <w:t xml:space="preserve"> [PA∙</w:t>
      </w:r>
      <w:r w:rsidRPr="006C111B">
        <w:rPr>
          <w:szCs w:val="28"/>
          <w:lang w:val="uk-UA"/>
        </w:rPr>
        <w:t xml:space="preserve">s]); </w:t>
      </w:r>
      <w:r w:rsidR="00601AF7" w:rsidRPr="00B23A21">
        <w:rPr>
          <w:position w:val="-12"/>
          <w:szCs w:val="28"/>
          <w:lang w:val="uk-UA"/>
        </w:rPr>
        <w:object w:dxaOrig="880" w:dyaOrig="360">
          <v:shape id="_x0000_i1116" type="#_x0000_t75" style="width:45pt;height:18.75pt" o:ole="">
            <v:imagedata r:id="rId208" o:title=""/>
          </v:shape>
          <o:OLEObject Type="Embed" ProgID="Equation.3" ShapeID="_x0000_i1116" DrawAspect="Content" ObjectID="_1572430098" r:id="rId209"/>
        </w:object>
      </w:r>
      <w:r w:rsidR="00D730A5">
        <w:rPr>
          <w:szCs w:val="28"/>
          <w:lang w:val="en-US"/>
        </w:rPr>
        <w:t xml:space="preserve"> </w:t>
      </w:r>
      <w:r w:rsidR="00916E49">
        <w:rPr>
          <w:szCs w:val="28"/>
          <w:lang w:val="en-US"/>
        </w:rPr>
        <w:t>–</w:t>
      </w:r>
      <w:r w:rsidRPr="006C111B">
        <w:rPr>
          <w:szCs w:val="28"/>
          <w:lang w:val="uk-UA"/>
        </w:rPr>
        <w:t xml:space="preserve"> velocity gradient that characterizes the velocity change in the direction of axis </w:t>
      </w:r>
      <w:r w:rsidRPr="00601AF7">
        <w:rPr>
          <w:i/>
          <w:szCs w:val="28"/>
          <w:lang w:val="uk-UA"/>
        </w:rPr>
        <w:t>x</w:t>
      </w:r>
      <w:r w:rsidRPr="006C111B">
        <w:rPr>
          <w:szCs w:val="28"/>
          <w:lang w:val="uk-UA"/>
        </w:rPr>
        <w:t xml:space="preserve"> (axis </w:t>
      </w:r>
      <w:r w:rsidRPr="00601AF7">
        <w:rPr>
          <w:i/>
          <w:szCs w:val="28"/>
          <w:lang w:val="uk-UA"/>
        </w:rPr>
        <w:t>x</w:t>
      </w:r>
      <w:r w:rsidRPr="006C111B">
        <w:rPr>
          <w:szCs w:val="28"/>
          <w:lang w:val="uk-UA"/>
        </w:rPr>
        <w:t xml:space="preserve"> is perpendicular to the direction of movement of the layers of Fig.1).</w:t>
      </w:r>
    </w:p>
    <w:p w:rsidR="006C111B" w:rsidRDefault="006C111B" w:rsidP="00DB02AA">
      <w:pPr>
        <w:spacing w:before="120" w:after="120" w:line="240" w:lineRule="auto"/>
        <w:jc w:val="both"/>
        <w:rPr>
          <w:szCs w:val="28"/>
          <w:lang w:val="uk-UA"/>
        </w:rPr>
      </w:pPr>
      <w:r w:rsidRPr="006C111B">
        <w:rPr>
          <w:szCs w:val="28"/>
          <w:lang w:val="uk-UA"/>
        </w:rPr>
        <w:t xml:space="preserve">The internal friction coefficient </w:t>
      </w:r>
      <w:r w:rsidRPr="00601AF7">
        <w:rPr>
          <w:i/>
          <w:szCs w:val="28"/>
          <w:lang w:val="uk-UA"/>
        </w:rPr>
        <w:t>η</w:t>
      </w:r>
      <w:r w:rsidRPr="006C111B">
        <w:rPr>
          <w:szCs w:val="28"/>
          <w:lang w:val="uk-UA"/>
        </w:rPr>
        <w:t xml:space="preserve"> depends on the condition and the molecular properties of the liquid (intermolecular forces). The viscosity is determined with the help of special devices </w:t>
      </w:r>
      <w:r w:rsidR="00601AF7">
        <w:rPr>
          <w:szCs w:val="28"/>
          <w:lang w:val="en-US"/>
        </w:rPr>
        <w:t xml:space="preserve">– </w:t>
      </w:r>
      <w:r w:rsidRPr="006C111B">
        <w:rPr>
          <w:szCs w:val="28"/>
          <w:lang w:val="uk-UA"/>
        </w:rPr>
        <w:t>viscometers. The value</w:t>
      </w:r>
      <w:r w:rsidR="00601AF7">
        <w:rPr>
          <w:szCs w:val="28"/>
          <w:lang w:val="en-US"/>
        </w:rPr>
        <w:t>s of</w:t>
      </w:r>
      <w:r w:rsidR="00452B8D">
        <w:rPr>
          <w:szCs w:val="28"/>
          <w:lang w:val="en-US"/>
        </w:rPr>
        <w:t xml:space="preserve"> </w:t>
      </w:r>
      <w:r w:rsidR="009F749C" w:rsidRPr="009F749C">
        <w:rPr>
          <w:szCs w:val="28"/>
          <w:lang w:val="uk-UA"/>
        </w:rPr>
        <w:t xml:space="preserve">viscosity coefficient </w:t>
      </w:r>
      <w:r w:rsidRPr="006C111B">
        <w:rPr>
          <w:szCs w:val="28"/>
          <w:lang w:val="uk-UA"/>
        </w:rPr>
        <w:t>for some substances are presented in table 4.1.</w:t>
      </w:r>
    </w:p>
    <w:p w:rsidR="000300DC" w:rsidRDefault="000300DC" w:rsidP="00DB02AA">
      <w:pPr>
        <w:spacing w:before="120" w:after="120" w:line="240" w:lineRule="auto"/>
        <w:jc w:val="both"/>
        <w:rPr>
          <w:szCs w:val="28"/>
          <w:lang w:val="uk-UA"/>
        </w:rPr>
      </w:pPr>
    </w:p>
    <w:p w:rsidR="000300DC" w:rsidRDefault="000300DC" w:rsidP="00DB02AA">
      <w:pPr>
        <w:spacing w:before="120" w:after="120" w:line="240" w:lineRule="auto"/>
        <w:jc w:val="both"/>
        <w:rPr>
          <w:szCs w:val="28"/>
          <w:lang w:val="uk-UA"/>
        </w:rPr>
      </w:pPr>
    </w:p>
    <w:p w:rsidR="000300DC" w:rsidRDefault="000300DC" w:rsidP="00DB02AA">
      <w:pPr>
        <w:spacing w:before="120" w:after="120" w:line="240" w:lineRule="auto"/>
        <w:jc w:val="both"/>
        <w:rPr>
          <w:szCs w:val="28"/>
          <w:lang w:val="uk-UA"/>
        </w:rPr>
      </w:pPr>
    </w:p>
    <w:p w:rsidR="00AF26D6" w:rsidRPr="00B23A21" w:rsidRDefault="006C111B" w:rsidP="00DB02AA">
      <w:pPr>
        <w:spacing w:before="120" w:after="120" w:line="240" w:lineRule="auto"/>
        <w:jc w:val="right"/>
        <w:rPr>
          <w:szCs w:val="28"/>
          <w:lang w:val="uk-UA"/>
        </w:rPr>
      </w:pPr>
      <w:r>
        <w:rPr>
          <w:i/>
          <w:szCs w:val="28"/>
          <w:lang w:val="uk-UA"/>
        </w:rPr>
        <w:lastRenderedPageBreak/>
        <w:t>T</w:t>
      </w:r>
      <w:r w:rsidRPr="006C111B">
        <w:rPr>
          <w:i/>
          <w:szCs w:val="28"/>
          <w:lang w:val="uk-UA"/>
        </w:rPr>
        <w:t xml:space="preserve">able </w:t>
      </w:r>
      <w:r w:rsidR="00AF26D6" w:rsidRPr="00AD4580">
        <w:rPr>
          <w:szCs w:val="28"/>
          <w:lang w:val="uk-UA"/>
        </w:rPr>
        <w:t>4.1</w:t>
      </w:r>
      <w:r w:rsidR="00AF26D6" w:rsidRPr="00B23A21">
        <w:rPr>
          <w:i/>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7"/>
        <w:gridCol w:w="1559"/>
        <w:gridCol w:w="1418"/>
        <w:gridCol w:w="1406"/>
      </w:tblGrid>
      <w:tr w:rsidR="00B23A21" w:rsidRPr="006C111B" w:rsidTr="009F749C">
        <w:tc>
          <w:tcPr>
            <w:tcW w:w="9623" w:type="dxa"/>
            <w:gridSpan w:val="6"/>
            <w:shd w:val="clear" w:color="auto" w:fill="auto"/>
          </w:tcPr>
          <w:p w:rsidR="00AF26D6" w:rsidRPr="00B23A21" w:rsidRDefault="006C111B" w:rsidP="00DB02AA">
            <w:pPr>
              <w:spacing w:before="120" w:after="120" w:line="240" w:lineRule="auto"/>
              <w:jc w:val="center"/>
              <w:rPr>
                <w:szCs w:val="28"/>
                <w:lang w:val="uk-UA"/>
              </w:rPr>
            </w:pPr>
            <w:r>
              <w:rPr>
                <w:szCs w:val="28"/>
                <w:lang w:val="en-US"/>
              </w:rPr>
              <w:t>V</w:t>
            </w:r>
            <w:r w:rsidRPr="006C111B">
              <w:rPr>
                <w:szCs w:val="28"/>
                <w:lang w:val="uk-UA"/>
              </w:rPr>
              <w:t>iscosity of some substances</w:t>
            </w:r>
          </w:p>
        </w:tc>
      </w:tr>
      <w:tr w:rsidR="00B23A21" w:rsidRPr="00B23A21" w:rsidTr="005856AF">
        <w:tc>
          <w:tcPr>
            <w:tcW w:w="2405" w:type="dxa"/>
            <w:shd w:val="clear" w:color="auto" w:fill="auto"/>
            <w:vAlign w:val="center"/>
          </w:tcPr>
          <w:p w:rsidR="00AF26D6" w:rsidRPr="00B23A21" w:rsidRDefault="006C111B" w:rsidP="00DB02AA">
            <w:pPr>
              <w:spacing w:before="120" w:after="120" w:line="240" w:lineRule="auto"/>
              <w:ind w:firstLine="0"/>
              <w:rPr>
                <w:szCs w:val="28"/>
                <w:lang w:val="uk-UA"/>
              </w:rPr>
            </w:pPr>
            <w:r w:rsidRPr="006C111B">
              <w:rPr>
                <w:szCs w:val="28"/>
                <w:lang w:val="uk-UA"/>
              </w:rPr>
              <w:t>Substance</w:t>
            </w:r>
          </w:p>
        </w:tc>
        <w:tc>
          <w:tcPr>
            <w:tcW w:w="1418" w:type="dxa"/>
            <w:shd w:val="clear" w:color="auto" w:fill="auto"/>
            <w:vAlign w:val="center"/>
          </w:tcPr>
          <w:p w:rsidR="00AF26D6" w:rsidRPr="00B23A21" w:rsidRDefault="006C111B" w:rsidP="005856AF">
            <w:pPr>
              <w:spacing w:before="120" w:after="120" w:line="240" w:lineRule="auto"/>
              <w:ind w:firstLine="0"/>
              <w:jc w:val="center"/>
              <w:rPr>
                <w:szCs w:val="28"/>
                <w:lang w:val="uk-UA"/>
              </w:rPr>
            </w:pPr>
            <w:r>
              <w:rPr>
                <w:szCs w:val="28"/>
                <w:lang w:val="en-US"/>
              </w:rPr>
              <w:t>A</w:t>
            </w:r>
            <w:r w:rsidRPr="006C111B">
              <w:rPr>
                <w:szCs w:val="28"/>
                <w:lang w:val="uk-UA"/>
              </w:rPr>
              <w:t>ir</w:t>
            </w:r>
          </w:p>
        </w:tc>
        <w:tc>
          <w:tcPr>
            <w:tcW w:w="1417" w:type="dxa"/>
            <w:shd w:val="clear" w:color="auto" w:fill="auto"/>
            <w:vAlign w:val="center"/>
          </w:tcPr>
          <w:p w:rsidR="00AF26D6" w:rsidRPr="006C111B" w:rsidRDefault="006C111B" w:rsidP="005856AF">
            <w:pPr>
              <w:spacing w:before="120" w:after="120" w:line="240" w:lineRule="auto"/>
              <w:ind w:firstLine="0"/>
              <w:jc w:val="center"/>
              <w:rPr>
                <w:szCs w:val="28"/>
                <w:lang w:val="en-US"/>
              </w:rPr>
            </w:pPr>
            <w:r>
              <w:rPr>
                <w:szCs w:val="28"/>
                <w:lang w:val="en-US"/>
              </w:rPr>
              <w:t>Water</w:t>
            </w:r>
          </w:p>
        </w:tc>
        <w:tc>
          <w:tcPr>
            <w:tcW w:w="1559" w:type="dxa"/>
            <w:shd w:val="clear" w:color="auto" w:fill="auto"/>
            <w:vAlign w:val="center"/>
          </w:tcPr>
          <w:p w:rsidR="00AF26D6" w:rsidRPr="00B23A21" w:rsidRDefault="006C111B" w:rsidP="005856AF">
            <w:pPr>
              <w:spacing w:before="120" w:after="120" w:line="240" w:lineRule="auto"/>
              <w:ind w:firstLine="0"/>
              <w:jc w:val="center"/>
              <w:rPr>
                <w:szCs w:val="28"/>
                <w:lang w:val="uk-UA"/>
              </w:rPr>
            </w:pPr>
            <w:r w:rsidRPr="006C111B">
              <w:rPr>
                <w:szCs w:val="28"/>
                <w:lang w:val="uk-UA"/>
              </w:rPr>
              <w:t>Glycerin</w:t>
            </w:r>
          </w:p>
        </w:tc>
        <w:tc>
          <w:tcPr>
            <w:tcW w:w="1418" w:type="dxa"/>
            <w:shd w:val="clear" w:color="auto" w:fill="auto"/>
            <w:vAlign w:val="center"/>
          </w:tcPr>
          <w:p w:rsidR="00AF26D6" w:rsidRPr="006C111B" w:rsidRDefault="006C111B" w:rsidP="005856AF">
            <w:pPr>
              <w:spacing w:before="120" w:after="120" w:line="240" w:lineRule="auto"/>
              <w:ind w:firstLine="0"/>
              <w:jc w:val="center"/>
              <w:rPr>
                <w:szCs w:val="28"/>
                <w:lang w:val="en-US"/>
              </w:rPr>
            </w:pPr>
            <w:r>
              <w:rPr>
                <w:szCs w:val="28"/>
                <w:lang w:val="en-US"/>
              </w:rPr>
              <w:t>Blood</w:t>
            </w:r>
          </w:p>
        </w:tc>
        <w:tc>
          <w:tcPr>
            <w:tcW w:w="1406" w:type="dxa"/>
            <w:shd w:val="clear" w:color="auto" w:fill="auto"/>
            <w:vAlign w:val="center"/>
          </w:tcPr>
          <w:p w:rsidR="00AF26D6" w:rsidRPr="00B23A21" w:rsidRDefault="006C111B" w:rsidP="005856AF">
            <w:pPr>
              <w:spacing w:before="120" w:after="120" w:line="240" w:lineRule="auto"/>
              <w:ind w:firstLine="0"/>
              <w:jc w:val="center"/>
              <w:rPr>
                <w:szCs w:val="28"/>
                <w:lang w:val="uk-UA"/>
              </w:rPr>
            </w:pPr>
            <w:r w:rsidRPr="006C111B">
              <w:rPr>
                <w:szCs w:val="28"/>
                <w:lang w:val="uk-UA"/>
              </w:rPr>
              <w:t>Plasma</w:t>
            </w:r>
          </w:p>
        </w:tc>
      </w:tr>
      <w:tr w:rsidR="00B23A21" w:rsidRPr="00B23A21" w:rsidTr="005856AF">
        <w:tc>
          <w:tcPr>
            <w:tcW w:w="2405" w:type="dxa"/>
            <w:shd w:val="clear" w:color="auto" w:fill="auto"/>
            <w:vAlign w:val="center"/>
          </w:tcPr>
          <w:p w:rsidR="00AF26D6" w:rsidRPr="00B23A21" w:rsidRDefault="006C111B" w:rsidP="00DB02AA">
            <w:pPr>
              <w:spacing w:before="120" w:after="120" w:line="240" w:lineRule="auto"/>
              <w:ind w:firstLine="0"/>
              <w:rPr>
                <w:szCs w:val="28"/>
                <w:lang w:val="uk-UA"/>
              </w:rPr>
            </w:pPr>
            <w:r w:rsidRPr="006C111B">
              <w:rPr>
                <w:szCs w:val="28"/>
                <w:lang w:val="uk-UA"/>
              </w:rPr>
              <w:t>Temperature</w:t>
            </w:r>
            <w:r w:rsidR="00AF26D6" w:rsidRPr="00B23A21">
              <w:rPr>
                <w:szCs w:val="28"/>
                <w:lang w:val="uk-UA"/>
              </w:rPr>
              <w:t xml:space="preserve"> [°</w:t>
            </w:r>
            <w:r w:rsidR="00BE6661" w:rsidRPr="00B23A21">
              <w:rPr>
                <w:szCs w:val="28"/>
                <w:lang w:val="uk-UA"/>
              </w:rPr>
              <w:t>С</w:t>
            </w:r>
            <w:r w:rsidR="00AF26D6" w:rsidRPr="00B23A21">
              <w:rPr>
                <w:szCs w:val="28"/>
                <w:lang w:val="uk-UA"/>
              </w:rPr>
              <w:t>]</w:t>
            </w:r>
          </w:p>
        </w:tc>
        <w:tc>
          <w:tcPr>
            <w:tcW w:w="1418"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20</w:t>
            </w:r>
          </w:p>
        </w:tc>
        <w:tc>
          <w:tcPr>
            <w:tcW w:w="1417"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20</w:t>
            </w:r>
          </w:p>
        </w:tc>
        <w:tc>
          <w:tcPr>
            <w:tcW w:w="1559"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20</w:t>
            </w:r>
          </w:p>
        </w:tc>
        <w:tc>
          <w:tcPr>
            <w:tcW w:w="1418"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36</w:t>
            </w:r>
          </w:p>
        </w:tc>
        <w:tc>
          <w:tcPr>
            <w:tcW w:w="1406"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36</w:t>
            </w:r>
          </w:p>
        </w:tc>
      </w:tr>
      <w:tr w:rsidR="00B23A21" w:rsidRPr="00B23A21" w:rsidTr="005856AF">
        <w:tc>
          <w:tcPr>
            <w:tcW w:w="2405" w:type="dxa"/>
            <w:shd w:val="clear" w:color="auto" w:fill="auto"/>
            <w:vAlign w:val="center"/>
          </w:tcPr>
          <w:p w:rsidR="00AF26D6" w:rsidRPr="00B23A21" w:rsidRDefault="006C111B" w:rsidP="005856AF">
            <w:pPr>
              <w:spacing w:before="120" w:after="120" w:line="240" w:lineRule="auto"/>
              <w:ind w:firstLine="0"/>
              <w:rPr>
                <w:szCs w:val="28"/>
                <w:lang w:val="uk-UA"/>
              </w:rPr>
            </w:pPr>
            <w:r>
              <w:rPr>
                <w:szCs w:val="28"/>
                <w:lang w:val="uk-UA"/>
              </w:rPr>
              <w:t>V</w:t>
            </w:r>
            <w:r w:rsidRPr="006C111B">
              <w:rPr>
                <w:szCs w:val="28"/>
                <w:lang w:val="uk-UA"/>
              </w:rPr>
              <w:t>elocity</w:t>
            </w:r>
            <w:r w:rsidR="005856AF">
              <w:rPr>
                <w:szCs w:val="28"/>
                <w:lang w:val="en-US"/>
              </w:rPr>
              <w:t xml:space="preserve"> </w:t>
            </w:r>
            <w:r w:rsidR="00AF26D6" w:rsidRPr="00B23A21">
              <w:rPr>
                <w:szCs w:val="28"/>
                <w:lang w:val="uk-UA"/>
              </w:rPr>
              <w:t>[</w:t>
            </w:r>
            <w:r w:rsidR="009F749C">
              <w:rPr>
                <w:szCs w:val="28"/>
                <w:lang w:val="en-US"/>
              </w:rPr>
              <w:t>Pa</w:t>
            </w:r>
            <w:r w:rsidR="00AF26D6" w:rsidRPr="00B23A21">
              <w:rPr>
                <w:szCs w:val="28"/>
                <w:lang w:val="uk-UA"/>
              </w:rPr>
              <w:t xml:space="preserve"> ∙ </w:t>
            </w:r>
            <w:r w:rsidR="009F749C">
              <w:rPr>
                <w:szCs w:val="28"/>
                <w:lang w:val="en-US"/>
              </w:rPr>
              <w:t>s</w:t>
            </w:r>
            <w:r w:rsidR="00AF26D6" w:rsidRPr="00B23A21">
              <w:rPr>
                <w:szCs w:val="28"/>
                <w:lang w:val="uk-UA"/>
              </w:rPr>
              <w:t>]</w:t>
            </w:r>
          </w:p>
        </w:tc>
        <w:tc>
          <w:tcPr>
            <w:tcW w:w="1418"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1,8 ∙10</w:t>
            </w:r>
            <w:r w:rsidRPr="00B23A21">
              <w:rPr>
                <w:szCs w:val="28"/>
                <w:vertAlign w:val="superscript"/>
                <w:lang w:val="uk-UA"/>
              </w:rPr>
              <w:t>-5</w:t>
            </w:r>
          </w:p>
        </w:tc>
        <w:tc>
          <w:tcPr>
            <w:tcW w:w="1417"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1∙ 10</w:t>
            </w:r>
            <w:r w:rsidRPr="00B23A21">
              <w:rPr>
                <w:szCs w:val="28"/>
                <w:vertAlign w:val="superscript"/>
                <w:lang w:val="uk-UA"/>
              </w:rPr>
              <w:t>-3</w:t>
            </w:r>
          </w:p>
        </w:tc>
        <w:tc>
          <w:tcPr>
            <w:tcW w:w="1559"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1,5∙ 10</w:t>
            </w:r>
            <w:r w:rsidRPr="00B23A21">
              <w:rPr>
                <w:szCs w:val="28"/>
                <w:vertAlign w:val="superscript"/>
                <w:lang w:val="uk-UA"/>
              </w:rPr>
              <w:t>-3</w:t>
            </w:r>
          </w:p>
        </w:tc>
        <w:tc>
          <w:tcPr>
            <w:tcW w:w="1418"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4∙ 10</w:t>
            </w:r>
            <w:r w:rsidRPr="00B23A21">
              <w:rPr>
                <w:szCs w:val="28"/>
                <w:vertAlign w:val="superscript"/>
                <w:lang w:val="uk-UA"/>
              </w:rPr>
              <w:t>-3</w:t>
            </w:r>
          </w:p>
        </w:tc>
        <w:tc>
          <w:tcPr>
            <w:tcW w:w="1406" w:type="dxa"/>
            <w:shd w:val="clear" w:color="auto" w:fill="auto"/>
            <w:vAlign w:val="center"/>
          </w:tcPr>
          <w:p w:rsidR="00AF26D6" w:rsidRPr="00B23A21" w:rsidRDefault="00AF26D6" w:rsidP="005856AF">
            <w:pPr>
              <w:spacing w:before="120" w:after="120" w:line="240" w:lineRule="auto"/>
              <w:ind w:firstLine="0"/>
              <w:jc w:val="center"/>
              <w:rPr>
                <w:szCs w:val="28"/>
                <w:lang w:val="uk-UA"/>
              </w:rPr>
            </w:pPr>
            <w:r w:rsidRPr="00B23A21">
              <w:rPr>
                <w:szCs w:val="28"/>
                <w:lang w:val="uk-UA"/>
              </w:rPr>
              <w:t>1,5∙ 10</w:t>
            </w:r>
            <w:r w:rsidRPr="00B23A21">
              <w:rPr>
                <w:szCs w:val="28"/>
                <w:vertAlign w:val="superscript"/>
                <w:lang w:val="uk-UA"/>
              </w:rPr>
              <w:t>-3</w:t>
            </w:r>
          </w:p>
        </w:tc>
      </w:tr>
    </w:tbl>
    <w:p w:rsidR="00601AF7" w:rsidRDefault="00601AF7" w:rsidP="00DB02AA">
      <w:pPr>
        <w:spacing w:before="120" w:after="120" w:line="240" w:lineRule="auto"/>
        <w:jc w:val="both"/>
        <w:rPr>
          <w:szCs w:val="28"/>
          <w:lang w:val="uk-UA"/>
        </w:rPr>
      </w:pPr>
    </w:p>
    <w:p w:rsidR="009F749C" w:rsidRDefault="009F749C" w:rsidP="00DB02AA">
      <w:pPr>
        <w:spacing w:before="120" w:after="120" w:line="240" w:lineRule="auto"/>
        <w:jc w:val="both"/>
        <w:rPr>
          <w:szCs w:val="28"/>
          <w:lang w:val="uk-UA"/>
        </w:rPr>
      </w:pPr>
      <w:r w:rsidRPr="009F749C">
        <w:rPr>
          <w:szCs w:val="28"/>
          <w:lang w:val="uk-UA"/>
        </w:rPr>
        <w:t>Blood viscosity increases with heavy physical work. In some diseases the blood viscosity increases to 23∙10</w:t>
      </w:r>
      <w:r w:rsidRPr="00D730A5">
        <w:rPr>
          <w:szCs w:val="28"/>
          <w:vertAlign w:val="superscript"/>
          <w:lang w:val="uk-UA"/>
        </w:rPr>
        <w:t>-3</w:t>
      </w:r>
      <w:r w:rsidRPr="009F749C">
        <w:rPr>
          <w:szCs w:val="28"/>
          <w:lang w:val="uk-UA"/>
        </w:rPr>
        <w:t xml:space="preserve"> PA∙s (diabetes mellitus), w</w:t>
      </w:r>
      <w:r w:rsidR="00AD4580">
        <w:rPr>
          <w:szCs w:val="28"/>
          <w:lang w:val="uk-UA"/>
        </w:rPr>
        <w:t>hile the other is reduced to 1∙</w:t>
      </w:r>
      <w:r w:rsidRPr="009F749C">
        <w:rPr>
          <w:szCs w:val="28"/>
          <w:lang w:val="uk-UA"/>
        </w:rPr>
        <w:t>10</w:t>
      </w:r>
      <w:r w:rsidRPr="00AD4580">
        <w:rPr>
          <w:szCs w:val="28"/>
          <w:vertAlign w:val="superscript"/>
          <w:lang w:val="uk-UA"/>
        </w:rPr>
        <w:t>-3</w:t>
      </w:r>
      <w:r w:rsidRPr="009F749C">
        <w:rPr>
          <w:szCs w:val="28"/>
          <w:lang w:val="uk-UA"/>
        </w:rPr>
        <w:t xml:space="preserve"> PA∙s (TB). The viscosity of the blood manifests in such clinical parameters such as </w:t>
      </w:r>
      <w:r w:rsidR="00601AF7">
        <w:rPr>
          <w:szCs w:val="28"/>
          <w:lang w:val="en-US"/>
        </w:rPr>
        <w:t>blood</w:t>
      </w:r>
      <w:r w:rsidRPr="009F749C">
        <w:rPr>
          <w:szCs w:val="28"/>
          <w:lang w:val="uk-UA"/>
        </w:rPr>
        <w:t xml:space="preserve"> sedimentation rate (</w:t>
      </w:r>
      <w:r w:rsidR="00601AF7">
        <w:rPr>
          <w:szCs w:val="28"/>
          <w:lang w:val="en-US"/>
        </w:rPr>
        <w:t>B</w:t>
      </w:r>
      <w:r w:rsidRPr="009F749C">
        <w:rPr>
          <w:szCs w:val="28"/>
          <w:lang w:val="uk-UA"/>
        </w:rPr>
        <w:t>SR).</w:t>
      </w:r>
    </w:p>
    <w:p w:rsidR="009F749C" w:rsidRDefault="009F749C" w:rsidP="00DB02AA">
      <w:pPr>
        <w:spacing w:before="120" w:after="120" w:line="240" w:lineRule="auto"/>
        <w:jc w:val="both"/>
        <w:rPr>
          <w:szCs w:val="28"/>
          <w:lang w:val="uk-UA"/>
        </w:rPr>
      </w:pPr>
      <w:r w:rsidRPr="009F749C">
        <w:rPr>
          <w:szCs w:val="28"/>
          <w:lang w:val="uk-UA"/>
        </w:rPr>
        <w:t>For many fluids the viscosity does not depend on the velocity gradient, such</w:t>
      </w:r>
      <w:r w:rsidR="00AD4580">
        <w:rPr>
          <w:szCs w:val="28"/>
          <w:lang w:val="uk-UA"/>
        </w:rPr>
        <w:t xml:space="preserve"> liquid</w:t>
      </w:r>
      <w:r w:rsidR="00452B8D">
        <w:rPr>
          <w:szCs w:val="28"/>
          <w:lang w:val="en-US"/>
        </w:rPr>
        <w:t>s are</w:t>
      </w:r>
      <w:r w:rsidR="00AD4580">
        <w:rPr>
          <w:szCs w:val="28"/>
          <w:lang w:val="uk-UA"/>
        </w:rPr>
        <w:t xml:space="preserve"> described by the Neu</w:t>
      </w:r>
      <w:r w:rsidRPr="009F749C">
        <w:rPr>
          <w:szCs w:val="28"/>
          <w:lang w:val="uk-UA"/>
        </w:rPr>
        <w:t>ton equation (4.1) and call</w:t>
      </w:r>
      <w:r w:rsidR="00601AF7">
        <w:rPr>
          <w:szCs w:val="28"/>
          <w:lang w:val="en-US"/>
        </w:rPr>
        <w:t>ed</w:t>
      </w:r>
      <w:r w:rsidR="00D730A5">
        <w:rPr>
          <w:szCs w:val="28"/>
          <w:lang w:val="en-US"/>
        </w:rPr>
        <w:t xml:space="preserve"> </w:t>
      </w:r>
      <w:r w:rsidR="00601AF7" w:rsidRPr="00601AF7">
        <w:rPr>
          <w:i/>
          <w:szCs w:val="28"/>
          <w:lang w:val="en-US"/>
        </w:rPr>
        <w:t>N</w:t>
      </w:r>
      <w:r w:rsidRPr="00601AF7">
        <w:rPr>
          <w:i/>
          <w:szCs w:val="28"/>
          <w:lang w:val="uk-UA"/>
        </w:rPr>
        <w:t>e</w:t>
      </w:r>
      <w:r w:rsidR="00601AF7" w:rsidRPr="00601AF7">
        <w:rPr>
          <w:i/>
          <w:szCs w:val="28"/>
          <w:lang w:val="en-US"/>
        </w:rPr>
        <w:t>uton fluids</w:t>
      </w:r>
      <w:r w:rsidRPr="009F749C">
        <w:rPr>
          <w:szCs w:val="28"/>
          <w:lang w:val="uk-UA"/>
        </w:rPr>
        <w:t xml:space="preserve">. </w:t>
      </w:r>
      <w:r w:rsidR="00601AF7">
        <w:rPr>
          <w:szCs w:val="28"/>
          <w:lang w:val="en-US"/>
        </w:rPr>
        <w:t>They</w:t>
      </w:r>
      <w:r w:rsidRPr="009F749C">
        <w:rPr>
          <w:szCs w:val="28"/>
          <w:lang w:val="uk-UA"/>
        </w:rPr>
        <w:t xml:space="preserve"> liquids are water, aqueous solutions, low molecular weight orga-night liquid (ethanol, acetone).</w:t>
      </w:r>
    </w:p>
    <w:p w:rsidR="009F749C" w:rsidRDefault="009F749C" w:rsidP="00DB02AA">
      <w:pPr>
        <w:spacing w:before="120" w:after="120" w:line="240" w:lineRule="auto"/>
        <w:jc w:val="both"/>
        <w:rPr>
          <w:szCs w:val="28"/>
          <w:lang w:val="uk-UA"/>
        </w:rPr>
      </w:pPr>
      <w:r>
        <w:rPr>
          <w:i/>
          <w:szCs w:val="28"/>
          <w:lang w:val="en-US"/>
        </w:rPr>
        <w:t>N</w:t>
      </w:r>
      <w:r w:rsidRPr="009F749C">
        <w:rPr>
          <w:i/>
          <w:szCs w:val="28"/>
          <w:lang w:val="uk-UA"/>
        </w:rPr>
        <w:t>o</w:t>
      </w:r>
      <w:r w:rsidR="0030109C">
        <w:rPr>
          <w:i/>
          <w:szCs w:val="28"/>
          <w:lang w:val="en-US"/>
        </w:rPr>
        <w:t>n-</w:t>
      </w:r>
      <w:r w:rsidRPr="009F749C">
        <w:rPr>
          <w:i/>
          <w:szCs w:val="28"/>
          <w:lang w:val="uk-UA"/>
        </w:rPr>
        <w:t>Neutons fluid</w:t>
      </w:r>
      <w:r w:rsidR="00452B8D">
        <w:rPr>
          <w:i/>
          <w:szCs w:val="28"/>
          <w:lang w:val="en-US"/>
        </w:rPr>
        <w:t>s</w:t>
      </w:r>
      <w:r w:rsidRPr="009F749C">
        <w:rPr>
          <w:i/>
          <w:szCs w:val="28"/>
          <w:lang w:val="uk-UA"/>
        </w:rPr>
        <w:t xml:space="preserve"> </w:t>
      </w:r>
      <w:r w:rsidR="00601AF7">
        <w:rPr>
          <w:szCs w:val="28"/>
          <w:lang w:val="en-US"/>
        </w:rPr>
        <w:t xml:space="preserve">are the ones </w:t>
      </w:r>
      <w:r w:rsidRPr="009F749C">
        <w:rPr>
          <w:szCs w:val="28"/>
          <w:lang w:val="uk-UA"/>
        </w:rPr>
        <w:t xml:space="preserve">for which the viscosity depends on the flow regime and velocity gradient, respectively, they are not the equation (4.1). Such fluids include high molecular weight organic compounds, suspensions, emulsions. This is a liquid consisting of complex and large molecules. </w:t>
      </w:r>
      <w:r w:rsidR="00601AF7">
        <w:rPr>
          <w:szCs w:val="28"/>
          <w:lang w:val="en-US"/>
        </w:rPr>
        <w:t>T</w:t>
      </w:r>
      <w:r w:rsidRPr="009F749C">
        <w:rPr>
          <w:szCs w:val="28"/>
          <w:lang w:val="uk-UA"/>
        </w:rPr>
        <w:t>hanks to molecules or particles</w:t>
      </w:r>
      <w:r w:rsidR="00601AF7">
        <w:rPr>
          <w:szCs w:val="28"/>
          <w:lang w:val="en-US"/>
        </w:rPr>
        <w:t xml:space="preserve"> cohesion</w:t>
      </w:r>
      <w:r w:rsidRPr="009F749C">
        <w:rPr>
          <w:szCs w:val="28"/>
          <w:lang w:val="uk-UA"/>
        </w:rPr>
        <w:t xml:space="preserve">, they form the spatial structure. Under other equal conditions, this viscosity is much larger than </w:t>
      </w:r>
      <w:r w:rsidR="00601AF7">
        <w:rPr>
          <w:szCs w:val="28"/>
          <w:lang w:val="en-US"/>
        </w:rPr>
        <w:t xml:space="preserve">with </w:t>
      </w:r>
      <w:r w:rsidRPr="009F749C">
        <w:rPr>
          <w:szCs w:val="28"/>
          <w:lang w:val="uk-UA"/>
        </w:rPr>
        <w:t>the Ne</w:t>
      </w:r>
      <w:r w:rsidR="00601AF7">
        <w:rPr>
          <w:szCs w:val="28"/>
          <w:lang w:val="en-US"/>
        </w:rPr>
        <w:t>u</w:t>
      </w:r>
      <w:r w:rsidRPr="009F749C">
        <w:rPr>
          <w:szCs w:val="28"/>
          <w:lang w:val="uk-UA"/>
        </w:rPr>
        <w:t xml:space="preserve">ton fluids. This is due to the fact that in the </w:t>
      </w:r>
      <w:r w:rsidR="00601AF7">
        <w:rPr>
          <w:szCs w:val="28"/>
          <w:lang w:val="en-US"/>
        </w:rPr>
        <w:t>flow</w:t>
      </w:r>
      <w:r w:rsidRPr="009F749C">
        <w:rPr>
          <w:szCs w:val="28"/>
          <w:lang w:val="uk-UA"/>
        </w:rPr>
        <w:t xml:space="preserve"> of such liquids, the external force is spent not only to overcome the Newtonian viscosity, but also to the destruction of structural formations.</w:t>
      </w:r>
    </w:p>
    <w:p w:rsidR="0030109C" w:rsidRDefault="009F749C" w:rsidP="00DB02AA">
      <w:pPr>
        <w:spacing w:before="120" w:after="120" w:line="240" w:lineRule="auto"/>
        <w:jc w:val="both"/>
        <w:rPr>
          <w:szCs w:val="28"/>
          <w:lang w:val="uk-UA"/>
        </w:rPr>
      </w:pPr>
      <w:r w:rsidRPr="009F749C">
        <w:rPr>
          <w:szCs w:val="28"/>
          <w:lang w:val="uk-UA"/>
        </w:rPr>
        <w:t>Whole blood (elements</w:t>
      </w:r>
      <w:r w:rsidR="00452B8D">
        <w:rPr>
          <w:szCs w:val="28"/>
          <w:lang w:val="en-US"/>
        </w:rPr>
        <w:t xml:space="preserve"> </w:t>
      </w:r>
      <w:r w:rsidR="00601AF7" w:rsidRPr="009F749C">
        <w:rPr>
          <w:szCs w:val="28"/>
          <w:lang w:val="uk-UA"/>
        </w:rPr>
        <w:t>suspension</w:t>
      </w:r>
      <w:r w:rsidRPr="009F749C">
        <w:rPr>
          <w:szCs w:val="28"/>
          <w:lang w:val="uk-UA"/>
        </w:rPr>
        <w:t xml:space="preserve"> in the protein solution</w:t>
      </w:r>
      <w:r w:rsidR="00601AF7">
        <w:rPr>
          <w:szCs w:val="28"/>
          <w:lang w:val="en-US"/>
        </w:rPr>
        <w:t xml:space="preserve"> –</w:t>
      </w:r>
      <w:r w:rsidRPr="009F749C">
        <w:rPr>
          <w:szCs w:val="28"/>
          <w:lang w:val="uk-UA"/>
        </w:rPr>
        <w:t xml:space="preserve"> plasma) is </w:t>
      </w:r>
      <w:r w:rsidR="00601AF7" w:rsidRPr="00601AF7">
        <w:rPr>
          <w:szCs w:val="28"/>
          <w:lang w:val="en-US"/>
        </w:rPr>
        <w:t>N</w:t>
      </w:r>
      <w:r w:rsidR="00601AF7" w:rsidRPr="00601AF7">
        <w:rPr>
          <w:szCs w:val="28"/>
          <w:lang w:val="uk-UA"/>
        </w:rPr>
        <w:t>o</w:t>
      </w:r>
      <w:r w:rsidR="00601AF7" w:rsidRPr="00601AF7">
        <w:rPr>
          <w:szCs w:val="28"/>
          <w:lang w:val="en-US"/>
        </w:rPr>
        <w:t>n-</w:t>
      </w:r>
      <w:r w:rsidR="00601AF7" w:rsidRPr="00601AF7">
        <w:rPr>
          <w:szCs w:val="28"/>
          <w:lang w:val="uk-UA"/>
        </w:rPr>
        <w:t xml:space="preserve">Neutons </w:t>
      </w:r>
      <w:r w:rsidRPr="00601AF7">
        <w:rPr>
          <w:szCs w:val="28"/>
          <w:lang w:val="uk-UA"/>
        </w:rPr>
        <w:t>liquid. Its viscosity is higher, the more slowly it flows. This is mainly</w:t>
      </w:r>
      <w:r w:rsidRPr="009F749C">
        <w:rPr>
          <w:szCs w:val="28"/>
          <w:lang w:val="uk-UA"/>
        </w:rPr>
        <w:t xml:space="preserve"> due to aggregation of erythrocytes. In still blood red blood cells aggregate to form a so-called "coin bars", with the rapid blood flow units of red blood cells disintegrate and the viscosity decreases.</w:t>
      </w:r>
    </w:p>
    <w:p w:rsidR="00AF26D6" w:rsidRDefault="0030109C" w:rsidP="00DB02AA">
      <w:pPr>
        <w:spacing w:before="120" w:after="120" w:line="240" w:lineRule="auto"/>
        <w:jc w:val="both"/>
        <w:rPr>
          <w:szCs w:val="28"/>
          <w:lang w:val="uk-UA"/>
        </w:rPr>
      </w:pPr>
      <w:r w:rsidRPr="0030109C">
        <w:rPr>
          <w:szCs w:val="28"/>
          <w:lang w:val="uk-UA"/>
        </w:rPr>
        <w:t>In the fluid flow may be laminar or turbulent. In Fig. 4.2 this is shown for one of the colored liquid jet that flows into the other liquid.</w:t>
      </w:r>
    </w:p>
    <w:p w:rsidR="00312A7A" w:rsidRPr="00B23A21" w:rsidRDefault="00312A7A" w:rsidP="00DB02AA">
      <w:pPr>
        <w:spacing w:before="120" w:after="120" w:line="240" w:lineRule="auto"/>
        <w:jc w:val="both"/>
        <w:rPr>
          <w:szCs w:val="28"/>
          <w:lang w:val="uk-UA"/>
        </w:rPr>
      </w:pPr>
    </w:p>
    <w:tbl>
      <w:tblPr>
        <w:tblW w:w="0" w:type="auto"/>
        <w:tblLook w:val="04A0" w:firstRow="1" w:lastRow="0" w:firstColumn="1" w:lastColumn="0" w:noHBand="0" w:noVBand="1"/>
      </w:tblPr>
      <w:tblGrid>
        <w:gridCol w:w="9571"/>
      </w:tblGrid>
      <w:tr w:rsidR="00B23A21" w:rsidRPr="00B23A21" w:rsidTr="00AF26D6">
        <w:tc>
          <w:tcPr>
            <w:tcW w:w="9571" w:type="dxa"/>
            <w:shd w:val="clear" w:color="auto" w:fill="auto"/>
          </w:tcPr>
          <w:p w:rsidR="0030109C" w:rsidRPr="00EB3DFB" w:rsidRDefault="0030109C" w:rsidP="00DB02AA">
            <w:pPr>
              <w:spacing w:before="120" w:after="120" w:line="240" w:lineRule="auto"/>
              <w:jc w:val="center"/>
              <w:rPr>
                <w:noProof/>
                <w:szCs w:val="28"/>
                <w:lang w:val="en-US" w:eastAsia="ru-RU"/>
              </w:rPr>
            </w:pPr>
          </w:p>
          <w:p w:rsidR="00AF26D6" w:rsidRPr="00B23A21" w:rsidRDefault="00AF26D6" w:rsidP="00DB02AA">
            <w:pPr>
              <w:spacing w:before="120" w:after="120" w:line="240" w:lineRule="auto"/>
              <w:jc w:val="center"/>
              <w:rPr>
                <w:szCs w:val="28"/>
                <w:lang w:val="uk-UA"/>
              </w:rPr>
            </w:pPr>
            <w:r w:rsidRPr="00B23A21">
              <w:rPr>
                <w:noProof/>
                <w:szCs w:val="28"/>
                <w:lang w:eastAsia="ru-RU"/>
              </w:rPr>
              <w:lastRenderedPageBreak/>
              <w:drawing>
                <wp:inline distT="0" distB="0" distL="0" distR="0">
                  <wp:extent cx="2080498" cy="2182368"/>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ламин-турб.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109058" cy="2212326"/>
                          </a:xfrm>
                          <a:prstGeom prst="rect">
                            <a:avLst/>
                          </a:prstGeom>
                        </pic:spPr>
                      </pic:pic>
                    </a:graphicData>
                  </a:graphic>
                </wp:inline>
              </w:drawing>
            </w:r>
          </w:p>
        </w:tc>
      </w:tr>
      <w:tr w:rsidR="00AF26D6" w:rsidRPr="0002214C" w:rsidTr="00AF26D6">
        <w:tc>
          <w:tcPr>
            <w:tcW w:w="9571" w:type="dxa"/>
            <w:shd w:val="clear" w:color="auto" w:fill="auto"/>
          </w:tcPr>
          <w:p w:rsidR="00AF26D6" w:rsidRPr="00B23A21" w:rsidRDefault="0030109C" w:rsidP="00452B8D">
            <w:pPr>
              <w:spacing w:before="120" w:after="120" w:line="240" w:lineRule="auto"/>
              <w:rPr>
                <w:szCs w:val="28"/>
                <w:lang w:val="uk-UA"/>
              </w:rPr>
            </w:pPr>
            <w:r>
              <w:rPr>
                <w:i/>
                <w:szCs w:val="28"/>
                <w:lang w:val="en-US"/>
              </w:rPr>
              <w:lastRenderedPageBreak/>
              <w:t>Figure</w:t>
            </w:r>
            <w:r w:rsidR="00312A7A">
              <w:rPr>
                <w:i/>
                <w:szCs w:val="28"/>
                <w:lang w:val="en-US"/>
              </w:rPr>
              <w:t xml:space="preserve"> </w:t>
            </w:r>
            <w:r w:rsidR="00AF26D6" w:rsidRPr="0030109C">
              <w:rPr>
                <w:szCs w:val="28"/>
                <w:lang w:val="uk-UA"/>
              </w:rPr>
              <w:t>4.2</w:t>
            </w:r>
            <w:r w:rsidR="00AF26D6" w:rsidRPr="00312A7A">
              <w:rPr>
                <w:i/>
                <w:szCs w:val="28"/>
                <w:lang w:val="uk-UA"/>
              </w:rPr>
              <w:t>.</w:t>
            </w:r>
            <w:r w:rsidR="00452B8D">
              <w:rPr>
                <w:i/>
                <w:szCs w:val="28"/>
                <w:lang w:val="en-US"/>
              </w:rPr>
              <w:t xml:space="preserve"> </w:t>
            </w:r>
            <w:r w:rsidRPr="00452B8D">
              <w:rPr>
                <w:szCs w:val="28"/>
                <w:lang w:val="uk-UA"/>
              </w:rPr>
              <w:t>Laminar</w:t>
            </w:r>
            <w:r w:rsidR="00AF26D6" w:rsidRPr="00B23A21">
              <w:rPr>
                <w:szCs w:val="28"/>
                <w:lang w:val="uk-UA"/>
              </w:rPr>
              <w:t xml:space="preserve"> (</w:t>
            </w:r>
            <w:r w:rsidR="00AF26D6" w:rsidRPr="005856AF">
              <w:rPr>
                <w:i/>
                <w:szCs w:val="28"/>
                <w:lang w:val="uk-UA"/>
              </w:rPr>
              <w:t>а</w:t>
            </w:r>
            <w:r w:rsidR="00AF26D6" w:rsidRPr="00B23A21">
              <w:rPr>
                <w:szCs w:val="28"/>
                <w:lang w:val="uk-UA"/>
              </w:rPr>
              <w:t xml:space="preserve">) </w:t>
            </w:r>
            <w:r w:rsidRPr="00452B8D">
              <w:rPr>
                <w:szCs w:val="28"/>
                <w:lang w:val="uk-UA"/>
              </w:rPr>
              <w:t>and turbulent</w:t>
            </w:r>
            <w:r w:rsidRPr="0030109C">
              <w:rPr>
                <w:szCs w:val="28"/>
                <w:lang w:val="uk-UA"/>
              </w:rPr>
              <w:t xml:space="preserve"> (</w:t>
            </w:r>
            <w:r w:rsidRPr="005856AF">
              <w:rPr>
                <w:i/>
                <w:szCs w:val="28"/>
                <w:lang w:val="uk-UA"/>
              </w:rPr>
              <w:t>b</w:t>
            </w:r>
            <w:r w:rsidRPr="0030109C">
              <w:rPr>
                <w:szCs w:val="28"/>
                <w:lang w:val="uk-UA"/>
              </w:rPr>
              <w:t xml:space="preserve">) </w:t>
            </w:r>
            <w:r w:rsidRPr="00452B8D">
              <w:rPr>
                <w:szCs w:val="28"/>
                <w:lang w:val="uk-UA"/>
              </w:rPr>
              <w:t xml:space="preserve">flow of the </w:t>
            </w:r>
            <w:r w:rsidR="00601AF7" w:rsidRPr="00452B8D">
              <w:rPr>
                <w:szCs w:val="28"/>
                <w:lang w:val="en-US"/>
              </w:rPr>
              <w:t>flux</w:t>
            </w:r>
            <w:r w:rsidRPr="00452B8D">
              <w:rPr>
                <w:szCs w:val="28"/>
                <w:lang w:val="uk-UA"/>
              </w:rPr>
              <w:t xml:space="preserve"> fluid</w:t>
            </w:r>
          </w:p>
        </w:tc>
      </w:tr>
    </w:tbl>
    <w:p w:rsidR="00C9496A" w:rsidRPr="00B23A21" w:rsidRDefault="00C9496A" w:rsidP="00DB02AA">
      <w:pPr>
        <w:spacing w:before="120" w:after="120" w:line="240" w:lineRule="auto"/>
        <w:jc w:val="both"/>
        <w:rPr>
          <w:i/>
          <w:szCs w:val="28"/>
          <w:lang w:val="uk-UA"/>
        </w:rPr>
      </w:pPr>
    </w:p>
    <w:p w:rsidR="0030109C" w:rsidRDefault="0030109C" w:rsidP="00DB02AA">
      <w:pPr>
        <w:spacing w:before="120" w:after="120" w:line="240" w:lineRule="auto"/>
        <w:jc w:val="both"/>
        <w:rPr>
          <w:i/>
          <w:szCs w:val="28"/>
          <w:lang w:val="uk-UA"/>
        </w:rPr>
      </w:pPr>
      <w:r w:rsidRPr="0030109C">
        <w:rPr>
          <w:i/>
          <w:szCs w:val="28"/>
          <w:lang w:val="uk-UA"/>
        </w:rPr>
        <w:t xml:space="preserve">Laminar </w:t>
      </w:r>
      <w:r w:rsidRPr="009C75F1">
        <w:rPr>
          <w:szCs w:val="28"/>
          <w:lang w:val="uk-UA"/>
        </w:rPr>
        <w:t>(</w:t>
      </w:r>
      <w:r w:rsidRPr="0030109C">
        <w:rPr>
          <w:i/>
          <w:szCs w:val="28"/>
          <w:lang w:val="uk-UA"/>
        </w:rPr>
        <w:t>layered</w:t>
      </w:r>
      <w:r w:rsidRPr="009C75F1">
        <w:rPr>
          <w:szCs w:val="28"/>
          <w:lang w:val="uk-UA"/>
        </w:rPr>
        <w:t>)</w:t>
      </w:r>
      <w:r w:rsidRPr="0030109C">
        <w:rPr>
          <w:i/>
          <w:szCs w:val="28"/>
          <w:lang w:val="uk-UA"/>
        </w:rPr>
        <w:t xml:space="preserve"> flow </w:t>
      </w:r>
      <w:r w:rsidR="00601AF7">
        <w:rPr>
          <w:i/>
          <w:szCs w:val="28"/>
          <w:lang w:val="en-US"/>
        </w:rPr>
        <w:t xml:space="preserve">– </w:t>
      </w:r>
      <w:r w:rsidRPr="0030109C">
        <w:rPr>
          <w:szCs w:val="28"/>
          <w:lang w:val="uk-UA"/>
        </w:rPr>
        <w:t xml:space="preserve">flow, where the fluid layers </w:t>
      </w:r>
      <w:r w:rsidR="00601AF7">
        <w:rPr>
          <w:szCs w:val="28"/>
          <w:lang w:val="en-US"/>
        </w:rPr>
        <w:t>flow without being</w:t>
      </w:r>
      <w:r w:rsidRPr="0030109C">
        <w:rPr>
          <w:szCs w:val="28"/>
          <w:lang w:val="uk-UA"/>
        </w:rPr>
        <w:t xml:space="preserve"> mixed. Laminar flow is smooth, slow, well-arranged, regular flow of liquid. The speed of the various particles of the fluid, which in turn</w:t>
      </w:r>
      <w:r w:rsidR="00280FA5">
        <w:rPr>
          <w:szCs w:val="28"/>
          <w:lang w:val="en-US"/>
        </w:rPr>
        <w:t>s get into</w:t>
      </w:r>
      <w:r w:rsidRPr="0030109C">
        <w:rPr>
          <w:szCs w:val="28"/>
          <w:lang w:val="uk-UA"/>
        </w:rPr>
        <w:t xml:space="preserve"> in some point of space</w:t>
      </w:r>
      <w:r w:rsidR="00280FA5">
        <w:rPr>
          <w:szCs w:val="28"/>
          <w:lang w:val="en-US"/>
        </w:rPr>
        <w:t>, is</w:t>
      </w:r>
      <w:r w:rsidRPr="0030109C">
        <w:rPr>
          <w:szCs w:val="28"/>
          <w:lang w:val="uk-UA"/>
        </w:rPr>
        <w:t xml:space="preserve"> the same. Such a movement is possible at low speeds of fluid flow in pipes with smooth walls and without sharp bends, at the same pressure over the cross section of the pipe.</w:t>
      </w:r>
    </w:p>
    <w:p w:rsidR="0030109C" w:rsidRDefault="0030109C" w:rsidP="00DB02AA">
      <w:pPr>
        <w:spacing w:before="120" w:after="120" w:line="240" w:lineRule="auto"/>
        <w:jc w:val="both"/>
        <w:rPr>
          <w:szCs w:val="28"/>
          <w:lang w:val="uk-UA"/>
        </w:rPr>
      </w:pPr>
      <w:r w:rsidRPr="0030109C">
        <w:rPr>
          <w:i/>
          <w:szCs w:val="28"/>
          <w:lang w:val="uk-UA"/>
        </w:rPr>
        <w:t xml:space="preserve">Turbulent </w:t>
      </w:r>
      <w:r w:rsidRPr="009C75F1">
        <w:rPr>
          <w:szCs w:val="28"/>
          <w:lang w:val="uk-UA"/>
        </w:rPr>
        <w:t>(</w:t>
      </w:r>
      <w:r w:rsidRPr="0030109C">
        <w:rPr>
          <w:i/>
          <w:szCs w:val="28"/>
          <w:lang w:val="uk-UA"/>
        </w:rPr>
        <w:t>eddy</w:t>
      </w:r>
      <w:r w:rsidRPr="009C75F1">
        <w:rPr>
          <w:szCs w:val="28"/>
          <w:lang w:val="uk-UA"/>
        </w:rPr>
        <w:t>)</w:t>
      </w:r>
      <w:r w:rsidRPr="0030109C">
        <w:rPr>
          <w:i/>
          <w:szCs w:val="28"/>
          <w:lang w:val="uk-UA"/>
        </w:rPr>
        <w:t xml:space="preserve"> flow</w:t>
      </w:r>
      <w:r w:rsidRPr="0030109C">
        <w:rPr>
          <w:szCs w:val="28"/>
          <w:lang w:val="uk-UA"/>
        </w:rPr>
        <w:t xml:space="preserve"> is the flow at which the particle velocity of the fluid at each point is constantly </w:t>
      </w:r>
      <w:r w:rsidR="00280FA5">
        <w:rPr>
          <w:szCs w:val="28"/>
          <w:lang w:val="en-US"/>
        </w:rPr>
        <w:t>changing</w:t>
      </w:r>
      <w:r w:rsidRPr="0030109C">
        <w:rPr>
          <w:szCs w:val="28"/>
          <w:lang w:val="uk-UA"/>
        </w:rPr>
        <w:t xml:space="preserve">, fluid particles come </w:t>
      </w:r>
      <w:r w:rsidR="00280FA5">
        <w:rPr>
          <w:szCs w:val="28"/>
          <w:lang w:val="en-US"/>
        </w:rPr>
        <w:t>to</w:t>
      </w:r>
      <w:r w:rsidRPr="0030109C">
        <w:rPr>
          <w:szCs w:val="28"/>
          <w:lang w:val="uk-UA"/>
        </w:rPr>
        <w:t xml:space="preserve"> the</w:t>
      </w:r>
      <w:r w:rsidR="00452B8D">
        <w:rPr>
          <w:szCs w:val="28"/>
          <w:lang w:val="en-US"/>
        </w:rPr>
        <w:t xml:space="preserve"> </w:t>
      </w:r>
      <w:r w:rsidRPr="0030109C">
        <w:rPr>
          <w:szCs w:val="28"/>
          <w:lang w:val="uk-UA"/>
        </w:rPr>
        <w:t xml:space="preserve">shaft motion that is accompanied by sound. Turbulent flow is chaotic and highly irregular, disorderly flow of liquid. The fluid elements travel in disordered complex trajectories, which leads to mixing of the liquid layers and to the formation of local eddies. </w:t>
      </w:r>
      <w:r w:rsidR="00280FA5">
        <w:rPr>
          <w:szCs w:val="28"/>
          <w:lang w:val="en-US"/>
        </w:rPr>
        <w:t>In this case</w:t>
      </w:r>
      <w:r w:rsidRPr="0030109C">
        <w:rPr>
          <w:szCs w:val="28"/>
          <w:lang w:val="uk-UA"/>
        </w:rPr>
        <w:t xml:space="preserve"> talking about </w:t>
      </w:r>
      <w:r w:rsidR="00280FA5">
        <w:rPr>
          <w:szCs w:val="28"/>
          <w:lang w:val="en-US"/>
        </w:rPr>
        <w:t>flow</w:t>
      </w:r>
      <w:r w:rsidRPr="0030109C">
        <w:rPr>
          <w:szCs w:val="28"/>
          <w:lang w:val="uk-UA"/>
        </w:rPr>
        <w:t xml:space="preserve"> in one direction or another</w:t>
      </w:r>
      <w:r w:rsidR="00280FA5">
        <w:rPr>
          <w:szCs w:val="28"/>
          <w:lang w:val="en-US"/>
        </w:rPr>
        <w:t xml:space="preserve"> is possible</w:t>
      </w:r>
      <w:r w:rsidRPr="0030109C">
        <w:rPr>
          <w:szCs w:val="28"/>
          <w:lang w:val="uk-UA"/>
        </w:rPr>
        <w:t xml:space="preserve"> only in the average over some period of time.</w:t>
      </w:r>
    </w:p>
    <w:p w:rsidR="0030109C" w:rsidRDefault="0030109C" w:rsidP="00DB02AA">
      <w:pPr>
        <w:spacing w:before="120" w:after="120" w:line="240" w:lineRule="auto"/>
        <w:jc w:val="both"/>
        <w:rPr>
          <w:szCs w:val="28"/>
          <w:lang w:val="uk-UA"/>
        </w:rPr>
      </w:pPr>
      <w:r w:rsidRPr="0030109C">
        <w:rPr>
          <w:szCs w:val="28"/>
          <w:lang w:val="uk-UA"/>
        </w:rPr>
        <w:t xml:space="preserve">Blood flow in arteries is </w:t>
      </w:r>
      <w:r w:rsidR="00280FA5" w:rsidRPr="0030109C">
        <w:rPr>
          <w:szCs w:val="28"/>
          <w:lang w:val="uk-UA"/>
        </w:rPr>
        <w:t xml:space="preserve">normally </w:t>
      </w:r>
      <w:r w:rsidRPr="0030109C">
        <w:rPr>
          <w:szCs w:val="28"/>
          <w:lang w:val="uk-UA"/>
        </w:rPr>
        <w:t xml:space="preserve">laminar. In pathology, when the </w:t>
      </w:r>
      <w:r w:rsidR="001E293B">
        <w:rPr>
          <w:szCs w:val="28"/>
          <w:lang w:val="en-US"/>
        </w:rPr>
        <w:t>viscosity</w:t>
      </w:r>
      <w:r w:rsidRPr="0030109C">
        <w:rPr>
          <w:szCs w:val="28"/>
          <w:lang w:val="uk-UA"/>
        </w:rPr>
        <w:t xml:space="preserve"> is less than normal, the blood flow in the arteries becomes turbulent. Turbulent flow is associated with additional loss of energy when fluid moves</w:t>
      </w:r>
      <w:r w:rsidR="001E293B">
        <w:rPr>
          <w:szCs w:val="28"/>
          <w:lang w:val="en-US"/>
        </w:rPr>
        <w:t>:</w:t>
      </w:r>
      <w:r w:rsidRPr="0030109C">
        <w:rPr>
          <w:szCs w:val="28"/>
          <w:lang w:val="uk-UA"/>
        </w:rPr>
        <w:t xml:space="preserve"> some of the energy is consumed in chaotic motion, the direction of which is different from the primary flow direction, </w:t>
      </w:r>
      <w:r w:rsidR="001E293B">
        <w:rPr>
          <w:szCs w:val="28"/>
          <w:lang w:val="en-US"/>
        </w:rPr>
        <w:t xml:space="preserve">what </w:t>
      </w:r>
      <w:r w:rsidRPr="0030109C">
        <w:rPr>
          <w:szCs w:val="28"/>
          <w:lang w:val="uk-UA"/>
        </w:rPr>
        <w:t>in the case of blood flow leads to additional activity of the heart.</w:t>
      </w:r>
    </w:p>
    <w:p w:rsidR="0030109C" w:rsidRDefault="0030109C" w:rsidP="00DB02AA">
      <w:pPr>
        <w:spacing w:before="120" w:after="120" w:line="240" w:lineRule="auto"/>
        <w:jc w:val="both"/>
        <w:rPr>
          <w:szCs w:val="28"/>
          <w:lang w:val="uk-UA"/>
        </w:rPr>
      </w:pPr>
      <w:r w:rsidRPr="0030109C">
        <w:rPr>
          <w:szCs w:val="28"/>
          <w:lang w:val="uk-UA"/>
        </w:rPr>
        <w:t>Turbulent blood flow can occur due to uneven narrowing of the lumen of the vessel (or a local bulging). Turbulent flows creates the conditions for the sedimentation of platelets and formation of aggregates.</w:t>
      </w:r>
    </w:p>
    <w:p w:rsidR="00AF26D6" w:rsidRDefault="0030109C" w:rsidP="00DB02AA">
      <w:pPr>
        <w:spacing w:before="120" w:after="120" w:line="240" w:lineRule="auto"/>
        <w:jc w:val="both"/>
        <w:rPr>
          <w:szCs w:val="28"/>
          <w:lang w:val="uk-UA"/>
        </w:rPr>
      </w:pPr>
      <w:r w:rsidRPr="0030109C">
        <w:rPr>
          <w:szCs w:val="28"/>
          <w:lang w:val="uk-UA"/>
        </w:rPr>
        <w:t xml:space="preserve">The nature of fluid flow through the pipe depends on the properties of the fluid, the </w:t>
      </w:r>
      <w:r w:rsidR="009C75F1">
        <w:rPr>
          <w:szCs w:val="28"/>
          <w:lang w:val="en-US"/>
        </w:rPr>
        <w:t>velocity of</w:t>
      </w:r>
      <w:r w:rsidRPr="0030109C">
        <w:rPr>
          <w:szCs w:val="28"/>
          <w:lang w:val="uk-UA"/>
        </w:rPr>
        <w:t xml:space="preserve"> its flow, sizes of pipe. British physicist and engineer Osborne Reynolds studied the transition of laminar flow to turbulent. He experimentally s</w:t>
      </w:r>
      <w:r w:rsidR="00B26FC0">
        <w:rPr>
          <w:szCs w:val="28"/>
          <w:lang w:val="en-US"/>
        </w:rPr>
        <w:t>howed that</w:t>
      </w:r>
      <w:r w:rsidRPr="0030109C">
        <w:rPr>
          <w:szCs w:val="28"/>
          <w:lang w:val="uk-UA"/>
        </w:rPr>
        <w:t xml:space="preserve"> turbulence occurs when a certain combination of variables, </w:t>
      </w:r>
      <w:r w:rsidR="00B26FC0">
        <w:rPr>
          <w:szCs w:val="28"/>
          <w:lang w:val="en-US"/>
        </w:rPr>
        <w:t>which cha</w:t>
      </w:r>
      <w:r w:rsidR="00B26FC0">
        <w:rPr>
          <w:szCs w:val="28"/>
          <w:lang w:val="en-US"/>
        </w:rPr>
        <w:t>r</w:t>
      </w:r>
      <w:r w:rsidR="00B26FC0">
        <w:rPr>
          <w:szCs w:val="28"/>
          <w:lang w:val="en-US"/>
        </w:rPr>
        <w:t>acterize</w:t>
      </w:r>
      <w:r w:rsidRPr="0030109C">
        <w:rPr>
          <w:szCs w:val="28"/>
          <w:lang w:val="uk-UA"/>
        </w:rPr>
        <w:t xml:space="preserve"> the motion of the fluid exceeds a certain critical value. </w:t>
      </w:r>
      <w:r w:rsidR="00B26FC0">
        <w:rPr>
          <w:szCs w:val="28"/>
          <w:lang w:val="en-US"/>
        </w:rPr>
        <w:t>He</w:t>
      </w:r>
      <w:r w:rsidRPr="0030109C">
        <w:rPr>
          <w:szCs w:val="28"/>
          <w:lang w:val="uk-UA"/>
        </w:rPr>
        <w:t xml:space="preserve"> introduced a dimensionless number later named after him the Reynolds number, characterizing the flow of liquid through the pipe (channel) and is calculated by the formula:</w:t>
      </w:r>
    </w:p>
    <w:p w:rsidR="005856AF" w:rsidRPr="00B23A21" w:rsidRDefault="005856AF" w:rsidP="00DB02AA">
      <w:pPr>
        <w:spacing w:before="120" w:after="120" w:line="240" w:lineRule="auto"/>
        <w:jc w:val="both"/>
        <w:rPr>
          <w:szCs w:val="28"/>
          <w:lang w:val="uk-UA"/>
        </w:rPr>
      </w:pPr>
    </w:p>
    <w:p w:rsidR="00AF26D6" w:rsidRPr="00B23A21" w:rsidRDefault="00AF26D6" w:rsidP="00DB02AA">
      <w:pPr>
        <w:spacing w:before="120" w:after="120" w:line="240" w:lineRule="auto"/>
        <w:jc w:val="right"/>
        <w:rPr>
          <w:szCs w:val="28"/>
          <w:lang w:val="uk-UA"/>
        </w:rPr>
      </w:pPr>
      <w:r w:rsidRPr="00B23A21">
        <w:rPr>
          <w:position w:val="-32"/>
          <w:szCs w:val="28"/>
          <w:lang w:val="uk-UA"/>
        </w:rPr>
        <w:object w:dxaOrig="1260" w:dyaOrig="760">
          <v:shape id="_x0000_i1117" type="#_x0000_t75" style="width:62.25pt;height:38.25pt" o:ole="">
            <v:imagedata r:id="rId211" o:title=""/>
          </v:shape>
          <o:OLEObject Type="Embed" ProgID="Equation.3" ShapeID="_x0000_i1117" DrawAspect="Content" ObjectID="_1572430099" r:id="rId212"/>
        </w:object>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t>(4.2)</w:t>
      </w:r>
    </w:p>
    <w:p w:rsidR="00AF26D6" w:rsidRPr="00B23A21" w:rsidRDefault="00AF26D6" w:rsidP="00DB02AA">
      <w:pPr>
        <w:spacing w:before="120" w:after="120" w:line="240" w:lineRule="auto"/>
        <w:jc w:val="both"/>
        <w:rPr>
          <w:szCs w:val="28"/>
          <w:lang w:val="uk-UA"/>
        </w:rPr>
      </w:pPr>
    </w:p>
    <w:p w:rsidR="00AF26D6" w:rsidRPr="00B23A21" w:rsidRDefault="00D730A5" w:rsidP="00DB02AA">
      <w:pPr>
        <w:spacing w:before="120" w:after="120" w:line="240" w:lineRule="auto"/>
        <w:jc w:val="both"/>
        <w:rPr>
          <w:szCs w:val="28"/>
          <w:lang w:val="uk-UA"/>
        </w:rPr>
      </w:pPr>
      <w:proofErr w:type="gramStart"/>
      <w:r>
        <w:rPr>
          <w:szCs w:val="28"/>
          <w:lang w:val="en-US"/>
        </w:rPr>
        <w:t>where</w:t>
      </w:r>
      <w:proofErr w:type="gramEnd"/>
      <w:r w:rsidR="00AF26D6" w:rsidRPr="00B23A21">
        <w:rPr>
          <w:szCs w:val="28"/>
          <w:lang w:val="uk-UA"/>
        </w:rPr>
        <w:t xml:space="preserve"> </w:t>
      </w:r>
      <w:r w:rsidR="00AF26D6" w:rsidRPr="00B23A21">
        <w:rPr>
          <w:i/>
          <w:szCs w:val="28"/>
          <w:lang w:val="uk-UA"/>
        </w:rPr>
        <w:t>ρ</w:t>
      </w:r>
      <w:r>
        <w:rPr>
          <w:szCs w:val="28"/>
          <w:lang w:val="en-US"/>
        </w:rPr>
        <w:t xml:space="preserve"> is </w:t>
      </w:r>
      <w:r w:rsidR="0030109C" w:rsidRPr="0030109C">
        <w:rPr>
          <w:szCs w:val="28"/>
          <w:lang w:val="uk-UA"/>
        </w:rPr>
        <w:t>density of the liquid</w:t>
      </w:r>
      <w:r w:rsidR="00AF26D6" w:rsidRPr="00B23A21">
        <w:rPr>
          <w:szCs w:val="28"/>
          <w:lang w:val="uk-UA"/>
        </w:rPr>
        <w:t xml:space="preserve">, </w:t>
      </w:r>
      <w:r w:rsidR="00AF26D6" w:rsidRPr="00B23A21">
        <w:rPr>
          <w:i/>
          <w:szCs w:val="28"/>
          <w:lang w:val="uk-UA"/>
        </w:rPr>
        <w:t>η</w:t>
      </w:r>
      <w:r>
        <w:rPr>
          <w:szCs w:val="28"/>
          <w:lang w:val="en-US"/>
        </w:rPr>
        <w:t xml:space="preserve"> is </w:t>
      </w:r>
      <w:r w:rsidR="0030109C" w:rsidRPr="0030109C">
        <w:rPr>
          <w:szCs w:val="28"/>
          <w:lang w:val="uk-UA"/>
        </w:rPr>
        <w:t>viscosity</w:t>
      </w:r>
      <w:r w:rsidR="00AF26D6" w:rsidRPr="00B23A21">
        <w:rPr>
          <w:szCs w:val="28"/>
          <w:lang w:val="uk-UA"/>
        </w:rPr>
        <w:t xml:space="preserve">, </w:t>
      </w:r>
      <w:r w:rsidR="00AF26D6" w:rsidRPr="00B23A21">
        <w:rPr>
          <w:b/>
          <w:i/>
          <w:szCs w:val="28"/>
          <w:lang w:val="uk-UA"/>
        </w:rPr>
        <w:t>V</w:t>
      </w:r>
      <w:r>
        <w:rPr>
          <w:b/>
          <w:i/>
          <w:szCs w:val="28"/>
          <w:lang w:val="en-US"/>
        </w:rPr>
        <w:t xml:space="preserve"> </w:t>
      </w:r>
      <w:r>
        <w:rPr>
          <w:szCs w:val="28"/>
          <w:lang w:val="en-US"/>
        </w:rPr>
        <w:t xml:space="preserve">is </w:t>
      </w:r>
      <w:r w:rsidR="00BC1074" w:rsidRPr="00BC1074">
        <w:rPr>
          <w:szCs w:val="28"/>
          <w:lang w:val="uk-UA"/>
        </w:rPr>
        <w:t>velocity of flow</w:t>
      </w:r>
      <w:r w:rsidR="00AF26D6" w:rsidRPr="00B23A21">
        <w:rPr>
          <w:szCs w:val="28"/>
          <w:lang w:val="uk-UA"/>
        </w:rPr>
        <w:t xml:space="preserve">, </w:t>
      </w:r>
      <w:r w:rsidR="00AF26D6" w:rsidRPr="00B23A21">
        <w:rPr>
          <w:b/>
          <w:i/>
          <w:szCs w:val="28"/>
          <w:lang w:val="uk-UA"/>
        </w:rPr>
        <w:t>D</w:t>
      </w:r>
      <w:r w:rsidR="00AF26D6" w:rsidRPr="00B23A21">
        <w:rPr>
          <w:szCs w:val="28"/>
          <w:lang w:val="uk-UA"/>
        </w:rPr>
        <w:t xml:space="preserve"> </w:t>
      </w:r>
      <w:r>
        <w:rPr>
          <w:szCs w:val="28"/>
          <w:lang w:val="en-US"/>
        </w:rPr>
        <w:t>is</w:t>
      </w:r>
      <w:r w:rsidR="00AF26D6" w:rsidRPr="00B23A21">
        <w:rPr>
          <w:szCs w:val="28"/>
          <w:lang w:val="uk-UA"/>
        </w:rPr>
        <w:t xml:space="preserve"> </w:t>
      </w:r>
      <w:r w:rsidR="00BC1074" w:rsidRPr="00BC1074">
        <w:rPr>
          <w:szCs w:val="28"/>
          <w:lang w:val="uk-UA"/>
        </w:rPr>
        <w:t>diameter of the pipe</w:t>
      </w:r>
      <w:r w:rsidR="00AF26D6" w:rsidRPr="00B23A21">
        <w:rPr>
          <w:szCs w:val="28"/>
          <w:lang w:val="uk-UA"/>
        </w:rPr>
        <w:t xml:space="preserve">. </w:t>
      </w:r>
      <w:r w:rsidR="00BC1074" w:rsidRPr="00BC1074">
        <w:rPr>
          <w:szCs w:val="28"/>
          <w:lang w:val="uk-UA"/>
        </w:rPr>
        <w:t>There is a critical value of the Reynolds number if the Reynolds number is greater than the critical value, the fluid flow is turbulent, if less</w:t>
      </w:r>
      <w:r w:rsidR="00B26FC0">
        <w:rPr>
          <w:szCs w:val="28"/>
          <w:lang w:val="en-US"/>
        </w:rPr>
        <w:t xml:space="preserve"> –</w:t>
      </w:r>
      <w:r w:rsidR="00BC1074" w:rsidRPr="00BC1074">
        <w:rPr>
          <w:szCs w:val="28"/>
          <w:lang w:val="uk-UA"/>
        </w:rPr>
        <w:t xml:space="preserve"> laminar. For smooth cylindrical pipes </w:t>
      </w:r>
      <w:r w:rsidR="00AF26D6" w:rsidRPr="00D730A5">
        <w:rPr>
          <w:i/>
          <w:szCs w:val="28"/>
          <w:lang w:val="uk-UA"/>
        </w:rPr>
        <w:t>Re</w:t>
      </w:r>
      <w:r w:rsidR="00452B8D">
        <w:rPr>
          <w:i/>
          <w:szCs w:val="28"/>
          <w:vertAlign w:val="subscript"/>
          <w:lang w:val="en-US"/>
        </w:rPr>
        <w:t>max</w:t>
      </w:r>
      <w:r w:rsidR="00AF26D6" w:rsidRPr="00B23A21">
        <w:rPr>
          <w:szCs w:val="28"/>
          <w:lang w:val="uk-UA"/>
        </w:rPr>
        <w:t xml:space="preserve"> = 2300. </w:t>
      </w:r>
    </w:p>
    <w:p w:rsidR="00AF26D6" w:rsidRDefault="00BC1074" w:rsidP="00DB02AA">
      <w:pPr>
        <w:spacing w:before="120" w:after="120" w:line="240" w:lineRule="auto"/>
        <w:jc w:val="both"/>
        <w:rPr>
          <w:szCs w:val="28"/>
          <w:lang w:val="uk-UA"/>
        </w:rPr>
      </w:pPr>
      <w:r w:rsidRPr="00BC1074">
        <w:rPr>
          <w:szCs w:val="28"/>
          <w:lang w:val="uk-UA"/>
        </w:rPr>
        <w:t>In practice value, which is called the kinematic viscosity</w:t>
      </w:r>
      <w:r w:rsidR="00B26FC0">
        <w:rPr>
          <w:szCs w:val="28"/>
          <w:lang w:val="en-US"/>
        </w:rPr>
        <w:t xml:space="preserve"> is </w:t>
      </w:r>
      <w:r w:rsidR="00B26FC0" w:rsidRPr="00BC1074">
        <w:rPr>
          <w:szCs w:val="28"/>
          <w:lang w:val="uk-UA"/>
        </w:rPr>
        <w:t>often used</w:t>
      </w:r>
      <w:r w:rsidRPr="00BC1074">
        <w:rPr>
          <w:szCs w:val="28"/>
          <w:lang w:val="uk-UA"/>
        </w:rPr>
        <w:t>:</w:t>
      </w:r>
    </w:p>
    <w:p w:rsidR="00613B77" w:rsidRPr="00B23A21" w:rsidRDefault="00613B77" w:rsidP="00DB02AA">
      <w:pPr>
        <w:spacing w:before="120" w:after="120" w:line="240" w:lineRule="auto"/>
        <w:jc w:val="both"/>
        <w:rPr>
          <w:szCs w:val="28"/>
          <w:lang w:val="uk-UA"/>
        </w:rPr>
      </w:pPr>
    </w:p>
    <w:p w:rsidR="00AF26D6" w:rsidRPr="00B23A21" w:rsidRDefault="00AF26D6" w:rsidP="00DB02AA">
      <w:pPr>
        <w:spacing w:before="120" w:after="120" w:line="240" w:lineRule="auto"/>
        <w:jc w:val="right"/>
        <w:rPr>
          <w:szCs w:val="28"/>
          <w:lang w:val="uk-UA"/>
        </w:rPr>
      </w:pPr>
      <w:r w:rsidRPr="00B23A21">
        <w:rPr>
          <w:position w:val="-32"/>
          <w:szCs w:val="28"/>
          <w:lang w:val="uk-UA"/>
        </w:rPr>
        <w:object w:dxaOrig="740" w:dyaOrig="760">
          <v:shape id="_x0000_i1118" type="#_x0000_t75" style="width:36.75pt;height:38.25pt" o:ole="">
            <v:imagedata r:id="rId213" o:title=""/>
          </v:shape>
          <o:OLEObject Type="Embed" ProgID="Equation.3" ShapeID="_x0000_i1118" DrawAspect="Content" ObjectID="_1572430100" r:id="rId214"/>
        </w:object>
      </w:r>
      <w:r w:rsidRPr="00B23A21">
        <w:rPr>
          <w:szCs w:val="28"/>
          <w:lang w:val="uk-UA"/>
        </w:rPr>
        <w:t xml:space="preserve">. </w:t>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t xml:space="preserve">(4.3) </w:t>
      </w:r>
    </w:p>
    <w:p w:rsidR="00AF26D6" w:rsidRPr="00B23A21" w:rsidRDefault="00AF26D6" w:rsidP="00DB02AA">
      <w:pPr>
        <w:spacing w:before="120" w:after="120" w:line="240" w:lineRule="auto"/>
        <w:jc w:val="both"/>
        <w:rPr>
          <w:szCs w:val="28"/>
          <w:lang w:val="uk-UA"/>
        </w:rPr>
      </w:pPr>
    </w:p>
    <w:p w:rsidR="00AF26D6" w:rsidRDefault="00BC1074" w:rsidP="00DB02AA">
      <w:pPr>
        <w:spacing w:before="120" w:after="120" w:line="240" w:lineRule="auto"/>
        <w:jc w:val="both"/>
        <w:rPr>
          <w:szCs w:val="28"/>
          <w:lang w:val="uk-UA"/>
        </w:rPr>
      </w:pPr>
      <w:r w:rsidRPr="00BC1074">
        <w:rPr>
          <w:szCs w:val="28"/>
          <w:lang w:val="uk-UA"/>
        </w:rPr>
        <w:t>Then the Reynolds number can be written in the form</w:t>
      </w:r>
    </w:p>
    <w:p w:rsidR="00613B77" w:rsidRPr="00B23A21" w:rsidRDefault="00613B77" w:rsidP="00DB02AA">
      <w:pPr>
        <w:spacing w:before="120" w:after="120" w:line="240" w:lineRule="auto"/>
        <w:jc w:val="both"/>
        <w:rPr>
          <w:szCs w:val="28"/>
          <w:lang w:val="uk-UA"/>
        </w:rPr>
      </w:pPr>
    </w:p>
    <w:p w:rsidR="00AF26D6" w:rsidRPr="00B23A21" w:rsidRDefault="00AF26D6" w:rsidP="00DB02AA">
      <w:pPr>
        <w:spacing w:before="120" w:after="120" w:line="240" w:lineRule="auto"/>
        <w:jc w:val="center"/>
        <w:rPr>
          <w:szCs w:val="28"/>
          <w:lang w:val="uk-UA"/>
        </w:rPr>
      </w:pPr>
      <w:r w:rsidRPr="00B23A21">
        <w:rPr>
          <w:position w:val="-26"/>
          <w:szCs w:val="28"/>
          <w:lang w:val="uk-UA"/>
        </w:rPr>
        <w:object w:dxaOrig="1160" w:dyaOrig="700">
          <v:shape id="_x0000_i1119" type="#_x0000_t75" style="width:58.5pt;height:35.25pt" o:ole="">
            <v:imagedata r:id="rId215" o:title=""/>
          </v:shape>
          <o:OLEObject Type="Embed" ProgID="Equation.3" ShapeID="_x0000_i1119" DrawAspect="Content" ObjectID="_1572430101" r:id="rId216"/>
        </w:object>
      </w:r>
      <w:r w:rsidRPr="00B23A21">
        <w:rPr>
          <w:szCs w:val="28"/>
          <w:lang w:val="uk-UA"/>
        </w:rPr>
        <w:t>.</w:t>
      </w:r>
    </w:p>
    <w:p w:rsidR="00AF26D6" w:rsidRPr="00B23A21" w:rsidRDefault="00AF26D6" w:rsidP="00DB02AA">
      <w:pPr>
        <w:spacing w:before="120" w:after="120" w:line="240" w:lineRule="auto"/>
        <w:jc w:val="both"/>
        <w:rPr>
          <w:szCs w:val="28"/>
          <w:lang w:val="uk-UA"/>
        </w:rPr>
      </w:pPr>
    </w:p>
    <w:p w:rsidR="00AF26D6" w:rsidRPr="00B23A21" w:rsidRDefault="00BC1074" w:rsidP="00D730A5">
      <w:pPr>
        <w:pStyle w:val="Normal1"/>
        <w:numPr>
          <w:ilvl w:val="0"/>
          <w:numId w:val="36"/>
        </w:numPr>
        <w:spacing w:before="120" w:after="120"/>
        <w:jc w:val="center"/>
        <w:rPr>
          <w:b/>
          <w:sz w:val="28"/>
          <w:lang w:val="uk-UA"/>
        </w:rPr>
      </w:pPr>
      <w:r w:rsidRPr="00BC1074">
        <w:rPr>
          <w:b/>
          <w:sz w:val="28"/>
          <w:lang w:val="uk-UA"/>
        </w:rPr>
        <w:t>Description of setup and measurement method</w:t>
      </w:r>
    </w:p>
    <w:p w:rsidR="00AF26D6" w:rsidRPr="00B23A21" w:rsidRDefault="00AF26D6" w:rsidP="00DB02AA">
      <w:pPr>
        <w:pStyle w:val="Normal1"/>
        <w:spacing w:before="120" w:after="120"/>
        <w:ind w:firstLine="709"/>
        <w:jc w:val="both"/>
        <w:rPr>
          <w:sz w:val="28"/>
          <w:lang w:val="uk-UA"/>
        </w:rPr>
      </w:pPr>
    </w:p>
    <w:p w:rsidR="00BC1074" w:rsidRDefault="00274B81" w:rsidP="00DB02AA">
      <w:pPr>
        <w:pStyle w:val="Normal1"/>
        <w:spacing w:before="120" w:after="120"/>
        <w:ind w:firstLine="709"/>
        <w:jc w:val="center"/>
        <w:rPr>
          <w:sz w:val="28"/>
          <w:lang w:val="uk-UA"/>
        </w:rPr>
      </w:pPr>
      <w:r w:rsidRPr="00B23A21">
        <w:rPr>
          <w:sz w:val="28"/>
          <w:lang w:val="uk-UA"/>
        </w:rPr>
        <w:t>3</w:t>
      </w:r>
      <w:r w:rsidR="00AF26D6" w:rsidRPr="00B23A21">
        <w:rPr>
          <w:sz w:val="28"/>
          <w:lang w:val="uk-UA"/>
        </w:rPr>
        <w:t xml:space="preserve">.1 </w:t>
      </w:r>
      <w:r w:rsidR="00BC1074" w:rsidRPr="00BC1074">
        <w:rPr>
          <w:sz w:val="28"/>
          <w:lang w:val="uk-UA"/>
        </w:rPr>
        <w:t>Capillary method for the determination of viscosity coefficient</w:t>
      </w:r>
    </w:p>
    <w:p w:rsidR="00AF26D6" w:rsidRPr="00B23A21" w:rsidRDefault="00AF26D6" w:rsidP="00DB02AA">
      <w:pPr>
        <w:pStyle w:val="Normal1"/>
        <w:spacing w:before="120" w:after="120"/>
        <w:ind w:firstLine="709"/>
        <w:jc w:val="center"/>
        <w:rPr>
          <w:sz w:val="28"/>
          <w:lang w:val="uk-UA"/>
        </w:rPr>
      </w:pPr>
    </w:p>
    <w:p w:rsidR="00AF26D6" w:rsidRDefault="00BC1074" w:rsidP="00DB02AA">
      <w:pPr>
        <w:spacing w:before="120" w:after="120" w:line="240" w:lineRule="auto"/>
        <w:jc w:val="both"/>
        <w:rPr>
          <w:szCs w:val="28"/>
          <w:lang w:val="uk-UA"/>
        </w:rPr>
      </w:pPr>
      <w:r w:rsidRPr="00BC1074">
        <w:rPr>
          <w:szCs w:val="28"/>
          <w:lang w:val="uk-UA"/>
        </w:rPr>
        <w:t xml:space="preserve">The instruments used for determining the viscosity of fluids are called viscometers. There is a huge variety in their designs. In medical practice to determine the viscosity of liquids the so-called capillary viscometers </w:t>
      </w:r>
      <w:r w:rsidR="00AF26D6" w:rsidRPr="00B23A21">
        <w:rPr>
          <w:szCs w:val="28"/>
          <w:lang w:val="uk-UA"/>
        </w:rPr>
        <w:t>(</w:t>
      </w:r>
      <w:r w:rsidR="003E4B81" w:rsidRPr="00B23A21">
        <w:rPr>
          <w:szCs w:val="28"/>
          <w:lang w:val="uk-UA"/>
        </w:rPr>
        <w:t>рис</w:t>
      </w:r>
      <w:r w:rsidR="00AF26D6" w:rsidRPr="00B23A21">
        <w:rPr>
          <w:szCs w:val="28"/>
          <w:lang w:val="uk-UA"/>
        </w:rPr>
        <w:t>. 4.3)</w:t>
      </w:r>
      <w:r w:rsidR="00C33DA6">
        <w:rPr>
          <w:szCs w:val="28"/>
          <w:lang w:val="en-US"/>
        </w:rPr>
        <w:t xml:space="preserve"> are </w:t>
      </w:r>
      <w:r w:rsidR="00C33DA6" w:rsidRPr="00BC1074">
        <w:rPr>
          <w:szCs w:val="28"/>
          <w:lang w:val="uk-UA"/>
        </w:rPr>
        <w:t>widespread</w:t>
      </w:r>
      <w:r w:rsidR="00AF26D6" w:rsidRPr="00B23A21">
        <w:rPr>
          <w:szCs w:val="28"/>
          <w:lang w:val="uk-UA"/>
        </w:rPr>
        <w:t>.</w:t>
      </w:r>
    </w:p>
    <w:p w:rsidR="00613B77" w:rsidRPr="00B23A21" w:rsidRDefault="00613B77" w:rsidP="00DB02AA">
      <w:pPr>
        <w:spacing w:before="120" w:after="120" w:line="240" w:lineRule="auto"/>
        <w:jc w:val="both"/>
        <w:rPr>
          <w:szCs w:val="28"/>
          <w:lang w:val="uk-UA"/>
        </w:rPr>
      </w:pPr>
    </w:p>
    <w:p w:rsidR="00AF26D6" w:rsidRPr="00B23A21" w:rsidRDefault="008229A4" w:rsidP="00DB02AA">
      <w:pPr>
        <w:spacing w:before="120" w:after="120" w:line="240" w:lineRule="auto"/>
        <w:jc w:val="center"/>
        <w:rPr>
          <w:szCs w:val="28"/>
          <w:lang w:val="uk-UA"/>
        </w:rPr>
      </w:pPr>
      <w:r>
        <w:rPr>
          <w:noProof/>
          <w:lang w:eastAsia="ru-RU"/>
        </w:rPr>
        <w:lastRenderedPageBreak/>
        <mc:AlternateContent>
          <mc:Choice Requires="wpc">
            <w:drawing>
              <wp:inline distT="0" distB="0" distL="0" distR="0">
                <wp:extent cx="1987550" cy="2590800"/>
                <wp:effectExtent l="0" t="1905" r="4445" b="0"/>
                <wp:docPr id="126" name="Полотно 1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 name="Групувати 124"/>
                        <wpg:cNvGrpSpPr>
                          <a:grpSpLocks/>
                        </wpg:cNvGrpSpPr>
                        <wpg:grpSpPr bwMode="auto">
                          <a:xfrm>
                            <a:off x="465712" y="198700"/>
                            <a:ext cx="1305933" cy="2239700"/>
                            <a:chOff x="22691" y="1987"/>
                            <a:chExt cx="13059" cy="22396"/>
                          </a:xfrm>
                        </wpg:grpSpPr>
                        <wps:wsp>
                          <wps:cNvPr id="5" name="Дуга 125"/>
                          <wps:cNvSpPr>
                            <a:spLocks/>
                          </wps:cNvSpPr>
                          <wps:spPr bwMode="auto">
                            <a:xfrm flipV="1">
                              <a:off x="23876" y="3892"/>
                              <a:ext cx="7048" cy="8446"/>
                            </a:xfrm>
                            <a:custGeom>
                              <a:avLst/>
                              <a:gdLst>
                                <a:gd name="T0" fmla="*/ 333403 w 704850"/>
                                <a:gd name="T1" fmla="*/ 616 h 844550"/>
                                <a:gd name="T2" fmla="*/ 701768 w 704850"/>
                                <a:gd name="T3" fmla="*/ 366549 h 844550"/>
                                <a:gd name="T4" fmla="*/ 463854 w 704850"/>
                                <a:gd name="T5" fmla="*/ 822888 h 844550"/>
                                <a:gd name="T6" fmla="*/ 0 60000 65536"/>
                                <a:gd name="T7" fmla="*/ 0 60000 65536"/>
                                <a:gd name="T8" fmla="*/ 0 60000 65536"/>
                              </a:gdLst>
                              <a:ahLst/>
                              <a:cxnLst>
                                <a:cxn ang="T6">
                                  <a:pos x="T0" y="T1"/>
                                </a:cxn>
                                <a:cxn ang="T7">
                                  <a:pos x="T2" y="T3"/>
                                </a:cxn>
                                <a:cxn ang="T8">
                                  <a:pos x="T4" y="T5"/>
                                </a:cxn>
                              </a:cxnLst>
                              <a:rect l="0" t="0" r="r" b="b"/>
                              <a:pathLst>
                                <a:path w="704850" h="844550" stroke="0">
                                  <a:moveTo>
                                    <a:pt x="333403" y="616"/>
                                  </a:moveTo>
                                  <a:cubicBezTo>
                                    <a:pt x="517076" y="-11280"/>
                                    <a:pt x="677494" y="148079"/>
                                    <a:pt x="701768" y="366549"/>
                                  </a:cubicBezTo>
                                  <a:cubicBezTo>
                                    <a:pt x="724079" y="567347"/>
                                    <a:pt x="624243" y="758840"/>
                                    <a:pt x="463854" y="822888"/>
                                  </a:cubicBezTo>
                                  <a:lnTo>
                                    <a:pt x="352425" y="422275"/>
                                  </a:lnTo>
                                  <a:lnTo>
                                    <a:pt x="333403" y="616"/>
                                  </a:lnTo>
                                  <a:close/>
                                </a:path>
                                <a:path w="704850" h="844550" fill="none">
                                  <a:moveTo>
                                    <a:pt x="333403" y="616"/>
                                  </a:moveTo>
                                  <a:cubicBezTo>
                                    <a:pt x="517076" y="-11280"/>
                                    <a:pt x="677494" y="148079"/>
                                    <a:pt x="701768" y="366549"/>
                                  </a:cubicBezTo>
                                  <a:cubicBezTo>
                                    <a:pt x="724079" y="567347"/>
                                    <a:pt x="624243" y="758840"/>
                                    <a:pt x="463854" y="822888"/>
                                  </a:cubicBezTo>
                                </a:path>
                              </a:pathLst>
                            </a:custGeom>
                            <a:pattFill prst="pct60">
                              <a:fgClr>
                                <a:schemeClr val="lt1">
                                  <a:lumMod val="100000"/>
                                  <a:lumOff val="0"/>
                                </a:schemeClr>
                              </a:fgClr>
                              <a:bgClr>
                                <a:schemeClr val="bg1">
                                  <a:lumMod val="100000"/>
                                  <a:lumOff val="0"/>
                                </a:schemeClr>
                              </a:bgClr>
                            </a:patt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6" name="Дуга 126"/>
                          <wps:cNvSpPr>
                            <a:spLocks/>
                          </wps:cNvSpPr>
                          <wps:spPr bwMode="auto">
                            <a:xfrm flipH="1" flipV="1">
                              <a:off x="22691" y="3895"/>
                              <a:ext cx="7049" cy="8446"/>
                            </a:xfrm>
                            <a:custGeom>
                              <a:avLst/>
                              <a:gdLst>
                                <a:gd name="T0" fmla="*/ 333113 w 704850"/>
                                <a:gd name="T1" fmla="*/ 634 h 844550"/>
                                <a:gd name="T2" fmla="*/ 701754 w 704850"/>
                                <a:gd name="T3" fmla="*/ 366427 h 844550"/>
                                <a:gd name="T4" fmla="*/ 463854 w 704850"/>
                                <a:gd name="T5" fmla="*/ 822887 h 844550"/>
                                <a:gd name="T6" fmla="*/ 0 60000 65536"/>
                                <a:gd name="T7" fmla="*/ 0 60000 65536"/>
                                <a:gd name="T8" fmla="*/ 0 60000 65536"/>
                              </a:gdLst>
                              <a:ahLst/>
                              <a:cxnLst>
                                <a:cxn ang="T6">
                                  <a:pos x="T0" y="T1"/>
                                </a:cxn>
                                <a:cxn ang="T7">
                                  <a:pos x="T2" y="T3"/>
                                </a:cxn>
                                <a:cxn ang="T8">
                                  <a:pos x="T4" y="T5"/>
                                </a:cxn>
                              </a:cxnLst>
                              <a:rect l="0" t="0" r="r" b="b"/>
                              <a:pathLst>
                                <a:path w="704850" h="844550" stroke="0">
                                  <a:moveTo>
                                    <a:pt x="333113" y="634"/>
                                  </a:moveTo>
                                  <a:cubicBezTo>
                                    <a:pt x="516850" y="-11448"/>
                                    <a:pt x="677418" y="147880"/>
                                    <a:pt x="701754" y="366427"/>
                                  </a:cubicBezTo>
                                  <a:cubicBezTo>
                                    <a:pt x="724118" y="567263"/>
                                    <a:pt x="624279" y="758824"/>
                                    <a:pt x="463854" y="822887"/>
                                  </a:cubicBezTo>
                                  <a:lnTo>
                                    <a:pt x="352425" y="422275"/>
                                  </a:lnTo>
                                  <a:lnTo>
                                    <a:pt x="333113" y="634"/>
                                  </a:lnTo>
                                  <a:close/>
                                </a:path>
                                <a:path w="704850" h="844550" fill="none">
                                  <a:moveTo>
                                    <a:pt x="333113" y="634"/>
                                  </a:moveTo>
                                  <a:cubicBezTo>
                                    <a:pt x="516850" y="-11448"/>
                                    <a:pt x="677418" y="147880"/>
                                    <a:pt x="701754" y="366427"/>
                                  </a:cubicBezTo>
                                  <a:cubicBezTo>
                                    <a:pt x="724118" y="567263"/>
                                    <a:pt x="624279" y="758824"/>
                                    <a:pt x="463854" y="822887"/>
                                  </a:cubicBezTo>
                                </a:path>
                              </a:pathLst>
                            </a:custGeom>
                            <a:pattFill prst="pct60">
                              <a:fgClr>
                                <a:schemeClr val="lt1">
                                  <a:lumMod val="100000"/>
                                  <a:lumOff val="0"/>
                                </a:schemeClr>
                              </a:fgClr>
                              <a:bgClr>
                                <a:schemeClr val="bg1">
                                  <a:lumMod val="100000"/>
                                  <a:lumOff val="0"/>
                                </a:schemeClr>
                              </a:bgClr>
                            </a:pattFill>
                            <a:ln w="9525">
                              <a:solidFill>
                                <a:schemeClr val="dk1">
                                  <a:lumMod val="95000"/>
                                  <a:lumOff val="0"/>
                                </a:schemeClr>
                              </a:solidFill>
                              <a:round/>
                              <a:headEnd/>
                              <a:tailEnd/>
                            </a:ln>
                          </wps:spPr>
                          <wps:bodyPr rot="0" vert="horz" wrap="square" lIns="91440" tIns="45720" rIns="91440" bIns="45720" anchor="ctr" anchorCtr="0" upright="1">
                            <a:noAutofit/>
                          </wps:bodyPr>
                        </wps:wsp>
                        <wps:wsp>
                          <wps:cNvPr id="7" name="Овал 127"/>
                          <wps:cNvSpPr>
                            <a:spLocks noChangeArrowheads="1"/>
                          </wps:cNvSpPr>
                          <wps:spPr bwMode="auto">
                            <a:xfrm>
                              <a:off x="25146" y="3746"/>
                              <a:ext cx="3365" cy="635"/>
                            </a:xfrm>
                            <a:prstGeom prst="ellipse">
                              <a:avLst/>
                            </a:prstGeom>
                            <a:pattFill prst="pct60">
                              <a:fgClr>
                                <a:schemeClr val="lt1">
                                  <a:lumMod val="100000"/>
                                  <a:lumOff val="0"/>
                                </a:schemeClr>
                              </a:fgClr>
                              <a:bgClr>
                                <a:schemeClr val="bg1">
                                  <a:lumMod val="100000"/>
                                  <a:lumOff val="0"/>
                                </a:schemeClr>
                              </a:bgClr>
                            </a:patt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9" name="Пряма сполучна лінія 128"/>
                          <wps:cNvCnPr>
                            <a:cxnSpLocks noChangeShapeType="1"/>
                          </wps:cNvCnPr>
                          <wps:spPr bwMode="auto">
                            <a:xfrm flipV="1">
                              <a:off x="25146" y="2032"/>
                              <a:ext cx="0" cy="2032"/>
                            </a:xfrm>
                            <a:prstGeom prst="line">
                              <a:avLst/>
                            </a:prstGeom>
                            <a:noFill/>
                            <a:ln w="9525">
                              <a:solidFill>
                                <a:schemeClr val="tx1">
                                  <a:lumMod val="100000"/>
                                  <a:lumOff val="0"/>
                                </a:schemeClr>
                              </a:solidFill>
                              <a:round/>
                              <a:headEnd/>
                              <a:tailEnd/>
                            </a:ln>
                          </wps:spPr>
                          <wps:bodyPr/>
                        </wps:wsp>
                        <wps:wsp>
                          <wps:cNvPr id="10" name="Пряма сполучна лінія 129"/>
                          <wps:cNvCnPr>
                            <a:cxnSpLocks noChangeShapeType="1"/>
                          </wps:cNvCnPr>
                          <wps:spPr bwMode="auto">
                            <a:xfrm flipV="1">
                              <a:off x="28660" y="2054"/>
                              <a:ext cx="0" cy="2032"/>
                            </a:xfrm>
                            <a:prstGeom prst="line">
                              <a:avLst/>
                            </a:prstGeom>
                            <a:noFill/>
                            <a:ln w="9525">
                              <a:solidFill>
                                <a:schemeClr val="tx1">
                                  <a:lumMod val="100000"/>
                                  <a:lumOff val="0"/>
                                </a:schemeClr>
                              </a:solidFill>
                              <a:round/>
                              <a:headEnd/>
                              <a:tailEnd/>
                            </a:ln>
                          </wps:spPr>
                          <wps:bodyPr/>
                        </wps:wsp>
                        <wps:wsp>
                          <wps:cNvPr id="11" name="Овал 130"/>
                          <wps:cNvSpPr>
                            <a:spLocks noChangeArrowheads="1"/>
                          </wps:cNvSpPr>
                          <wps:spPr bwMode="auto">
                            <a:xfrm>
                              <a:off x="26543" y="12128"/>
                              <a:ext cx="720" cy="457"/>
                            </a:xfrm>
                            <a:prstGeom prst="ellipse">
                              <a:avLst/>
                            </a:prstGeom>
                            <a:pattFill prst="pct60">
                              <a:fgClr>
                                <a:schemeClr val="lt1">
                                  <a:lumMod val="100000"/>
                                  <a:lumOff val="0"/>
                                </a:schemeClr>
                              </a:fgClr>
                              <a:bgClr>
                                <a:schemeClr val="bg1">
                                  <a:lumMod val="100000"/>
                                  <a:lumOff val="0"/>
                                </a:schemeClr>
                              </a:bgClr>
                            </a:patt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2" name="Пряма сполучна лінія 131"/>
                          <wps:cNvCnPr>
                            <a:cxnSpLocks noChangeShapeType="1"/>
                          </wps:cNvCnPr>
                          <wps:spPr bwMode="auto">
                            <a:xfrm>
                              <a:off x="27305" y="12331"/>
                              <a:ext cx="0" cy="12053"/>
                            </a:xfrm>
                            <a:prstGeom prst="line">
                              <a:avLst/>
                            </a:prstGeom>
                            <a:noFill/>
                            <a:ln w="9525">
                              <a:solidFill>
                                <a:schemeClr val="tx1">
                                  <a:lumMod val="100000"/>
                                  <a:lumOff val="0"/>
                                </a:schemeClr>
                              </a:solidFill>
                              <a:round/>
                              <a:headEnd/>
                              <a:tailEnd/>
                            </a:ln>
                          </wps:spPr>
                          <wps:bodyPr/>
                        </wps:wsp>
                        <wps:wsp>
                          <wps:cNvPr id="13" name="Пряма сполучна лінія 132"/>
                          <wps:cNvCnPr>
                            <a:cxnSpLocks noChangeShapeType="1"/>
                          </wps:cNvCnPr>
                          <wps:spPr bwMode="auto">
                            <a:xfrm>
                              <a:off x="26479" y="12255"/>
                              <a:ext cx="0" cy="12052"/>
                            </a:xfrm>
                            <a:prstGeom prst="line">
                              <a:avLst/>
                            </a:prstGeom>
                            <a:noFill/>
                            <a:ln w="9525">
                              <a:solidFill>
                                <a:schemeClr val="tx1">
                                  <a:lumMod val="100000"/>
                                  <a:lumOff val="0"/>
                                </a:schemeClr>
                              </a:solidFill>
                              <a:round/>
                              <a:headEnd/>
                              <a:tailEnd/>
                            </a:ln>
                          </wps:spPr>
                          <wps:bodyPr/>
                        </wps:wsp>
                        <wps:wsp>
                          <wps:cNvPr id="14" name="Пряма сполучна лінія 133"/>
                          <wps:cNvCnPr>
                            <a:cxnSpLocks noChangeShapeType="1"/>
                          </wps:cNvCnPr>
                          <wps:spPr bwMode="auto">
                            <a:xfrm>
                              <a:off x="25082" y="12128"/>
                              <a:ext cx="0" cy="11938"/>
                            </a:xfrm>
                            <a:prstGeom prst="line">
                              <a:avLst/>
                            </a:prstGeom>
                            <a:noFill/>
                            <a:ln w="12700">
                              <a:solidFill>
                                <a:schemeClr val="tx1">
                                  <a:lumMod val="100000"/>
                                  <a:lumOff val="0"/>
                                </a:schemeClr>
                              </a:solidFill>
                              <a:round/>
                              <a:headEnd/>
                              <a:tailEnd/>
                            </a:ln>
                          </wps:spPr>
                          <wps:bodyPr/>
                        </wps:wsp>
                        <wps:wsp>
                          <wps:cNvPr id="15" name="Пряма сполучна лінія 135"/>
                          <wps:cNvCnPr>
                            <a:cxnSpLocks noChangeShapeType="1"/>
                          </wps:cNvCnPr>
                          <wps:spPr bwMode="auto">
                            <a:xfrm>
                              <a:off x="28724" y="12087"/>
                              <a:ext cx="0" cy="11938"/>
                            </a:xfrm>
                            <a:prstGeom prst="line">
                              <a:avLst/>
                            </a:prstGeom>
                            <a:noFill/>
                            <a:ln w="12700">
                              <a:solidFill>
                                <a:schemeClr val="tx1">
                                  <a:lumMod val="100000"/>
                                  <a:lumOff val="0"/>
                                </a:schemeClr>
                              </a:solidFill>
                              <a:round/>
                              <a:headEnd/>
                              <a:tailEnd/>
                            </a:ln>
                          </wps:spPr>
                          <wps:bodyPr/>
                        </wps:wsp>
                        <wps:wsp>
                          <wps:cNvPr id="16" name="Пряма сполучна лінія 168"/>
                          <wps:cNvCnPr>
                            <a:cxnSpLocks noChangeShapeType="1"/>
                          </wps:cNvCnPr>
                          <wps:spPr bwMode="auto">
                            <a:xfrm flipV="1">
                              <a:off x="25549" y="2117"/>
                              <a:ext cx="0" cy="2032"/>
                            </a:xfrm>
                            <a:prstGeom prst="line">
                              <a:avLst/>
                            </a:prstGeom>
                            <a:noFill/>
                            <a:ln w="6350">
                              <a:solidFill>
                                <a:schemeClr val="tx1">
                                  <a:lumMod val="100000"/>
                                  <a:lumOff val="0"/>
                                </a:schemeClr>
                              </a:solidFill>
                              <a:round/>
                              <a:headEnd/>
                              <a:tailEnd/>
                            </a:ln>
                          </wps:spPr>
                          <wps:bodyPr/>
                        </wps:wsp>
                        <wps:wsp>
                          <wps:cNvPr id="17" name="Пряма сполучна лінія 169"/>
                          <wps:cNvCnPr>
                            <a:cxnSpLocks noChangeShapeType="1"/>
                          </wps:cNvCnPr>
                          <wps:spPr bwMode="auto">
                            <a:xfrm flipV="1">
                              <a:off x="28194" y="1987"/>
                              <a:ext cx="0" cy="2032"/>
                            </a:xfrm>
                            <a:prstGeom prst="line">
                              <a:avLst/>
                            </a:prstGeom>
                            <a:noFill/>
                            <a:ln w="6350">
                              <a:solidFill>
                                <a:schemeClr val="tx1">
                                  <a:lumMod val="100000"/>
                                  <a:lumOff val="0"/>
                                </a:schemeClr>
                              </a:solidFill>
                              <a:round/>
                              <a:headEnd/>
                              <a:tailEnd/>
                            </a:ln>
                          </wps:spPr>
                          <wps:bodyPr/>
                        </wps:wsp>
                        <wps:wsp>
                          <wps:cNvPr id="18" name="Пряма сполучна лінія 170"/>
                          <wps:cNvCnPr>
                            <a:cxnSpLocks noChangeShapeType="1"/>
                          </wps:cNvCnPr>
                          <wps:spPr bwMode="auto">
                            <a:xfrm flipV="1">
                              <a:off x="29845" y="6985"/>
                              <a:ext cx="3048" cy="228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 name="Пряма сполучна лінія 171"/>
                          <wps:cNvCnPr>
                            <a:cxnSpLocks noChangeShapeType="1"/>
                          </wps:cNvCnPr>
                          <wps:spPr bwMode="auto">
                            <a:xfrm>
                              <a:off x="32956" y="6985"/>
                              <a:ext cx="279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 name="Пряма сполучна лінія 172"/>
                          <wps:cNvCnPr>
                            <a:cxnSpLocks noChangeShapeType="1"/>
                          </wps:cNvCnPr>
                          <wps:spPr bwMode="auto">
                            <a:xfrm flipV="1">
                              <a:off x="27073" y="15452"/>
                              <a:ext cx="3048" cy="228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Пряма сполучна лінія 173"/>
                          <wps:cNvCnPr>
                            <a:cxnSpLocks noChangeShapeType="1"/>
                          </wps:cNvCnPr>
                          <wps:spPr bwMode="auto">
                            <a:xfrm>
                              <a:off x="30184" y="15452"/>
                              <a:ext cx="279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 name="Поле 174"/>
                          <wps:cNvSpPr txBox="1">
                            <a:spLocks noChangeArrowheads="1"/>
                          </wps:cNvSpPr>
                          <wps:spPr bwMode="auto">
                            <a:xfrm>
                              <a:off x="32702" y="4445"/>
                              <a:ext cx="2921"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EF670C" w:rsidRDefault="00760785" w:rsidP="00AF26D6">
                                <w:pPr>
                                  <w:rPr>
                                    <w:szCs w:val="28"/>
                                    <w:lang w:val="en-US"/>
                                  </w:rPr>
                                </w:pPr>
                                <w:r>
                                  <w:rPr>
                                    <w:szCs w:val="28"/>
                                    <w:lang w:val="en-US"/>
                                  </w:rPr>
                                  <w:t>1</w:t>
                                </w:r>
                              </w:p>
                            </w:txbxContent>
                          </wps:txbx>
                          <wps:bodyPr rot="0" vert="horz" wrap="square" lIns="91440" tIns="45720" rIns="91440" bIns="45720" anchor="t" anchorCtr="0" upright="1">
                            <a:noAutofit/>
                          </wps:bodyPr>
                        </wps:wsp>
                        <wps:wsp>
                          <wps:cNvPr id="23" name="Поле 164"/>
                          <wps:cNvSpPr txBox="1">
                            <a:spLocks noChangeArrowheads="1"/>
                          </wps:cNvSpPr>
                          <wps:spPr bwMode="auto">
                            <a:xfrm>
                              <a:off x="30311" y="12607"/>
                              <a:ext cx="2921"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EF670C" w:rsidRDefault="00760785" w:rsidP="00AF26D6">
                                <w:pPr>
                                  <w:pStyle w:val="ad"/>
                                  <w:spacing w:before="0" w:beforeAutospacing="0" w:after="160" w:afterAutospacing="0" w:line="256" w:lineRule="auto"/>
                                  <w:rPr>
                                    <w:sz w:val="28"/>
                                    <w:szCs w:val="28"/>
                                    <w:lang w:val="en-US"/>
                                  </w:rPr>
                                </w:pPr>
                                <w:r w:rsidRPr="00EF670C">
                                  <w:rPr>
                                    <w:sz w:val="28"/>
                                    <w:szCs w:val="28"/>
                                    <w:lang w:val="en-US"/>
                                  </w:rPr>
                                  <w:t>2</w:t>
                                </w:r>
                              </w:p>
                            </w:txbxContent>
                          </wps:txbx>
                          <wps:bodyPr rot="0" vert="horz" wrap="square" lIns="91440" tIns="45720" rIns="91440" bIns="45720" anchor="t" anchorCtr="0" upright="1">
                            <a:noAutofit/>
                          </wps:bodyPr>
                        </wps:wsp>
                        <wps:wsp>
                          <wps:cNvPr id="24" name="Пряма сполучна лінія 176"/>
                          <wps:cNvCnPr>
                            <a:cxnSpLocks noChangeShapeType="1"/>
                          </wps:cNvCnPr>
                          <wps:spPr bwMode="auto">
                            <a:xfrm>
                              <a:off x="26819" y="5905"/>
                              <a:ext cx="8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Пряма сполучна лінія 177"/>
                          <wps:cNvCnPr>
                            <a:cxnSpLocks noChangeShapeType="1"/>
                          </wps:cNvCnPr>
                          <wps:spPr bwMode="auto">
                            <a:xfrm>
                              <a:off x="28616" y="7705"/>
                              <a:ext cx="86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Пряма сполучна лінія 178"/>
                          <wps:cNvCnPr>
                            <a:cxnSpLocks noChangeShapeType="1"/>
                          </wps:cNvCnPr>
                          <wps:spPr bwMode="auto">
                            <a:xfrm>
                              <a:off x="24234" y="9229"/>
                              <a:ext cx="86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Пряма сполучна лінія 179"/>
                          <wps:cNvCnPr>
                            <a:cxnSpLocks noChangeShapeType="1"/>
                          </wps:cNvCnPr>
                          <wps:spPr bwMode="auto">
                            <a:xfrm>
                              <a:off x="28298" y="10245"/>
                              <a:ext cx="86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 name="Пряма сполучна лінія 180"/>
                          <wps:cNvCnPr>
                            <a:cxnSpLocks noChangeShapeType="1"/>
                          </wps:cNvCnPr>
                          <wps:spPr bwMode="auto">
                            <a:xfrm>
                              <a:off x="23917" y="7070"/>
                              <a:ext cx="86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 name="Пряма сполучна лінія 181"/>
                          <wps:cNvCnPr>
                            <a:cxnSpLocks noChangeShapeType="1"/>
                          </wps:cNvCnPr>
                          <wps:spPr bwMode="auto">
                            <a:xfrm>
                              <a:off x="26457" y="13293"/>
                              <a:ext cx="36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 name="Пряма сполучна лінія 182"/>
                          <wps:cNvCnPr>
                            <a:cxnSpLocks noChangeShapeType="1"/>
                          </wps:cNvCnPr>
                          <wps:spPr bwMode="auto">
                            <a:xfrm>
                              <a:off x="26920" y="15090"/>
                              <a:ext cx="35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 name="Пряма сполучна лінія 183"/>
                          <wps:cNvCnPr>
                            <a:cxnSpLocks noChangeShapeType="1"/>
                          </wps:cNvCnPr>
                          <wps:spPr bwMode="auto">
                            <a:xfrm>
                              <a:off x="26685" y="16887"/>
                              <a:ext cx="35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 name="Пряма сполучна лінія 184"/>
                          <wps:cNvCnPr>
                            <a:cxnSpLocks noChangeShapeType="1"/>
                          </wps:cNvCnPr>
                          <wps:spPr bwMode="auto">
                            <a:xfrm>
                              <a:off x="26876" y="18411"/>
                              <a:ext cx="35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Полотно 185" o:spid="_x0000_s1151" editas="canvas" style="width:156.5pt;height:204pt;mso-position-horizontal-relative:char;mso-position-vertical-relative:line" coordsize="19875,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M0wAoAAJtdAAAOAAAAZHJzL2Uyb0RvYy54bWzsXMuO28gV3QfIPxBcBmiLLL4FywO7H84A&#10;TmJgOtlTFPWAKZIh2a32BAEyM4ssZ5FglskvDBIECDCZzC+o/yjnVhUpSiK7m3Zb7Y5pwC2KLBWr&#10;bp26de6j6ulnV8tIuQyzfJHEI1V/oqlKGAfJZBHPRupvz8+OXFXJCz+e+FEShyP1bZirnz37+c+e&#10;rtJhyJJ5Ek3CTEElcT5cpSN1XhTpcDDIg3m49PMnSRrGeDhNsqVf4Gs2G0wyf4Xal9GAaZo9WCXZ&#10;JM2SIMxz3D0RD9VnvP7pNAyK30yneVgo0UhF2wr+N+N/x/R38OypP5xlfjpfBLIZ/ju0YukvYry0&#10;qurEL3zlIlvsVbVcBFmSJ9PiSZAsB8l0ughC3gf0Rtd2enPsx5d+zjsTQDplA3F1j/WOZ9TuODlb&#10;RBGkMUDtQ7pHnyuMT4ibq3Q2XM3SapwwtjsD1alfL7PkIuXdmg2DX1++zpTFZKSaqhL7S2Bk/Zfr&#10;P11/s/4J//+x/v766/W/FZ2ZNFTUDvzgZZZ+kb7OhLxx+SoJ3uSi7dvPqfxMFFbGq18lE9TuXxQJ&#10;H6qrabakKjAIyhVeb1uOzlTlLWDsuY4msRFeFUqAx7qhWZ5hqEqAAowZXlUimANiVANjtqdXFQho&#10;BfPTegWbn9v0fOAPRSsg9aql1E1Mhnwj7vz9xP3F3E9DLu68Jm6rEvdfIeh/rr+HkC0hZF6slHBe&#10;F2/tCTUyxyg0C1aZRov0dxAbF7UUMTNcx+YCMlyPCQGV8nU0E6qChOua5rZw/GFwkRcvw4QPl3/5&#10;Ki8gO8y1Ca7EhUTOOab4dBlhBv9ioBiGYWqGslKoaquc6pOyKEaqKmrrtjJX8GJrvxwgUZVzNN2x&#10;3dYqgY6qqGHblum11gqwV0VN23Ats7VWDFRV1GXMdd3WWiHcqqim2Br+KbZlGVyeJLCy885dC2JM&#10;2msEfKsx8OflsARXsRwXXCk+LQTnNodBmuQ0T2iUMM7nupwCKEajuCntbJUWc/LcaCvtbpWGYKlu&#10;jmS0j9ctPmWjMqwJu6tBpipYDcYCkalfUF+oSXSprEaqRJAy5+gkkGBRy5I3UCcaf/syuQzPE/6T&#10;groosMebAmzJlm8KBRfjRfAi/LL+E0t3NDk7jnSduRKwKa/PdhzTE13TTVdzPNlU/lCgUswrjrpS&#10;UltvaXqnw0yqiyRm2Y5hOvVqbWYyE5DGQ8dyXXOrQQKz/KHAZOM7o7jeQ8NCjUAzKjQZY045RmWp&#10;8lN0uVGEZZEgSnJamDCyNEa3jNUUS9tIjUFA+sHiCqRhsCpJygs+A2ji1FQvRF0QTVDSLAeTSoPC&#10;FvCfzo6jjAaB87YQX5RLHyKPCqH/o4slFl9xTyetJLGE+7R28rL8Fl5YVcFHt6p53PKK8ex9XyFr&#10;Fv3m/aOeRDFNfM8CYHnHkmgxob439HLyZr8JntWhk3m9cnCjeMLXt3noT07ldeEvInGNdkbQl2AM&#10;Yv0VdGGcTN5iLc4SwXDByHExT7IvVWUFdjtS899f+FmoKtHnMeiEp5uYz0rBv5iWw/Alqz8Z15/4&#10;cYCqRmpQQFGKL8eFINEXabaYzfEuIYI4eQ56NV3QAs1bKNolv4DTHIjcYCGUXHJDbrgaJqmBQd4D&#10;ufkl9bmZ5lQ8EDSHKzl/WKM50Lf3THN0/Y40xzBbqcMuzbmBkOzQHJM5rbW+D81pr7WnOecfDc0B&#10;9viKbhvcQoN2uo3m2ETGiQSA5pgg/VzXbWiODsqJh7rpuNsciGiOJfoNcg3UNaxitF7tUyvQHF1W&#10;C5rDbE4lwRwEtQIpkRyIaI4wNMuHuzSn+Z0lK5HEpSvN2RdhWeF905z9N31qgyVWeRBGedHTnJ7m&#10;qJIAPT6aAzNe0py/kats/QN8OFxFNdMcJU6O5zDIw+dZlqyIXoIKCit86wcltWx27RADLh06lg5f&#10;DalrwxFOmw3TMQwbth4xHdsoLb3S5Ub2A/lzpCERRnAW5cI4K907ND9lKXrhp2d6MMuEmXSb7VFc&#10;7dse3Sys3vjYijh0cmQ3e1ZB8OWs/Dsc2d+u/wPf6vVX65/W/13/cP3N9Z/XP+IGLr9b/3j93fW3&#10;mLOcBMkpeBwLzzY8V9KzXU1b/rrztyncTluzVvzk5lnbbKlU85dpxo5DFhyNu7rlA8zHltkbLaRf&#10;pWXqVqGFTkb1RwTs0pY9nPmqQ/gdIcQ9gg8BIdeGE4iWAKaBnXMyXxq7PYTyoXCAPACE4JzY5QYG&#10;97FJkOy4QColc2/cAPEPYRrqTGq4DTngDidSL6Be0oxr0S49N6i4D3EB4ZbsuYFwWT4+xk4R5m6a&#10;3eBL/YfV7HVK7yDQLTwwzBDv3kxbqdB1qPoyHNcybXtSsJ3Icg+0khxtHaHDKd3hoGOb0pGmM2bt&#10;OL5r0OGt6vkkpXgcKByiw23aETp8fh8OOpbmQjOCEDSQhRI6umdwQ+keoQN3yeMysh+ASGI16Igd&#10;PvUPhx0X/n2JHc3ldHJ/xeqx8zp7AOxs4rB3dIXYD+cKQbqWsGN1vRlEpY/kHvUPXKOPysf3ABDa&#10;+LjvCqGHc4XoZY4WEkgP5QrpIbRJ/272x1Lot9sK5tQdJQd1yHquKawv23N3GLRRZcgih6vMKfwE&#10;zC++mMuETPIs8rT6P3iad+qeuuaRyezTI1M7OTl6fnZsHtlnyBI4MU6Oj0/0P1L4RDeH88VkEsY8&#10;c03sNMDNu6VUy80GIjm/SvKvPNqD7dp5VBlNLD9FcJmIECVK1xO1HkCPdo5KOId1PBjMs0QscR/6&#10;SNAAwyN/YZkl2OO+x/3Obplm5U+ZjR2V/wG8Js3ROCSAS4+5ZVo74bhe+wujrtf+N+8Za5kFm2jQ&#10;HVk0kIhF6mBGvKHprjTi97Hfq/+e9ty6WbIF+LV4C+VfrP+l6I7cS1hlgivF1YsEu3ZEKo3c8Hbv&#10;AVEDvkbh4zSx0WzbPGQewwwlgmM4Frdf250MtIGJ5wXdJd+CIjs1usq3Dnx8hHorBynPZuNqB8kZ&#10;/0fCgkBqxVqZ99YqgW2j2gvmHZ3ZrnNknpnWEbZtukea7r3wbA07qk7Otm2EV8hlKbcBv7uNQCmV&#10;LWZ5vW98I0xJaGt9Qwr1osCu6GixxH4zXkqgpW1DSGXiUPNL46P8bDJCiqvxFd9zW26rLfMUPvAG&#10;kuKRbB9htVBbqTXsB9IamqFDNfDIiK3teJW21MYtEdlebWDvVq82avvI3kNtVBGeg+w7ezRqAwy2&#10;o61Z35T2gRyN9eQO29VFkMPykOWBVVUsl3TAgWvD0967WEZq71psPZCkhWN3jhA7fB07mHEJdzk2&#10;4dMa6jj7sMda38O+h/0N5/C0wL5zcNs5QHC7ru1Nhk2ZBHuPMXliRJma7YLO9rBf9LDvDvvOAXlx&#10;WskBtT3z5B5ije06Wnrc9wHU245da1H3nbMIxPb1w+He8JC4xFmOJhIY6uS+Zzl95OidIked8wbc&#10;w+YNMJv2EHEHGVIIuBNsg3uD9qb17L6nOZ1pDvbKdfTlIIH9kBFTHDJEuQ3kGLY0j4cRarinVJoe&#10;9z3uu+O+c6aAe9hMAWbjACGBe9vdTbM1etz3+ZE4nOSmU5Wb6T2OP+iq7+sBwYP47uXxoMiUQUhw&#10;y3lvYLtdr+//z9w5/FBoHLuNsCU/jDsNeExfnlZOR4zXv/NSmzPVn/0PAAD//wMAUEsDBBQABgAI&#10;AAAAIQAKSiHh3AAAAAUBAAAPAAAAZHJzL2Rvd25yZXYueG1sTI9NS8QwEIbvgv8hjODNTfaDtdSm&#10;iwiK6MF1LXjNNrNtsJmUJrut/npHL3oZeHmHZ54pNpPvxAmH6AJpmM8UCKQ6WEeNhurt/ioDEZMh&#10;a7pAqOETI2zK87PC5DaM9IqnXWoEQyjmRkObUp9LGesWvYmz0CNxdwiDN4nj0Eg7mJHhvpMLpdbS&#10;G0d8oTU93rVYf+yOXsNqceiy7cP6+euxqsan95W7Vi9O68uL6fYGRMIp/S3Djz6rQ8lO+3AkG0Wn&#10;gR9Jv5O75XzJcc9glSmQZSH/25ffAAAA//8DAFBLAQItABQABgAIAAAAIQC2gziS/gAAAOEBAAAT&#10;AAAAAAAAAAAAAAAAAAAAAABbQ29udGVudF9UeXBlc10ueG1sUEsBAi0AFAAGAAgAAAAhADj9If/W&#10;AAAAlAEAAAsAAAAAAAAAAAAAAAAALwEAAF9yZWxzLy5yZWxzUEsBAi0AFAAGAAgAAAAhALgJwzTA&#10;CgAAm10AAA4AAAAAAAAAAAAAAAAALgIAAGRycy9lMm9Eb2MueG1sUEsBAi0AFAAGAAgAAAAhAApK&#10;IeHcAAAABQEAAA8AAAAAAAAAAAAAAAAAGg0AAGRycy9kb3ducmV2LnhtbFBLBQYAAAAABAAEAPMA&#10;AAAjDgAAAAA=&#10;">
                <v:shape id="_x0000_s1152" type="#_x0000_t75" style="position:absolute;width:19875;height:25908;visibility:visible;mso-wrap-style:square">
                  <v:fill o:detectmouseclick="t"/>
                  <v:path o:connecttype="none"/>
                </v:shape>
                <v:group id="Групувати 124" o:spid="_x0000_s1153" style="position:absolute;left:4657;top:1987;width:13059;height:22397" coordorigin="22691,1987" coordsize="13059,2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Дуга 125" o:spid="_x0000_s1154" style="position:absolute;left:23876;top:3892;width:7048;height:8446;flip:y;visibility:visible;mso-wrap-style:square;v-text-anchor:middle" coordsize="70485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WvAAAANoAAAAPAAAAZHJzL2Rvd25yZXYueG1sRI/NCsIw&#10;EITvgu8QVvAimiooUo0igujRvwdYmrUpNpvaRFvf3giCx2Hmm2GW69aW4kW1LxwrGI8SEMSZ0wXn&#10;Cq6X3XAOwgdkjaVjUvAmD+tVt7PEVLuGT/Q6h1zEEvYpKjAhVKmUPjNk0Y9cRRy9m6sthijrXOoa&#10;m1huSzlJkpm0WHBcMFjR1lB2Pz+tgumDvBkMKimbcRsM7jf7XX5Uqt9rNwsQgdrwD//og44cfK/E&#10;GyBXHwAAAP//AwBQSwECLQAUAAYACAAAACEA2+H2y+4AAACFAQAAEwAAAAAAAAAAAAAAAAAAAAAA&#10;W0NvbnRlbnRfVHlwZXNdLnhtbFBLAQItABQABgAIAAAAIQBa9CxbvwAAABUBAAALAAAAAAAAAAAA&#10;AAAAAB8BAABfcmVscy8ucmVsc1BLAQItABQABgAIAAAAIQDj+4ZWvAAAANoAAAAPAAAAAAAAAAAA&#10;AAAAAAcCAABkcnMvZG93bnJldi54bWxQSwUGAAAAAAMAAwC3AAAA8AIAAAAA&#10;" path="m333403,616nsc517076,-11280,677494,148079,701768,366549,724079,567347,624243,758840,463854,822888l352425,422275,333403,616xem333403,616nfc517076,-11280,677494,148079,701768,366549,724079,567347,624243,758840,463854,822888e" fillcolor="white [3201]" strokecolor="black [3040]">
                    <v:fill r:id="rId217" o:title="" color2="white [3212]" type="pattern"/>
                    <v:path arrowok="t" o:connecttype="custom" o:connectlocs="3334,6;7017,3666;4638,8229" o:connectangles="0,0,0"/>
                  </v:shape>
                  <v:shape id="Дуга 126" o:spid="_x0000_s1155" style="position:absolute;left:22691;top:3895;width:7049;height:8446;flip:x y;visibility:visible;mso-wrap-style:square;v-text-anchor:middle" coordsize="70485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aTwgAAANoAAAAPAAAAZHJzL2Rvd25yZXYueG1sRI/dasJA&#10;EIXvC77DMkLvmo1SQomuoqK0RQrW5gGG7JgEszMhuzXp23eFQi8P5+fjLNeja9WNet8IG5glKSji&#10;UmzDlYHi6/D0AsoHZIutMBn4IQ/r1eRhibmVgT/pdg6ViiPsczRQh9DlWvuyJoc+kY44ehfpHYYo&#10;+0rbHoc47lo9T9NMO2w4EmrsaFdTeT1/u8iVd/0qMhtxfvp43u6KU7o/box5nI6bBahAY/gP/7Xf&#10;rIEM7lfiDdCrXwAAAP//AwBQSwECLQAUAAYACAAAACEA2+H2y+4AAACFAQAAEwAAAAAAAAAAAAAA&#10;AAAAAAAAW0NvbnRlbnRfVHlwZXNdLnhtbFBLAQItABQABgAIAAAAIQBa9CxbvwAAABUBAAALAAAA&#10;AAAAAAAAAAAAAB8BAABfcmVscy8ucmVsc1BLAQItABQABgAIAAAAIQC1zBaTwgAAANoAAAAPAAAA&#10;AAAAAAAAAAAAAAcCAABkcnMvZG93bnJldi54bWxQSwUGAAAAAAMAAwC3AAAA9gIAAAAA&#10;" path="m333113,634nsc516850,-11448,677418,147880,701754,366427,724118,567263,624279,758824,463854,822887l352425,422275,333113,634xem333113,634nfc516850,-11448,677418,147880,701754,366427,724118,567263,624279,758824,463854,822887e" fillcolor="white [3201]" strokecolor="black [3040]">
                    <v:fill r:id="rId217" o:title="" color2="white [3212]" type="pattern"/>
                    <v:path arrowok="t" o:connecttype="custom" o:connectlocs="3331,6;7018,3664;4639,8229" o:connectangles="0,0,0"/>
                  </v:shape>
                  <v:oval id="Овал 127" o:spid="_x0000_s1156" style="position:absolute;left:25146;top:3746;width:336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RavwAAANoAAAAPAAAAZHJzL2Rvd25yZXYueG1sRI/NqsIw&#10;FIT3F3yHcAR319RLUalGEbmCCxH82x+aY1NsTkoTbX17Iwguh5n5hpkvO1uJBzW+dKxgNExAEOdO&#10;l1woOJ82v1MQPiBrrByTgid5WC56P3PMtGv5QI9jKESEsM9QgQmhzqT0uSGLfuhq4uhdXWMxRNkU&#10;UjfYRrit5F+SjKXFkuOCwZrWhvLb8W4VtNNJTlVSpmFjaGcvaWr3/06pQb9bzUAE6sI3/GlvtYIJ&#10;vK/EGyAXLwAAAP//AwBQSwECLQAUAAYACAAAACEA2+H2y+4AAACFAQAAEwAAAAAAAAAAAAAAAAAA&#10;AAAAW0NvbnRlbnRfVHlwZXNdLnhtbFBLAQItABQABgAIAAAAIQBa9CxbvwAAABUBAAALAAAAAAAA&#10;AAAAAAAAAB8BAABfcmVscy8ucmVsc1BLAQItABQABgAIAAAAIQANusRavwAAANoAAAAPAAAAAAAA&#10;AAAAAAAAAAcCAABkcnMvZG93bnJldi54bWxQSwUGAAAAAAMAAwC3AAAA8wIAAAAA&#10;" fillcolor="white [3201]" strokecolor="black [3213]" strokeweight="2pt">
                    <v:fill r:id="rId217" o:title="" color2="white [3212]" type="pattern"/>
                  </v:oval>
                  <v:line id="Пряма сполучна лінія 128" o:spid="_x0000_s1157" style="position:absolute;flip:y;visibility:visible;mso-wrap-style:square" from="25146,2032" to="25146,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yewgAAANoAAAAPAAAAZHJzL2Rvd25yZXYueG1sRI/RagIx&#10;FETfhf5DuIW+adZSRVejtEKh+CKufsBlc90sbm62Sarrfn0jCD4OM3OGWa4724gL+VA7VjAeZSCI&#10;S6drrhQcD9/DGYgQkTU2jknBjQKsVy+DJebaXXlPlyJWIkE45KjAxNjmUobSkMUwci1x8k7OW4xJ&#10;+kpqj9cEt418z7KptFhzWjDY0sZQeS7+rIKmj8d+/rUxffb7cdO73dT5yVapt9fucwEiUhef4Uf7&#10;RyuYw/1KugFy9Q8AAP//AwBQSwECLQAUAAYACAAAACEA2+H2y+4AAACFAQAAEwAAAAAAAAAAAAAA&#10;AAAAAAAAW0NvbnRlbnRfVHlwZXNdLnhtbFBLAQItABQABgAIAAAAIQBa9CxbvwAAABUBAAALAAAA&#10;AAAAAAAAAAAAAB8BAABfcmVscy8ucmVsc1BLAQItABQABgAIAAAAIQDbH3yewgAAANoAAAAPAAAA&#10;AAAAAAAAAAAAAAcCAABkcnMvZG93bnJldi54bWxQSwUGAAAAAAMAAwC3AAAA9gIAAAAA&#10;" strokecolor="black [3213]"/>
                  <v:line id="Пряма сполучна лінія 129" o:spid="_x0000_s1158" style="position:absolute;flip:y;visibility:visible;mso-wrap-style:square" from="28660,2054" to="28660,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fJxAAAANsAAAAPAAAAZHJzL2Rvd25yZXYueG1sRI9BawIx&#10;EIXvBf9DGMFbzVpaqatRWqEgvUitP2DYjJvFzWRNUl3313cOhd5meG/e+2a16X2rrhRTE9jAbFqA&#10;Iq6Cbbg2cPz+eHwFlTKyxTYwGbhTgs169LDC0oYbf9H1kGslIZxKNOBy7kqtU+XIY5qGjli0U4ge&#10;s6yx1jbiTcJ9q5+KYq49NiwNDjvaOqrOhx9voB3ycVi8b91QXJ7vdr+fh/jyacxk3L8tQWXq87/5&#10;73pnBV/o5RcZQK9/AQAA//8DAFBLAQItABQABgAIAAAAIQDb4fbL7gAAAIUBAAATAAAAAAAAAAAA&#10;AAAAAAAAAABbQ29udGVudF9UeXBlc10ueG1sUEsBAi0AFAAGAAgAAAAhAFr0LFu/AAAAFQEAAAsA&#10;AAAAAAAAAAAAAAAAHwEAAF9yZWxzLy5yZWxzUEsBAi0AFAAGAAgAAAAhAJ08p8nEAAAA2wAAAA8A&#10;AAAAAAAAAAAAAAAABwIAAGRycy9kb3ducmV2LnhtbFBLBQYAAAAAAwADALcAAAD4AgAAAAA=&#10;" strokecolor="black [3213]"/>
                  <v:oval id="Овал 130" o:spid="_x0000_s1159" style="position:absolute;left:26543;top:12128;width:72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DHvgAAANsAAAAPAAAAZHJzL2Rvd25yZXYueG1sRE9Ni8Iw&#10;EL0L/ocwwt40rRSVrrGIKOxBBHX3PjSzTbGZlCba7r/fCIK3ebzPWReDbcSDOl87VpDOEhDEpdM1&#10;Vwq+r4fpCoQPyBobx6TgjzwUm/Fojbl2PZ/pcQmViCHsc1RgQmhzKX1pyKKfuZY4cr+usxgi7Cqp&#10;O+xjuG3kPEkW0mLNscFgSztD5e1ytwr61bKkJqmzcDB0tD9ZZk97p9THZNh+ggg0hLf45f7ScX4K&#10;z1/iAXLzDwAA//8DAFBLAQItABQABgAIAAAAIQDb4fbL7gAAAIUBAAATAAAAAAAAAAAAAAAAAAAA&#10;AABbQ29udGVudF9UeXBlc10ueG1sUEsBAi0AFAAGAAgAAAAhAFr0LFu/AAAAFQEAAAsAAAAAAAAA&#10;AAAAAAAAHwEAAF9yZWxzLy5yZWxzUEsBAi0AFAAGAAgAAAAhAAazkMe+AAAA2wAAAA8AAAAAAAAA&#10;AAAAAAAABwIAAGRycy9kb3ducmV2LnhtbFBLBQYAAAAAAwADALcAAADyAgAAAAA=&#10;" fillcolor="white [3201]" strokecolor="black [3213]" strokeweight="2pt">
                    <v:fill r:id="rId217" o:title="" color2="white [3212]" type="pattern"/>
                  </v:oval>
                  <v:line id="Пряма сполучна лінія 131" o:spid="_x0000_s1160" style="position:absolute;visibility:visible;mso-wrap-style:square" from="27305,12331" to="27305,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7UwgAAANsAAAAPAAAAZHJzL2Rvd25yZXYueG1sRE9Na8JA&#10;EL0L/odlhN7qxkCNRFcJgtDWU7XF65Adk2h2NuxuY9pf7xYK3ubxPme1GUwrenK+saxgNk1AEJdW&#10;N1wp+DzunhcgfEDW2FomBT/kYbMej1aYa3vjD+oPoRIxhH2OCuoQulxKX9Zk0E9tRxy5s3UGQ4Su&#10;ktrhLYabVqZJMpcGG44NNXa0ram8Hr6NgkX5fnFFVrzNXr667LdP9/PdKVPqaTIUSxCBhvAQ/7tf&#10;dZyfwt8v8QC5vgMAAP//AwBQSwECLQAUAAYACAAAACEA2+H2y+4AAACFAQAAEwAAAAAAAAAAAAAA&#10;AAAAAAAAW0NvbnRlbnRfVHlwZXNdLnhtbFBLAQItABQABgAIAAAAIQBa9CxbvwAAABUBAAALAAAA&#10;AAAAAAAAAAAAAB8BAABfcmVscy8ucmVsc1BLAQItABQABgAIAAAAIQCB1b7UwgAAANsAAAAPAAAA&#10;AAAAAAAAAAAAAAcCAABkcnMvZG93bnJldi54bWxQSwUGAAAAAAMAAwC3AAAA9gIAAAAA&#10;" strokecolor="black [3213]"/>
                  <v:line id="Пряма сполучна лінія 132" o:spid="_x0000_s1161" style="position:absolute;visibility:visible;mso-wrap-style:square" from="26479,12255" to="26479,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tPwgAAANsAAAAPAAAAZHJzL2Rvd25yZXYueG1sRE9La8JA&#10;EL4X/A/LCN7qRqVGoqsEQejjVKt4HbJjEs3Oht1tTP31bqHQ23x8z1ltetOIjpyvLSuYjBMQxIXV&#10;NZcKDl+75wUIH5A1NpZJwQ952KwHTyvMtL3xJ3X7UIoYwj5DBVUIbSalLyoy6Me2JY7c2TqDIUJX&#10;Su3wFsNNI6dJMpcGa44NFba0rai47r+NgkXxfnF5mr9NXo5teu+mH/PdKVVqNOzzJYhAffgX/7lf&#10;dZw/g99f4gFy/QAAAP//AwBQSwECLQAUAAYACAAAACEA2+H2y+4AAACFAQAAEwAAAAAAAAAAAAAA&#10;AAAAAAAAW0NvbnRlbnRfVHlwZXNdLnhtbFBLAQItABQABgAIAAAAIQBa9CxbvwAAABUBAAALAAAA&#10;AAAAAAAAAAAAAB8BAABfcmVscy8ucmVsc1BLAQItABQABgAIAAAAIQDumRtPwgAAANsAAAAPAAAA&#10;AAAAAAAAAAAAAAcCAABkcnMvZG93bnJldi54bWxQSwUGAAAAAAMAAwC3AAAA9gIAAAAA&#10;" strokecolor="black [3213]"/>
                  <v:line id="Пряма сполучна лінія 133" o:spid="_x0000_s1162" style="position:absolute;visibility:visible;mso-wrap-style:square" from="25082,12128" to="25082,2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J/wwAAANsAAAAPAAAAZHJzL2Rvd25yZXYueG1sRE9La8JA&#10;EL4L/Q/LFHoR3fioj9RVRBG8SGn0oLchO02C2dmQ3Zr4712h4G0+vucsVq0pxY1qV1hWMOhHIIhT&#10;qwvOFJyOu94MhPPIGkvLpOBODlbLt84CY20b/qFb4jMRQtjFqCD3voqldGlOBl3fVsSB+7W1QR9g&#10;nUldYxPCTSmHUTSRBgsODTlWtMkpvSZ/RsH2NGmSefY57Q5Gh3bO38Pz5WCU+nhv118gPLX+Jf53&#10;73WYP4bnL+EAuXwAAAD//wMAUEsBAi0AFAAGAAgAAAAhANvh9svuAAAAhQEAABMAAAAAAAAAAAAA&#10;AAAAAAAAAFtDb250ZW50X1R5cGVzXS54bWxQSwECLQAUAAYACAAAACEAWvQsW78AAAAVAQAACwAA&#10;AAAAAAAAAAAAAAAfAQAAX3JlbHMvLnJlbHNQSwECLQAUAAYACAAAACEAEuICf8MAAADbAAAADwAA&#10;AAAAAAAAAAAAAAAHAgAAZHJzL2Rvd25yZXYueG1sUEsFBgAAAAADAAMAtwAAAPcCAAAAAA==&#10;" strokecolor="black [3213]" strokeweight="1pt"/>
                  <v:line id="Пряма сполучна лінія 135" o:spid="_x0000_s1163" style="position:absolute;visibility:visible;mso-wrap-style:square" from="28724,12087" to="28724,2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fkwgAAANsAAAAPAAAAZHJzL2Rvd25yZXYueG1sRE9Ni8Iw&#10;EL0L/ocwgpdlTVXUtRpFFMGLLFs97N6GZmyLzaQ00dZ/b4QFb/N4n7Nct6YUd6pdYVnBcBCBIE6t&#10;LjhTcD7tP79AOI+ssbRMCh7kYL3qdpYYa9vwD90Tn4kQwi5GBbn3VSylS3My6Aa2Ig7cxdYGfYB1&#10;JnWNTQg3pRxF0VQaLDg05FjRNqf0mtyMgt152iTzbDL7GI6P7Zy/R79/R6NUv9duFiA8tf4t/ncf&#10;dJg/gdcv4QC5egIAAP//AwBQSwECLQAUAAYACAAAACEA2+H2y+4AAACFAQAAEwAAAAAAAAAAAAAA&#10;AAAAAAAAW0NvbnRlbnRfVHlwZXNdLnhtbFBLAQItABQABgAIAAAAIQBa9CxbvwAAABUBAAALAAAA&#10;AAAAAAAAAAAAAB8BAABfcmVscy8ucmVsc1BLAQItABQABgAIAAAAIQB9rqfkwgAAANsAAAAPAAAA&#10;AAAAAAAAAAAAAAcCAABkcnMvZG93bnJldi54bWxQSwUGAAAAAAMAAwC3AAAA9gIAAAAA&#10;" strokecolor="black [3213]" strokeweight="1pt"/>
                  <v:line id="Пряма сполучна лінія 168" o:spid="_x0000_s1164" style="position:absolute;flip:y;visibility:visible;mso-wrap-style:square" from="25549,2117" to="25549,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GYwgAAANsAAAAPAAAAZHJzL2Rvd25yZXYueG1sRE9Li8Iw&#10;EL4L/ocwC940XRdEq1FUcFH2sL6gHodmbIvNpDRRu/76jSB4m4/vOZNZY0pxo9oVlhV89iIQxKnV&#10;BWcKjodVdwjCeWSNpWVS8EcOZtN2a4Kxtnfe0W3vMxFC2MWoIPe+iqV0aU4GXc9WxIE729qgD7DO&#10;pK7xHsJNKftRNJAGCw4NOVa0zCm97K9GwePS99tk8/stF/Pi55GMvs6nKlGq89HMxyA8Nf4tfrnX&#10;OswfwPOXcICc/gMAAP//AwBQSwECLQAUAAYACAAAACEA2+H2y+4AAACFAQAAEwAAAAAAAAAAAAAA&#10;AAAAAAAAW0NvbnRlbnRfVHlwZXNdLnhtbFBLAQItABQABgAIAAAAIQBa9CxbvwAAABUBAAALAAAA&#10;AAAAAAAAAAAAAB8BAABfcmVscy8ucmVsc1BLAQItABQABgAIAAAAIQCiNJGYwgAAANsAAAAPAAAA&#10;AAAAAAAAAAAAAAcCAABkcnMvZG93bnJldi54bWxQSwUGAAAAAAMAAwC3AAAA9gIAAAAA&#10;" strokecolor="black [3213]" strokeweight=".5pt"/>
                  <v:line id="Пряма сполучна лінія 169" o:spid="_x0000_s1165" style="position:absolute;flip:y;visibility:visible;mso-wrap-style:square" from="28194,1987" to="28194,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QDwwAAANsAAAAPAAAAZHJzL2Rvd25yZXYueG1sRE9Na8JA&#10;EL0L/odlBG91o0K10TVooaXFg9YW4nHIjklIdjZkt5r6612h4G0e73OWSWdqcabWlZYVjEcRCOLM&#10;6pJzBT/fb09zEM4ja6wtk4I/cpCs+r0lxtpe+IvOB5+LEMIuRgWF900spcsKMuhGtiEO3Mm2Bn2A&#10;bS51i5cQbmo5iaJnabDk0FBgQ68FZdXh1yi4VhO/Tz9373KzLrfX9GV6OjapUsNBt16A8NT5h/jf&#10;/aHD/BncfwkHyNUNAAD//wMAUEsBAi0AFAAGAAgAAAAhANvh9svuAAAAhQEAABMAAAAAAAAAAAAA&#10;AAAAAAAAAFtDb250ZW50X1R5cGVzXS54bWxQSwECLQAUAAYACAAAACEAWvQsW78AAAAVAQAACwAA&#10;AAAAAAAAAAAAAAAfAQAAX3JlbHMvLnJlbHNQSwECLQAUAAYACAAAACEAzXg0A8MAAADbAAAADwAA&#10;AAAAAAAAAAAAAAAHAgAAZHJzL2Rvd25yZXYueG1sUEsFBgAAAAADAAMAtwAAAPcCAAAAAA==&#10;" strokecolor="black [3213]" strokeweight=".5pt"/>
                  <v:line id="Пряма сполучна лінія 170" o:spid="_x0000_s1166" style="position:absolute;flip:y;visibility:visible;mso-wrap-style:square" from="29845,6985" to="32893,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PxAAAANsAAAAPAAAAZHJzL2Rvd25yZXYueG1sRI9BawIx&#10;EIXvBf9DGMFbzVpaqatRWqEgvUitP2DYjJvFzWRNUl3313cOhd5meG/e+2a16X2rrhRTE9jAbFqA&#10;Iq6Cbbg2cPz+eHwFlTKyxTYwGbhTgs169LDC0oYbf9H1kGslIZxKNOBy7kqtU+XIY5qGjli0U4ge&#10;s6yx1jbiTcJ9q5+KYq49NiwNDjvaOqrOhx9voB3ycVi8b91QXJ7vdr+fh/jyacxk3L8tQWXq87/5&#10;73pnBV9g5RcZQK9/AQAA//8DAFBLAQItABQABgAIAAAAIQDb4fbL7gAAAIUBAAATAAAAAAAAAAAA&#10;AAAAAAAAAABbQ29udGVudF9UeXBlc10ueG1sUEsBAi0AFAAGAAgAAAAhAFr0LFu/AAAAFQEAAAsA&#10;AAAAAAAAAAAAAAAAHwEAAF9yZWxzLy5yZWxzUEsBAi0AFAAGAAgAAAAhAGNKq8/EAAAA2wAAAA8A&#10;AAAAAAAAAAAAAAAABwIAAGRycy9kb3ducmV2LnhtbFBLBQYAAAAAAwADALcAAAD4AgAAAAA=&#10;" strokecolor="black [3213]"/>
                  <v:line id="Пряма сполучна лінія 171" o:spid="_x0000_s1167" style="position:absolute;visibility:visible;mso-wrap-style:square" from="32956,6985" to="35750,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line id="Пряма сполучна лінія 172" o:spid="_x0000_s1168" style="position:absolute;flip:y;visibility:visible;mso-wrap-style:square" from="27073,15452" to="30121,1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10wQAAANsAAAAPAAAAZHJzL2Rvd25yZXYueG1sRE/dasIw&#10;FL4f+A7hCN7NdGUT7YziCgPZTZn6AIfmrClrTmqSadunXy4Gu/z4/rf7wXbiRj60jhU8LTMQxLXT&#10;LTcKLuf3xzWIEJE1do5JwUgB9rvZwxYL7e78SbdTbEQK4VCgAhNjX0gZakMWw9L1xIn7ct5iTNA3&#10;Unu8p3DbyTzLVtJiy6nBYE+lofr79GMVdFO8TJu30kzZ9XnUVbVy/uVDqcV8OLyCiDTEf/Gf+6gV&#10;5Gl9+pJ+gNz9AgAA//8DAFBLAQItABQABgAIAAAAIQDb4fbL7gAAAIUBAAATAAAAAAAAAAAAAAAA&#10;AAAAAABbQ29udGVudF9UeXBlc10ueG1sUEsBAi0AFAAGAAgAAAAhAFr0LFu/AAAAFQEAAAsAAAAA&#10;AAAAAAAAAAAAHwEAAF9yZWxzLy5yZWxzUEsBAi0AFAAGAAgAAAAhAFNQbXTBAAAA2wAAAA8AAAAA&#10;AAAAAAAAAAAABwIAAGRycy9kb3ducmV2LnhtbFBLBQYAAAAAAwADALcAAAD1AgAAAAA=&#10;" strokecolor="black [3213]"/>
                  <v:line id="Пряма сполучна лінія 173" o:spid="_x0000_s1169" style="position:absolute;visibility:visible;mso-wrap-style:square" from="30184,15452" to="32978,1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xQAAANsAAAAPAAAAZHJzL2Rvd25yZXYueG1sRI9Ba8JA&#10;FITvhf6H5RW81U0CGkldJRSEak9qS6+P7DOJzb4Nu9sY/fVdodDjMDPfMMv1aDoxkPOtZQXpNAFB&#10;XFndcq3g47h5XoDwAVljZ5kUXMnDevX4sMRC2wvvaTiEWkQI+wIVNCH0hZS+asign9qeOHon6wyG&#10;KF0ttcNLhJtOZkkylwZbjgsN9vTaUPV9+DEKFtXu7Mq83Kazzz6/Ddn7fPOVKzV5GssXEIHG8B/+&#10;a79pBVkK9y/xB8jVLwAAAP//AwBQSwECLQAUAAYACAAAACEA2+H2y+4AAACFAQAAEwAAAAAAAAAA&#10;AAAAAAAAAAAAW0NvbnRlbnRfVHlwZXNdLnhtbFBLAQItABQABgAIAAAAIQBa9CxbvwAAABUBAAAL&#10;AAAAAAAAAAAAAAAAAB8BAABfcmVscy8ucmVsc1BLAQItABQABgAIAAAAIQC/a+oexQAAANsAAAAP&#10;AAAAAAAAAAAAAAAAAAcCAABkcnMvZG93bnJldi54bWxQSwUGAAAAAAMAAwC3AAAA+QIAAAAA&#10;" strokecolor="black [3213]"/>
                  <v:shape id="Поле 174" o:spid="_x0000_s1170" type="#_x0000_t202" style="position:absolute;left:32702;top:4445;width:292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760785" w:rsidRPr="00EF670C" w:rsidRDefault="00760785" w:rsidP="00AF26D6">
                          <w:pPr>
                            <w:rPr>
                              <w:szCs w:val="28"/>
                              <w:lang w:val="en-US"/>
                            </w:rPr>
                          </w:pPr>
                          <w:r>
                            <w:rPr>
                              <w:szCs w:val="28"/>
                              <w:lang w:val="en-US"/>
                            </w:rPr>
                            <w:t>1</w:t>
                          </w:r>
                        </w:p>
                      </w:txbxContent>
                    </v:textbox>
                  </v:shape>
                  <v:shape id="Поле 164" o:spid="_x0000_s1171" type="#_x0000_t202" style="position:absolute;left:30311;top:12607;width:2921;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760785" w:rsidRPr="00EF670C" w:rsidRDefault="00760785" w:rsidP="00AF26D6">
                          <w:pPr>
                            <w:pStyle w:val="ad"/>
                            <w:spacing w:before="0" w:beforeAutospacing="0" w:after="160" w:afterAutospacing="0" w:line="256" w:lineRule="auto"/>
                            <w:rPr>
                              <w:sz w:val="28"/>
                              <w:szCs w:val="28"/>
                              <w:lang w:val="en-US"/>
                            </w:rPr>
                          </w:pPr>
                          <w:r w:rsidRPr="00EF670C">
                            <w:rPr>
                              <w:sz w:val="28"/>
                              <w:szCs w:val="28"/>
                              <w:lang w:val="en-US"/>
                            </w:rPr>
                            <w:t>2</w:t>
                          </w:r>
                        </w:p>
                      </w:txbxContent>
                    </v:textbox>
                  </v:shape>
                  <v:line id="Пряма сполучна лінія 176" o:spid="_x0000_s1172" style="position:absolute;visibility:visible;mso-wrap-style:square" from="26819,5905" to="27686,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mGxQAAANsAAAAPAAAAZHJzL2Rvd25yZXYueG1sRI9Ba8JA&#10;FITvBf/D8oTe6sbQ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CvHEmGxQAAANsAAAAP&#10;AAAAAAAAAAAAAAAAAAcCAABkcnMvZG93bnJldi54bWxQSwUGAAAAAAMAAwC3AAAA+QIAAAAA&#10;" strokecolor="black [3213]"/>
                  <v:line id="Пряма сполучна лінія 177" o:spid="_x0000_s1173" style="position:absolute;visibility:visible;mso-wrap-style:square" from="28616,7705" to="29479,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line id="Пряма сполучна лінія 178" o:spid="_x0000_s1174" style="position:absolute;visibility:visible;mso-wrap-style:square" from="24234,9229" to="25098,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JqxQAAANsAAAAPAAAAZHJzL2Rvd25yZXYueG1sRI9Ba8JA&#10;FITvhf6H5RW81Y0BE0ldJRSEqqdqS6+P7DOJzb4Nu9sY/fVuodDjMDPfMMv1aDoxkPOtZQWzaQKC&#10;uLK65VrBx3HzvADhA7LGzjIpuJKH9erxYYmFthd+p+EQahEh7AtU0ITQF1L6qiGDfmp74uidrDMY&#10;onS11A4vEW46mSZJJg22HBca7Om1oer78GMULKrd2ZV5uZ3NP/v8NqT7bPOVKzV5GssXEIHG8B/+&#10;a79pBWkGv1/iD5CrOwAAAP//AwBQSwECLQAUAAYACAAAACEA2+H2y+4AAACFAQAAEwAAAAAAAAAA&#10;AAAAAAAAAAAAW0NvbnRlbnRfVHlwZXNdLnhtbFBLAQItABQABgAIAAAAIQBa9CxbvwAAABUBAAAL&#10;AAAAAAAAAAAAAAAAAB8BAABfcmVscy8ucmVsc1BLAQItABQABgAIAAAAIQAwgnJqxQAAANsAAAAP&#10;AAAAAAAAAAAAAAAAAAcCAABkcnMvZG93bnJldi54bWxQSwUGAAAAAAMAAwC3AAAA+QIAAAAA&#10;" strokecolor="black [3213]"/>
                  <v:line id="Пряма сполучна лінія 179" o:spid="_x0000_s1175" style="position:absolute;visibility:visible;mso-wrap-style:square" from="28298,10245" to="29162,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fxxQAAANsAAAAPAAAAZHJzL2Rvd25yZXYueG1sRI9Ba8JA&#10;FITvBf/D8gRvujFQE1JXCYLQ2lO1pddH9jVJzb4Nu9sY/fXdgtDjMDPfMOvtaDoxkPOtZQXLRQKC&#10;uLK65VrB+2k/z0H4gKyxs0wKruRhu5k8rLHQ9sJvNBxDLSKEfYEKmhD6QkpfNWTQL2xPHL0v6wyG&#10;KF0ttcNLhJtOpkmykgZbjgsN9rRrqDoff4yCvDp8uzIrX5aPH312G9LX1f4zU2o2HcsnEIHG8B++&#10;t5+1gjSDvy/xB8jNLwAAAP//AwBQSwECLQAUAAYACAAAACEA2+H2y+4AAACFAQAAEwAAAAAAAAAA&#10;AAAAAAAAAAAAW0NvbnRlbnRfVHlwZXNdLnhtbFBLAQItABQABgAIAAAAIQBa9CxbvwAAABUBAAAL&#10;AAAAAAAAAAAAAAAAAB8BAABfcmVscy8ucmVsc1BLAQItABQABgAIAAAAIQBfztfxxQAAANsAAAAP&#10;AAAAAAAAAAAAAAAAAAcCAABkcnMvZG93bnJldi54bWxQSwUGAAAAAAMAAwC3AAAA+QIAAAAA&#10;" strokecolor="black [3213]"/>
                  <v:line id="Пряма сполучна лінія 180" o:spid="_x0000_s1176" style="position:absolute;visibility:visible;mso-wrap-style:square" from="23917,7070" to="24780,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ODwQAAANsAAAAPAAAAZHJzL2Rvd25yZXYueG1sRE/Pa8Iw&#10;FL4P/B/CE3abqYVZqUYpgqDuNDfx+miebbV5KUmsdX/9chjs+PH9Xq4H04qenG8sK5hOEhDEpdUN&#10;Vwq+v7ZvcxA+IGtsLZOCJ3lYr0YvS8y1ffAn9cdQiRjCPkcFdQhdLqUvazLoJ7YjjtzFOoMhQldJ&#10;7fARw00r0ySZSYMNx4YaO9rUVN6Od6NgXh6ursiK/fT91GU/ffox254zpV7HQ7EAEWgI/+I/904r&#10;SOPY+CX+ALn6BQAA//8DAFBLAQItABQABgAIAAAAIQDb4fbL7gAAAIUBAAATAAAAAAAAAAAAAAAA&#10;AAAAAABbQ29udGVudF9UeXBlc10ueG1sUEsBAi0AFAAGAAgAAAAhAFr0LFu/AAAAFQEAAAsAAAAA&#10;AAAAAAAAAAAAHwEAAF9yZWxzLy5yZWxzUEsBAi0AFAAGAAgAAAAhAC5RQ4PBAAAA2wAAAA8AAAAA&#10;AAAAAAAAAAAABwIAAGRycy9kb3ducmV2LnhtbFBLBQYAAAAAAwADALcAAAD1AgAAAAA=&#10;" strokecolor="black [3213]"/>
                  <v:line id="Пряма сполучна лінія 181" o:spid="_x0000_s1177" style="position:absolute;visibility:visible;mso-wrap-style:square" from="26457,13293" to="26817,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YYxQAAANsAAAAPAAAAZHJzL2Rvd25yZXYueG1sRI9Ba8JA&#10;FITvBf/D8oTe6saAxqauEgTB2lO1pddH9jVJm30bdtcY/fVuoeBxmJlvmOV6MK3oyfnGsoLpJAFB&#10;XFrdcKXg47h9WoDwAVlja5kUXMjDejV6WGKu7ZnfqT+ESkQI+xwV1CF0uZS+rMmgn9iOOHrf1hkM&#10;UbpKaofnCDetTJNkLg02HBdq7GhTU/l7OBkFi3L/44qseJ3OPrvs2qdv8+1XptTjeCheQAQawj38&#10;395pBekz/H2JP0CubgAAAP//AwBQSwECLQAUAAYACAAAACEA2+H2y+4AAACFAQAAEwAAAAAAAAAA&#10;AAAAAAAAAAAAW0NvbnRlbnRfVHlwZXNdLnhtbFBLAQItABQABgAIAAAAIQBa9CxbvwAAABUBAAAL&#10;AAAAAAAAAAAAAAAAAB8BAABfcmVscy8ucmVsc1BLAQItABQABgAIAAAAIQBBHeYYxQAAANsAAAAP&#10;AAAAAAAAAAAAAAAAAAcCAABkcnMvZG93bnJldi54bWxQSwUGAAAAAAMAAwC3AAAA+QIAAAAA&#10;" strokecolor="black [3213]"/>
                  <v:line id="Пряма сполучна лінія 182" o:spid="_x0000_s1178" style="position:absolute;visibility:visible;mso-wrap-style:square" from="26920,15090" to="27276,1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YwgAAANsAAAAPAAAAZHJzL2Rvd25yZXYueG1sRE/LasJA&#10;FN0X/IfhCu7qREu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BV/tlYwgAAANsAAAAPAAAA&#10;AAAAAAAAAAAAAAcCAABkcnMvZG93bnJldi54bWxQSwUGAAAAAAMAAwC3AAAA9gIAAAAA&#10;" strokecolor="black [3213]"/>
                  <v:line id="Пряма сполучна лінія 183" o:spid="_x0000_s1179" style="position:absolute;visibility:visible;mso-wrap-style:square" from="26685,16887" to="27041,1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zDxQAAANsAAAAPAAAAZHJzL2Rvd25yZXYueG1sRI9Ba8JA&#10;FITvBf/D8oTe6iaWGomuEgShtidti9dH9plEs2/D7jbG/vpuQehxmJlvmOV6MK3oyfnGsoJ0koAg&#10;Lq1uuFLw+bF9moPwAVlja5kU3MjDejV6WGKu7ZX31B9CJSKEfY4K6hC6XEpf1mTQT2xHHL2TdQZD&#10;lK6S2uE1wk0rp0kykwYbjgs1drSpqbwcvo2Cefl2dkVW7NKXry776afvs+0xU+pxPBQLEIGG8B++&#10;t1+1gucU/r7EHyBXvwAAAP//AwBQSwECLQAUAAYACAAAACEA2+H2y+4AAACFAQAAEwAAAAAAAAAA&#10;AAAAAAAAAAAAW0NvbnRlbnRfVHlwZXNdLnhtbFBLAQItABQABgAIAAAAIQBa9CxbvwAAABUBAAAL&#10;AAAAAAAAAAAAAAAAAB8BAABfcmVscy8ucmVsc1BLAQItABQABgAIAAAAIQA6snzDxQAAANsAAAAP&#10;AAAAAAAAAAAAAAAAAAcCAABkcnMvZG93bnJldi54bWxQSwUGAAAAAAMAAwC3AAAA+QIAAAAA&#10;" strokecolor="black [3213]"/>
                  <v:line id="Пряма сполучна лінія 184" o:spid="_x0000_s1180" style="position:absolute;visibility:visible;mso-wrap-style:square" from="26876,18411" to="27231,1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K0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c8pXL/EHyCX/wAAAP//AwBQSwECLQAUAAYACAAAACEA2+H2y+4AAACFAQAAEwAAAAAAAAAA&#10;AAAAAAAAAAAAW0NvbnRlbnRfVHlwZXNdLnhtbFBLAQItABQABgAIAAAAIQBa9CxbvwAAABUBAAAL&#10;AAAAAAAAAAAAAAAAAB8BAABfcmVscy8ucmVsc1BLAQItABQABgAIAAAAIQDKYOK0xQAAANsAAAAP&#10;AAAAAAAAAAAAAAAAAAcCAABkcnMvZG93bnJldi54bWxQSwUGAAAAAAMAAwC3AAAA+QIAAAAA&#10;" strokecolor="black [3213]"/>
                </v:group>
                <w10:anchorlock/>
              </v:group>
            </w:pict>
          </mc:Fallback>
        </mc:AlternateContent>
      </w:r>
    </w:p>
    <w:p w:rsidR="00AF26D6" w:rsidRPr="00B23A21" w:rsidRDefault="00613B77" w:rsidP="00DB02AA">
      <w:pPr>
        <w:spacing w:before="120" w:after="120" w:line="240" w:lineRule="auto"/>
        <w:jc w:val="center"/>
        <w:rPr>
          <w:szCs w:val="28"/>
          <w:lang w:val="uk-UA"/>
        </w:rPr>
      </w:pPr>
      <w:proofErr w:type="gramStart"/>
      <w:r>
        <w:rPr>
          <w:i/>
          <w:szCs w:val="28"/>
          <w:lang w:val="en-US"/>
        </w:rPr>
        <w:t>Figure</w:t>
      </w:r>
      <w:r w:rsidR="00452B8D">
        <w:rPr>
          <w:i/>
          <w:szCs w:val="28"/>
          <w:lang w:val="en-US"/>
        </w:rPr>
        <w:t xml:space="preserve"> </w:t>
      </w:r>
      <w:r w:rsidR="00AF26D6" w:rsidRPr="00613B77">
        <w:rPr>
          <w:szCs w:val="28"/>
          <w:lang w:val="uk-UA"/>
        </w:rPr>
        <w:t>4.3.</w:t>
      </w:r>
      <w:proofErr w:type="gramEnd"/>
      <w:r w:rsidR="00D730A5">
        <w:rPr>
          <w:szCs w:val="28"/>
          <w:lang w:val="en-US"/>
        </w:rPr>
        <w:t xml:space="preserve"> </w:t>
      </w:r>
      <w:r w:rsidRPr="00613B77">
        <w:rPr>
          <w:szCs w:val="28"/>
          <w:lang w:val="uk-UA"/>
        </w:rPr>
        <w:t>Diagram of the device capillary viscometer</w:t>
      </w:r>
      <w:r w:rsidR="00AF26D6" w:rsidRPr="00B23A21">
        <w:rPr>
          <w:szCs w:val="28"/>
          <w:lang w:val="uk-UA"/>
        </w:rPr>
        <w:t>.</w:t>
      </w:r>
    </w:p>
    <w:p w:rsidR="00AF26D6" w:rsidRPr="00B23A21" w:rsidRDefault="00AF26D6" w:rsidP="00DB02AA">
      <w:pPr>
        <w:spacing w:before="120" w:after="120" w:line="240" w:lineRule="auto"/>
        <w:jc w:val="both"/>
        <w:rPr>
          <w:szCs w:val="28"/>
          <w:lang w:val="uk-UA"/>
        </w:rPr>
      </w:pPr>
    </w:p>
    <w:p w:rsidR="00613B77" w:rsidRPr="003F12B4" w:rsidRDefault="00613B77" w:rsidP="00DB02AA">
      <w:pPr>
        <w:spacing w:before="120" w:after="120" w:line="240" w:lineRule="auto"/>
        <w:jc w:val="both"/>
        <w:rPr>
          <w:szCs w:val="28"/>
          <w:lang w:val="en-US"/>
        </w:rPr>
      </w:pPr>
      <w:r w:rsidRPr="00613B77">
        <w:rPr>
          <w:szCs w:val="28"/>
          <w:lang w:val="uk-UA"/>
        </w:rPr>
        <w:t xml:space="preserve">Capillary viscometer </w:t>
      </w:r>
      <w:r w:rsidR="00AF26D6" w:rsidRPr="00B23A21">
        <w:rPr>
          <w:szCs w:val="28"/>
          <w:lang w:val="uk-UA"/>
        </w:rPr>
        <w:t>(</w:t>
      </w:r>
      <w:r>
        <w:rPr>
          <w:szCs w:val="28"/>
          <w:lang w:val="en-US"/>
        </w:rPr>
        <w:t>fig</w:t>
      </w:r>
      <w:r w:rsidR="00AF26D6" w:rsidRPr="00B23A21">
        <w:rPr>
          <w:szCs w:val="28"/>
          <w:lang w:val="uk-UA"/>
        </w:rPr>
        <w:t xml:space="preserve">. 4.3) </w:t>
      </w:r>
      <w:r w:rsidRPr="00613B77">
        <w:rPr>
          <w:szCs w:val="28"/>
          <w:lang w:val="uk-UA"/>
        </w:rPr>
        <w:t xml:space="preserve">has a reservoir 1, </w:t>
      </w:r>
      <w:r w:rsidR="00670574" w:rsidRPr="00E17E6F">
        <w:rPr>
          <w:szCs w:val="28"/>
          <w:lang w:val="en-US"/>
        </w:rPr>
        <w:t>f</w:t>
      </w:r>
      <w:r w:rsidR="00670574" w:rsidRPr="00E17E6F">
        <w:rPr>
          <w:szCs w:val="28"/>
          <w:lang w:val="uk-UA"/>
        </w:rPr>
        <w:t>rom which a liquid flows through a calibrated capillary 2.</w:t>
      </w:r>
    </w:p>
    <w:p w:rsidR="00AF26D6" w:rsidRPr="00B23A21" w:rsidRDefault="00613B77" w:rsidP="00DB02AA">
      <w:pPr>
        <w:spacing w:before="120" w:after="120" w:line="240" w:lineRule="auto"/>
        <w:jc w:val="both"/>
        <w:rPr>
          <w:szCs w:val="28"/>
          <w:lang w:val="uk-UA"/>
        </w:rPr>
      </w:pPr>
      <w:r w:rsidRPr="00613B77">
        <w:rPr>
          <w:szCs w:val="28"/>
          <w:lang w:val="uk-UA"/>
        </w:rPr>
        <w:t xml:space="preserve">For fluid flow in the capillary equitable formula of Poiseuille, allows you to calculate the volume </w:t>
      </w:r>
      <w:r w:rsidRPr="00D730A5">
        <w:rPr>
          <w:i/>
          <w:szCs w:val="28"/>
          <w:lang w:val="uk-UA"/>
        </w:rPr>
        <w:t>V</w:t>
      </w:r>
      <w:r w:rsidRPr="00613B77">
        <w:rPr>
          <w:szCs w:val="28"/>
          <w:lang w:val="uk-UA"/>
        </w:rPr>
        <w:t xml:space="preserve"> of liquid flowing in time </w:t>
      </w:r>
      <w:r w:rsidRPr="00D730A5">
        <w:rPr>
          <w:i/>
          <w:szCs w:val="28"/>
          <w:lang w:val="uk-UA"/>
        </w:rPr>
        <w:t>t</w:t>
      </w:r>
      <w:r w:rsidRPr="00613B77">
        <w:rPr>
          <w:szCs w:val="28"/>
          <w:lang w:val="uk-UA"/>
        </w:rPr>
        <w:t xml:space="preserve"> through a pipe of radius r and length </w:t>
      </w:r>
      <w:r w:rsidRPr="00D730A5">
        <w:rPr>
          <w:i/>
          <w:szCs w:val="28"/>
          <w:lang w:val="uk-UA"/>
        </w:rPr>
        <w:t>l</w:t>
      </w:r>
      <w:r w:rsidRPr="00613B77">
        <w:rPr>
          <w:szCs w:val="28"/>
          <w:lang w:val="uk-UA"/>
        </w:rPr>
        <w:t xml:space="preserve"> with pressure difference at its ends </w:t>
      </w:r>
      <w:r w:rsidR="00AF26D6" w:rsidRPr="00B23A21">
        <w:rPr>
          <w:b/>
          <w:i/>
          <w:szCs w:val="28"/>
          <w:lang w:val="uk-UA"/>
        </w:rPr>
        <w:t>∆p</w:t>
      </w:r>
      <w:r w:rsidR="00AF26D6" w:rsidRPr="00B23A21">
        <w:rPr>
          <w:szCs w:val="28"/>
          <w:lang w:val="uk-UA"/>
        </w:rPr>
        <w:t>:</w:t>
      </w:r>
    </w:p>
    <w:p w:rsidR="00AF26D6" w:rsidRPr="00B23A21" w:rsidRDefault="00AF26D6" w:rsidP="00DB02AA">
      <w:pPr>
        <w:spacing w:before="120" w:after="120" w:line="240" w:lineRule="auto"/>
        <w:jc w:val="both"/>
        <w:rPr>
          <w:szCs w:val="28"/>
          <w:lang w:val="uk-UA"/>
        </w:rPr>
      </w:pPr>
    </w:p>
    <w:p w:rsidR="00AF26D6" w:rsidRPr="00B23A21" w:rsidRDefault="00AF26D6" w:rsidP="00DB02AA">
      <w:pPr>
        <w:spacing w:before="120" w:after="120" w:line="240" w:lineRule="auto"/>
        <w:jc w:val="right"/>
        <w:rPr>
          <w:szCs w:val="28"/>
          <w:lang w:val="uk-UA"/>
        </w:rPr>
      </w:pPr>
      <w:r w:rsidRPr="00B23A21">
        <w:rPr>
          <w:position w:val="-34"/>
          <w:szCs w:val="28"/>
          <w:lang w:val="uk-UA"/>
        </w:rPr>
        <w:object w:dxaOrig="1500" w:dyaOrig="840">
          <v:shape id="_x0000_i1120" type="#_x0000_t75" style="width:75pt;height:42pt" o:ole="">
            <v:imagedata r:id="rId218" o:title=""/>
          </v:shape>
          <o:OLEObject Type="Embed" ProgID="Equation.3" ShapeID="_x0000_i1120" DrawAspect="Content" ObjectID="_1572430102" r:id="rId219"/>
        </w:object>
      </w:r>
      <w:r w:rsidRPr="00B23A21">
        <w:rPr>
          <w:szCs w:val="28"/>
          <w:lang w:val="uk-UA"/>
        </w:rPr>
        <w:t>.</w:t>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t>(4.4)</w:t>
      </w:r>
    </w:p>
    <w:p w:rsidR="00AF26D6" w:rsidRPr="00B23A21" w:rsidRDefault="00AF26D6" w:rsidP="00DB02AA">
      <w:pPr>
        <w:spacing w:before="120" w:after="120" w:line="240" w:lineRule="auto"/>
        <w:jc w:val="both"/>
        <w:rPr>
          <w:szCs w:val="28"/>
          <w:lang w:val="uk-UA"/>
        </w:rPr>
      </w:pPr>
    </w:p>
    <w:p w:rsidR="00AF26D6" w:rsidRDefault="006A7E3F" w:rsidP="00DB02AA">
      <w:pPr>
        <w:spacing w:before="120" w:after="120" w:line="240" w:lineRule="auto"/>
        <w:jc w:val="both"/>
        <w:rPr>
          <w:szCs w:val="28"/>
          <w:lang w:val="uk-UA"/>
        </w:rPr>
      </w:pPr>
      <w:r w:rsidRPr="006A7E3F">
        <w:rPr>
          <w:szCs w:val="28"/>
          <w:lang w:val="uk-UA"/>
        </w:rPr>
        <w:t>This formula is valid for laminar flow of viscous incompressible fluid in a straight pipe. Laminar flow regime of fluid in a capillary is realized due to the small bore diameter and low velocity of the liquid in the viscometer (see formula 4.2). For a stationary fluid flow (</w:t>
      </w:r>
      <w:r w:rsidRPr="00D730A5">
        <w:rPr>
          <w:i/>
          <w:szCs w:val="28"/>
          <w:lang w:val="uk-UA"/>
        </w:rPr>
        <w:t>V</w:t>
      </w:r>
      <w:r w:rsidRPr="006A7E3F">
        <w:rPr>
          <w:szCs w:val="28"/>
          <w:lang w:val="uk-UA"/>
        </w:rPr>
        <w:t xml:space="preserve"> = </w:t>
      </w:r>
      <w:r w:rsidRPr="00D730A5">
        <w:rPr>
          <w:i/>
          <w:szCs w:val="28"/>
          <w:lang w:val="uk-UA"/>
        </w:rPr>
        <w:t>const</w:t>
      </w:r>
      <w:r w:rsidRPr="006A7E3F">
        <w:rPr>
          <w:szCs w:val="28"/>
          <w:lang w:val="uk-UA"/>
        </w:rPr>
        <w:t>) the pressure difference ∆</w:t>
      </w:r>
      <w:r w:rsidRPr="00D730A5">
        <w:rPr>
          <w:i/>
          <w:szCs w:val="28"/>
          <w:lang w:val="uk-UA"/>
        </w:rPr>
        <w:t>p</w:t>
      </w:r>
      <w:r w:rsidRPr="006A7E3F">
        <w:rPr>
          <w:szCs w:val="28"/>
          <w:lang w:val="uk-UA"/>
        </w:rPr>
        <w:t xml:space="preserve"> at the inlet and outlet of the capillary </w:t>
      </w:r>
      <w:r w:rsidR="0056307C">
        <w:rPr>
          <w:szCs w:val="28"/>
          <w:lang w:val="en-US"/>
        </w:rPr>
        <w:t>is determined by</w:t>
      </w:r>
      <w:r w:rsidRPr="006A7E3F">
        <w:rPr>
          <w:szCs w:val="28"/>
          <w:lang w:val="uk-UA"/>
        </w:rPr>
        <w:t xml:space="preserve"> the weight of the liquid column:</w:t>
      </w:r>
    </w:p>
    <w:p w:rsidR="00D730A5" w:rsidRPr="00B23A21" w:rsidRDefault="00D730A5" w:rsidP="00DB02AA">
      <w:pPr>
        <w:spacing w:before="120" w:after="120" w:line="240" w:lineRule="auto"/>
        <w:jc w:val="both"/>
        <w:rPr>
          <w:szCs w:val="28"/>
          <w:lang w:val="uk-UA"/>
        </w:rPr>
      </w:pPr>
    </w:p>
    <w:p w:rsidR="00AF26D6" w:rsidRPr="00B23A21" w:rsidRDefault="00AF26D6" w:rsidP="00DB02AA">
      <w:pPr>
        <w:spacing w:before="120" w:after="120" w:line="240" w:lineRule="auto"/>
        <w:jc w:val="right"/>
        <w:rPr>
          <w:szCs w:val="28"/>
          <w:lang w:val="uk-UA"/>
        </w:rPr>
      </w:pPr>
      <w:r w:rsidRPr="00B23A21">
        <w:rPr>
          <w:position w:val="-12"/>
          <w:szCs w:val="28"/>
          <w:lang w:val="uk-UA"/>
        </w:rPr>
        <w:object w:dxaOrig="1140" w:dyaOrig="360">
          <v:shape id="_x0000_i1121" type="#_x0000_t75" style="width:57pt;height:18.75pt" o:ole="">
            <v:imagedata r:id="rId220" o:title=""/>
          </v:shape>
          <o:OLEObject Type="Embed" ProgID="Equation.3" ShapeID="_x0000_i1121" DrawAspect="Content" ObjectID="_1572430103" r:id="rId221"/>
        </w:object>
      </w:r>
      <w:r w:rsidRPr="00B23A21">
        <w:rPr>
          <w:szCs w:val="28"/>
          <w:lang w:val="uk-UA"/>
        </w:rPr>
        <w:t>,</w:t>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t>(4.5)</w:t>
      </w:r>
    </w:p>
    <w:p w:rsidR="00AF26D6" w:rsidRPr="00B23A21" w:rsidRDefault="00AF26D6" w:rsidP="00DB02AA">
      <w:pPr>
        <w:spacing w:before="120" w:after="120" w:line="240" w:lineRule="auto"/>
        <w:jc w:val="both"/>
        <w:rPr>
          <w:szCs w:val="28"/>
          <w:lang w:val="uk-UA"/>
        </w:rPr>
      </w:pPr>
    </w:p>
    <w:p w:rsidR="006A7E3F" w:rsidRDefault="006A7E3F" w:rsidP="00DB02AA">
      <w:pPr>
        <w:spacing w:before="120" w:after="120" w:line="240" w:lineRule="auto"/>
        <w:jc w:val="both"/>
        <w:rPr>
          <w:szCs w:val="28"/>
          <w:lang w:val="uk-UA"/>
        </w:rPr>
      </w:pPr>
      <w:r w:rsidRPr="006A7E3F">
        <w:rPr>
          <w:szCs w:val="28"/>
          <w:lang w:val="uk-UA"/>
        </w:rPr>
        <w:t xml:space="preserve">where </w:t>
      </w:r>
      <w:r w:rsidRPr="006A7E3F">
        <w:rPr>
          <w:i/>
          <w:szCs w:val="28"/>
          <w:lang w:val="uk-UA"/>
        </w:rPr>
        <w:t>ρ</w:t>
      </w:r>
      <w:r w:rsidRPr="006A7E3F">
        <w:rPr>
          <w:szCs w:val="28"/>
          <w:lang w:val="uk-UA"/>
        </w:rPr>
        <w:t xml:space="preserve"> is the fluid density, </w:t>
      </w:r>
      <w:r w:rsidRPr="006A7E3F">
        <w:rPr>
          <w:i/>
          <w:szCs w:val="28"/>
          <w:lang w:val="uk-UA"/>
        </w:rPr>
        <w:t>g</w:t>
      </w:r>
      <w:r w:rsidRPr="006A7E3F">
        <w:rPr>
          <w:szCs w:val="28"/>
          <w:lang w:val="uk-UA"/>
        </w:rPr>
        <w:t xml:space="preserve"> </w:t>
      </w:r>
      <w:r w:rsidR="009E7A66">
        <w:rPr>
          <w:szCs w:val="28"/>
          <w:lang w:val="en-US"/>
        </w:rPr>
        <w:t>=</w:t>
      </w:r>
      <w:r w:rsidRPr="006A7E3F">
        <w:rPr>
          <w:szCs w:val="28"/>
          <w:lang w:val="uk-UA"/>
        </w:rPr>
        <w:t xml:space="preserve"> acceleration of free fall. Taking into account the expressions (4.3), (4.5) Poiseuille's formula (4.4) takes the form:</w:t>
      </w:r>
    </w:p>
    <w:p w:rsidR="009E7A66" w:rsidRDefault="009E7A66" w:rsidP="00DB02AA">
      <w:pPr>
        <w:spacing w:before="120" w:after="120" w:line="240" w:lineRule="auto"/>
        <w:jc w:val="both"/>
        <w:rPr>
          <w:szCs w:val="28"/>
          <w:lang w:val="uk-UA"/>
        </w:rPr>
      </w:pPr>
    </w:p>
    <w:p w:rsidR="00AF26D6" w:rsidRPr="00B23A21" w:rsidRDefault="00AF26D6" w:rsidP="00DB02AA">
      <w:pPr>
        <w:spacing w:before="120" w:after="120" w:line="240" w:lineRule="auto"/>
        <w:jc w:val="center"/>
        <w:rPr>
          <w:szCs w:val="28"/>
          <w:lang w:val="uk-UA"/>
        </w:rPr>
      </w:pPr>
      <w:r w:rsidRPr="00B23A21">
        <w:rPr>
          <w:position w:val="-34"/>
          <w:szCs w:val="28"/>
          <w:lang w:val="uk-UA"/>
        </w:rPr>
        <w:object w:dxaOrig="1359" w:dyaOrig="840">
          <v:shape id="_x0000_i1122" type="#_x0000_t75" style="width:66.75pt;height:42pt" o:ole="">
            <v:imagedata r:id="rId222" o:title=""/>
          </v:shape>
          <o:OLEObject Type="Embed" ProgID="Equation.3" ShapeID="_x0000_i1122" DrawAspect="Content" ObjectID="_1572430104" r:id="rId223"/>
        </w:object>
      </w:r>
      <w:r w:rsidRPr="00B23A21">
        <w:rPr>
          <w:szCs w:val="28"/>
          <w:lang w:val="uk-UA"/>
        </w:rPr>
        <w:t>.</w:t>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t>(4.6)</w:t>
      </w:r>
    </w:p>
    <w:p w:rsidR="00AF26D6" w:rsidRPr="00B23A21" w:rsidRDefault="00AF26D6" w:rsidP="00DB02AA">
      <w:pPr>
        <w:spacing w:before="120" w:after="120" w:line="240" w:lineRule="auto"/>
        <w:jc w:val="both"/>
        <w:rPr>
          <w:szCs w:val="28"/>
          <w:lang w:val="uk-UA"/>
        </w:rPr>
      </w:pPr>
    </w:p>
    <w:p w:rsidR="00AF26D6" w:rsidRDefault="006A7E3F" w:rsidP="00DB02AA">
      <w:pPr>
        <w:spacing w:before="120" w:after="120" w:line="240" w:lineRule="auto"/>
        <w:jc w:val="both"/>
        <w:rPr>
          <w:szCs w:val="28"/>
          <w:lang w:val="uk-UA"/>
        </w:rPr>
      </w:pPr>
      <w:r w:rsidRPr="006A7E3F">
        <w:rPr>
          <w:szCs w:val="28"/>
          <w:lang w:val="uk-UA"/>
        </w:rPr>
        <w:t>From the expression (4.6), we obtain the formula for determining the coefficient of kinematic viscosity</w:t>
      </w:r>
    </w:p>
    <w:p w:rsidR="009E7A66" w:rsidRPr="00B23A21" w:rsidRDefault="009E7A66" w:rsidP="00DB02AA">
      <w:pPr>
        <w:spacing w:before="120" w:after="120" w:line="240" w:lineRule="auto"/>
        <w:jc w:val="both"/>
        <w:rPr>
          <w:szCs w:val="28"/>
          <w:lang w:val="uk-UA"/>
        </w:rPr>
      </w:pPr>
    </w:p>
    <w:p w:rsidR="00AF26D6" w:rsidRPr="00B23A21" w:rsidRDefault="00AF26D6" w:rsidP="00DB02AA">
      <w:pPr>
        <w:spacing w:before="120" w:after="120" w:line="240" w:lineRule="auto"/>
        <w:jc w:val="right"/>
        <w:rPr>
          <w:szCs w:val="28"/>
          <w:lang w:val="uk-UA"/>
        </w:rPr>
      </w:pPr>
      <w:r w:rsidRPr="00B23A21">
        <w:rPr>
          <w:position w:val="-34"/>
          <w:szCs w:val="28"/>
          <w:lang w:val="uk-UA"/>
        </w:rPr>
        <w:object w:dxaOrig="1320" w:dyaOrig="840">
          <v:shape id="_x0000_i1123" type="#_x0000_t75" style="width:66.75pt;height:42pt" o:ole="">
            <v:imagedata r:id="rId224" o:title=""/>
          </v:shape>
          <o:OLEObject Type="Embed" ProgID="Equation.3" ShapeID="_x0000_i1123" DrawAspect="Content" ObjectID="_1572430105" r:id="rId225"/>
        </w:object>
      </w:r>
      <w:r w:rsidRPr="00B23A21">
        <w:rPr>
          <w:szCs w:val="28"/>
          <w:lang w:val="uk-UA"/>
        </w:rPr>
        <w:t>.</w:t>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r>
      <w:r w:rsidRPr="00B23A21">
        <w:rPr>
          <w:szCs w:val="28"/>
          <w:lang w:val="uk-UA"/>
        </w:rPr>
        <w:tab/>
        <w:t>(4.7)</w:t>
      </w:r>
    </w:p>
    <w:p w:rsidR="00AF26D6" w:rsidRPr="00B23A21" w:rsidRDefault="00AF26D6" w:rsidP="00DB02AA">
      <w:pPr>
        <w:spacing w:before="120" w:after="120" w:line="240" w:lineRule="auto"/>
        <w:jc w:val="both"/>
        <w:rPr>
          <w:szCs w:val="28"/>
          <w:lang w:val="uk-UA"/>
        </w:rPr>
      </w:pPr>
    </w:p>
    <w:p w:rsidR="00AF26D6" w:rsidRPr="00B23A21" w:rsidRDefault="006A7E3F" w:rsidP="00DB02AA">
      <w:pPr>
        <w:spacing w:before="120" w:after="120" w:line="240" w:lineRule="auto"/>
        <w:jc w:val="both"/>
        <w:rPr>
          <w:b/>
          <w:szCs w:val="28"/>
          <w:lang w:val="uk-UA"/>
        </w:rPr>
      </w:pPr>
      <w:r w:rsidRPr="006A7E3F">
        <w:rPr>
          <w:szCs w:val="28"/>
          <w:lang w:val="uk-UA"/>
        </w:rPr>
        <w:t xml:space="preserve">Since the quantities </w:t>
      </w:r>
      <w:r w:rsidRPr="009E7A66">
        <w:rPr>
          <w:i/>
          <w:szCs w:val="28"/>
          <w:lang w:val="uk-UA"/>
        </w:rPr>
        <w:t>r</w:t>
      </w:r>
      <w:r w:rsidRPr="006A7E3F">
        <w:rPr>
          <w:szCs w:val="28"/>
          <w:lang w:val="uk-UA"/>
        </w:rPr>
        <w:t xml:space="preserve"> (radius of capillary 2 in Fig.</w:t>
      </w:r>
      <w:r w:rsidR="009E7A66">
        <w:rPr>
          <w:szCs w:val="28"/>
          <w:lang w:val="en-US"/>
        </w:rPr>
        <w:t xml:space="preserve"> </w:t>
      </w:r>
      <w:r w:rsidRPr="006A7E3F">
        <w:rPr>
          <w:szCs w:val="28"/>
          <w:lang w:val="uk-UA"/>
        </w:rPr>
        <w:t xml:space="preserve">4.3), </w:t>
      </w:r>
      <w:r w:rsidRPr="009E7A66">
        <w:rPr>
          <w:i/>
          <w:szCs w:val="28"/>
          <w:lang w:val="uk-UA"/>
        </w:rPr>
        <w:t>V</w:t>
      </w:r>
      <w:r w:rsidRPr="006A7E3F">
        <w:rPr>
          <w:szCs w:val="28"/>
          <w:lang w:val="uk-UA"/>
        </w:rPr>
        <w:t xml:space="preserve"> (volume of tank 1) </w:t>
      </w:r>
      <w:r w:rsidR="0056307C">
        <w:rPr>
          <w:szCs w:val="28"/>
          <w:lang w:val="en-US"/>
        </w:rPr>
        <w:t>are constant</w:t>
      </w:r>
      <w:r w:rsidRPr="006A7E3F">
        <w:rPr>
          <w:szCs w:val="28"/>
          <w:lang w:val="uk-UA"/>
        </w:rPr>
        <w:t xml:space="preserve"> for a given viscometer, the formula (4.7) can be represented as:</w:t>
      </w:r>
    </w:p>
    <w:p w:rsidR="00AF26D6" w:rsidRPr="00B23A21" w:rsidRDefault="00AF26D6" w:rsidP="00DB02AA">
      <w:pPr>
        <w:spacing w:before="120" w:after="120" w:line="240" w:lineRule="auto"/>
        <w:jc w:val="right"/>
        <w:rPr>
          <w:szCs w:val="28"/>
          <w:lang w:val="uk-UA"/>
        </w:rPr>
      </w:pPr>
      <w:r w:rsidRPr="00B23A21">
        <w:rPr>
          <w:position w:val="-34"/>
          <w:szCs w:val="28"/>
          <w:lang w:val="uk-UA"/>
        </w:rPr>
        <w:object w:dxaOrig="2180" w:dyaOrig="840">
          <v:shape id="_x0000_i1124" type="#_x0000_t75" style="width:108.8pt;height:42pt" o:ole="">
            <v:imagedata r:id="rId226" o:title=""/>
          </v:shape>
          <o:OLEObject Type="Embed" ProgID="Equation.3" ShapeID="_x0000_i1124" DrawAspect="Content" ObjectID="_1572430106" r:id="rId227"/>
        </w:object>
      </w:r>
      <w:r w:rsidRPr="00B23A21">
        <w:rPr>
          <w:szCs w:val="28"/>
          <w:lang w:val="uk-UA"/>
        </w:rPr>
        <w:t>,</w:t>
      </w:r>
      <w:r w:rsidRPr="00B23A21">
        <w:rPr>
          <w:szCs w:val="28"/>
          <w:lang w:val="uk-UA"/>
        </w:rPr>
        <w:tab/>
      </w:r>
      <w:r w:rsidRPr="00B23A21">
        <w:rPr>
          <w:szCs w:val="28"/>
          <w:lang w:val="uk-UA"/>
        </w:rPr>
        <w:tab/>
      </w:r>
      <w:r w:rsidRPr="00B23A21">
        <w:rPr>
          <w:szCs w:val="28"/>
          <w:lang w:val="uk-UA"/>
        </w:rPr>
        <w:tab/>
      </w:r>
      <w:r w:rsidRPr="00B23A21">
        <w:rPr>
          <w:szCs w:val="28"/>
          <w:lang w:val="uk-UA"/>
        </w:rPr>
        <w:tab/>
        <w:t>(4.8)</w:t>
      </w:r>
    </w:p>
    <w:p w:rsidR="00AF26D6" w:rsidRPr="00B23A21" w:rsidRDefault="00AF26D6" w:rsidP="00DB02AA">
      <w:pPr>
        <w:spacing w:before="120" w:after="120" w:line="240" w:lineRule="auto"/>
        <w:jc w:val="both"/>
        <w:rPr>
          <w:szCs w:val="28"/>
          <w:lang w:val="uk-UA"/>
        </w:rPr>
      </w:pPr>
    </w:p>
    <w:p w:rsidR="00AF26D6" w:rsidRPr="00B23A21" w:rsidRDefault="006A7E3F" w:rsidP="00670574">
      <w:pPr>
        <w:spacing w:before="120" w:after="120" w:line="240" w:lineRule="auto"/>
        <w:ind w:firstLine="0"/>
        <w:jc w:val="both"/>
        <w:rPr>
          <w:szCs w:val="28"/>
          <w:lang w:val="uk-UA"/>
        </w:rPr>
      </w:pPr>
      <w:r w:rsidRPr="006A7E3F">
        <w:rPr>
          <w:szCs w:val="28"/>
          <w:lang w:val="uk-UA"/>
        </w:rPr>
        <w:t xml:space="preserve">where </w:t>
      </w:r>
      <w:r w:rsidRPr="00784B01">
        <w:rPr>
          <w:i/>
          <w:szCs w:val="28"/>
          <w:lang w:val="uk-UA"/>
        </w:rPr>
        <w:t>K</w:t>
      </w:r>
      <w:r w:rsidRPr="006A7E3F">
        <w:rPr>
          <w:szCs w:val="28"/>
          <w:lang w:val="uk-UA"/>
        </w:rPr>
        <w:t xml:space="preserve"> is a constant, called the constant of viscometer</w:t>
      </w:r>
      <w:r w:rsidR="00AF26D6" w:rsidRPr="00B23A21">
        <w:rPr>
          <w:szCs w:val="28"/>
          <w:lang w:val="uk-UA"/>
        </w:rPr>
        <w:t>.</w:t>
      </w:r>
    </w:p>
    <w:p w:rsidR="006A7E3F" w:rsidRDefault="006A7E3F" w:rsidP="00DB02AA">
      <w:pPr>
        <w:spacing w:before="120" w:after="120" w:line="240" w:lineRule="auto"/>
        <w:jc w:val="both"/>
        <w:rPr>
          <w:szCs w:val="28"/>
          <w:lang w:val="uk-UA"/>
        </w:rPr>
      </w:pPr>
      <w:r w:rsidRPr="006A7E3F">
        <w:rPr>
          <w:szCs w:val="28"/>
          <w:lang w:val="uk-UA"/>
        </w:rPr>
        <w:t xml:space="preserve">Formula (4.8) is used in the determination of kinematic viscosity using a capillary viscometer. In the derivation of formulas (4.7) the assumption of the constancy of the pressure drop in the liquid flow in the capillary </w:t>
      </w:r>
      <w:r w:rsidR="00784B01">
        <w:rPr>
          <w:szCs w:val="28"/>
          <w:lang w:val="en-US"/>
        </w:rPr>
        <w:t xml:space="preserve">is made </w:t>
      </w:r>
      <w:r w:rsidRPr="006A7E3F">
        <w:rPr>
          <w:szCs w:val="28"/>
          <w:lang w:val="uk-UA"/>
        </w:rPr>
        <w:t xml:space="preserve">and does not take into account the loss of pressure at the entrance of the fluid into the capillary (so-called entrance effect), so the value of the constant of viscometer is determined not by calculation according to the formula (4.7), </w:t>
      </w:r>
      <w:r w:rsidR="00784B01">
        <w:rPr>
          <w:szCs w:val="28"/>
          <w:lang w:val="en-US"/>
        </w:rPr>
        <w:t>but</w:t>
      </w:r>
      <w:r w:rsidRPr="006A7E3F">
        <w:rPr>
          <w:szCs w:val="28"/>
          <w:lang w:val="uk-UA"/>
        </w:rPr>
        <w:t xml:space="preserve"> experimentally. For experimental </w:t>
      </w:r>
      <w:r w:rsidR="00784B01">
        <w:rPr>
          <w:szCs w:val="28"/>
          <w:lang w:val="en-US"/>
        </w:rPr>
        <w:t>determination</w:t>
      </w:r>
      <w:r w:rsidRPr="006A7E3F">
        <w:rPr>
          <w:szCs w:val="28"/>
          <w:lang w:val="uk-UA"/>
        </w:rPr>
        <w:t xml:space="preserve"> the value of the constant of viscometer a reference fluid with a kinematic viscosity which </w:t>
      </w:r>
      <w:r w:rsidRPr="009E7A66">
        <w:rPr>
          <w:i/>
          <w:szCs w:val="28"/>
          <w:lang w:val="uk-UA"/>
        </w:rPr>
        <w:t>ν</w:t>
      </w:r>
      <w:r w:rsidR="009E7A66" w:rsidRPr="009E7A66">
        <w:rPr>
          <w:i/>
          <w:szCs w:val="28"/>
          <w:vertAlign w:val="subscript"/>
          <w:lang w:val="en-US"/>
        </w:rPr>
        <w:t>e</w:t>
      </w:r>
      <w:r w:rsidRPr="006A7E3F">
        <w:rPr>
          <w:szCs w:val="28"/>
          <w:lang w:val="uk-UA"/>
        </w:rPr>
        <w:t xml:space="preserve"> known</w:t>
      </w:r>
      <w:r w:rsidR="00784B01">
        <w:rPr>
          <w:szCs w:val="28"/>
          <w:lang w:val="en-US"/>
        </w:rPr>
        <w:t xml:space="preserve"> is used</w:t>
      </w:r>
      <w:r w:rsidRPr="006A7E3F">
        <w:rPr>
          <w:szCs w:val="28"/>
          <w:lang w:val="uk-UA"/>
        </w:rPr>
        <w:t xml:space="preserve">. </w:t>
      </w:r>
      <w:r w:rsidR="00670574">
        <w:rPr>
          <w:szCs w:val="28"/>
          <w:lang w:val="en-US"/>
        </w:rPr>
        <w:t>T</w:t>
      </w:r>
      <w:r w:rsidRPr="006A7E3F">
        <w:rPr>
          <w:szCs w:val="28"/>
          <w:lang w:val="uk-UA"/>
        </w:rPr>
        <w:t xml:space="preserve">he expiration </w:t>
      </w:r>
      <w:proofErr w:type="gramStart"/>
      <w:r w:rsidRPr="006A7E3F">
        <w:rPr>
          <w:szCs w:val="28"/>
          <w:lang w:val="uk-UA"/>
        </w:rPr>
        <w:t>time of the reference liquid from the viscometer τ</w:t>
      </w:r>
      <w:r w:rsidR="00784B01">
        <w:rPr>
          <w:szCs w:val="28"/>
          <w:lang w:val="en-US"/>
        </w:rPr>
        <w:t xml:space="preserve"> is measured</w:t>
      </w:r>
      <w:r w:rsidRPr="006A7E3F">
        <w:rPr>
          <w:szCs w:val="28"/>
          <w:lang w:val="uk-UA"/>
        </w:rPr>
        <w:t>, and then determine</w:t>
      </w:r>
      <w:proofErr w:type="gramEnd"/>
      <w:r w:rsidRPr="006A7E3F">
        <w:rPr>
          <w:szCs w:val="28"/>
          <w:lang w:val="uk-UA"/>
        </w:rPr>
        <w:t xml:space="preserve"> the constant of the viscosimeter according to the formula:</w:t>
      </w:r>
    </w:p>
    <w:p w:rsidR="00670574" w:rsidRDefault="00670574" w:rsidP="00DB02AA">
      <w:pPr>
        <w:spacing w:before="120" w:after="120" w:line="240" w:lineRule="auto"/>
        <w:jc w:val="both"/>
        <w:rPr>
          <w:szCs w:val="28"/>
          <w:lang w:val="uk-UA"/>
        </w:rPr>
      </w:pPr>
    </w:p>
    <w:p w:rsidR="00AF26D6" w:rsidRDefault="00AF26D6" w:rsidP="00DB02AA">
      <w:pPr>
        <w:spacing w:before="120" w:after="120" w:line="240" w:lineRule="auto"/>
        <w:jc w:val="center"/>
        <w:rPr>
          <w:szCs w:val="28"/>
          <w:lang w:val="uk-UA"/>
        </w:rPr>
      </w:pPr>
      <w:r w:rsidRPr="00B23A21">
        <w:rPr>
          <w:position w:val="-26"/>
          <w:szCs w:val="28"/>
          <w:lang w:val="uk-UA"/>
        </w:rPr>
        <w:object w:dxaOrig="940" w:dyaOrig="700">
          <v:shape id="_x0000_i1125" type="#_x0000_t75" style="width:47.25pt;height:35.25pt" o:ole="">
            <v:imagedata r:id="rId228" o:title=""/>
          </v:shape>
          <o:OLEObject Type="Embed" ProgID="Equation.3" ShapeID="_x0000_i1125" DrawAspect="Content" ObjectID="_1572430107" r:id="rId229"/>
        </w:object>
      </w:r>
      <w:r w:rsidRPr="00B23A21">
        <w:rPr>
          <w:szCs w:val="28"/>
          <w:lang w:val="uk-UA"/>
        </w:rPr>
        <w:t>.</w:t>
      </w:r>
    </w:p>
    <w:p w:rsidR="00670574" w:rsidRPr="00B23A21" w:rsidRDefault="00670574" w:rsidP="00DB02AA">
      <w:pPr>
        <w:spacing w:before="120" w:after="120" w:line="240" w:lineRule="auto"/>
        <w:jc w:val="center"/>
        <w:rPr>
          <w:szCs w:val="28"/>
          <w:lang w:val="uk-UA"/>
        </w:rPr>
      </w:pPr>
    </w:p>
    <w:p w:rsidR="00AF26D6" w:rsidRPr="00B23A21" w:rsidRDefault="00784B01" w:rsidP="00DB02AA">
      <w:pPr>
        <w:spacing w:before="120" w:after="120" w:line="240" w:lineRule="auto"/>
        <w:jc w:val="both"/>
        <w:rPr>
          <w:szCs w:val="28"/>
          <w:lang w:val="uk-UA"/>
        </w:rPr>
      </w:pPr>
      <w:r>
        <w:rPr>
          <w:szCs w:val="28"/>
          <w:lang w:val="uk-UA"/>
        </w:rPr>
        <w:t xml:space="preserve">Found </w:t>
      </w:r>
      <w:r w:rsidR="006A7E3F" w:rsidRPr="006A7E3F">
        <w:rPr>
          <w:szCs w:val="28"/>
          <w:lang w:val="uk-UA"/>
        </w:rPr>
        <w:t>on the</w:t>
      </w:r>
      <w:r>
        <w:rPr>
          <w:szCs w:val="28"/>
          <w:lang w:val="en-US"/>
        </w:rPr>
        <w:t xml:space="preserve"> producer</w:t>
      </w:r>
      <w:r w:rsidR="006A7E3F" w:rsidRPr="006A7E3F">
        <w:rPr>
          <w:szCs w:val="28"/>
          <w:lang w:val="uk-UA"/>
        </w:rPr>
        <w:t xml:space="preserve"> factory </w:t>
      </w:r>
      <w:r>
        <w:rPr>
          <w:szCs w:val="28"/>
          <w:lang w:val="en-US"/>
        </w:rPr>
        <w:t>viscometer constant</w:t>
      </w:r>
      <w:r w:rsidR="00670574">
        <w:rPr>
          <w:szCs w:val="28"/>
          <w:lang w:val="en-US"/>
        </w:rPr>
        <w:t xml:space="preserve"> </w:t>
      </w:r>
      <w:r w:rsidR="006A7E3F" w:rsidRPr="006A7E3F">
        <w:rPr>
          <w:szCs w:val="28"/>
          <w:lang w:val="uk-UA"/>
        </w:rPr>
        <w:t xml:space="preserve">shall be recorded in </w:t>
      </w:r>
      <w:r>
        <w:rPr>
          <w:szCs w:val="28"/>
          <w:lang w:val="en-US"/>
        </w:rPr>
        <w:t>its</w:t>
      </w:r>
      <w:r w:rsidR="006A7E3F" w:rsidRPr="006A7E3F">
        <w:rPr>
          <w:szCs w:val="28"/>
          <w:lang w:val="uk-UA"/>
        </w:rPr>
        <w:t xml:space="preserve"> passport, which is attached to the device</w:t>
      </w:r>
      <w:r w:rsidR="00AF26D6" w:rsidRPr="00B23A21">
        <w:rPr>
          <w:szCs w:val="28"/>
          <w:lang w:val="uk-UA"/>
        </w:rPr>
        <w:t>.</w:t>
      </w:r>
    </w:p>
    <w:p w:rsidR="00AF26D6" w:rsidRPr="00B23A21" w:rsidRDefault="00AF26D6" w:rsidP="00DB02AA">
      <w:pPr>
        <w:spacing w:before="120" w:after="120" w:line="240" w:lineRule="auto"/>
        <w:jc w:val="center"/>
        <w:rPr>
          <w:bCs/>
          <w:szCs w:val="28"/>
          <w:lang w:val="uk-UA"/>
        </w:rPr>
      </w:pPr>
    </w:p>
    <w:p w:rsidR="00AF26D6" w:rsidRPr="00B23A21" w:rsidRDefault="00094C4F" w:rsidP="00DB02AA">
      <w:pPr>
        <w:pStyle w:val="a5"/>
        <w:spacing w:before="120" w:after="120" w:line="240" w:lineRule="auto"/>
        <w:ind w:left="0"/>
        <w:jc w:val="center"/>
        <w:rPr>
          <w:bCs/>
          <w:szCs w:val="28"/>
          <w:lang w:val="uk-UA"/>
        </w:rPr>
      </w:pPr>
      <w:r w:rsidRPr="00B23A21">
        <w:rPr>
          <w:bCs/>
          <w:szCs w:val="28"/>
          <w:lang w:val="uk-UA"/>
        </w:rPr>
        <w:t xml:space="preserve">3.2. </w:t>
      </w:r>
      <w:r w:rsidR="006A7E3F" w:rsidRPr="006A7E3F">
        <w:rPr>
          <w:bCs/>
          <w:szCs w:val="28"/>
          <w:lang w:val="uk-UA"/>
        </w:rPr>
        <w:t>Device description</w:t>
      </w:r>
    </w:p>
    <w:p w:rsidR="00AF26D6" w:rsidRPr="00B23A21" w:rsidRDefault="00AF26D6" w:rsidP="00DB02AA">
      <w:pPr>
        <w:pStyle w:val="a5"/>
        <w:spacing w:before="120" w:after="120" w:line="240" w:lineRule="auto"/>
        <w:ind w:left="0"/>
        <w:rPr>
          <w:bCs/>
          <w:szCs w:val="28"/>
          <w:lang w:val="uk-UA"/>
        </w:rPr>
      </w:pPr>
    </w:p>
    <w:p w:rsidR="00A84A94" w:rsidRDefault="006A7E3F" w:rsidP="00DB02AA">
      <w:pPr>
        <w:tabs>
          <w:tab w:val="left" w:pos="-180"/>
          <w:tab w:val="left" w:pos="360"/>
          <w:tab w:val="center" w:pos="4677"/>
        </w:tabs>
        <w:spacing w:before="120" w:after="120" w:line="240" w:lineRule="auto"/>
        <w:jc w:val="both"/>
        <w:rPr>
          <w:szCs w:val="28"/>
          <w:lang w:val="uk-UA"/>
        </w:rPr>
      </w:pPr>
      <w:r w:rsidRPr="006A7E3F">
        <w:rPr>
          <w:noProof/>
          <w:lang w:val="uk-UA"/>
        </w:rPr>
        <w:t>In this lab, you use the viscometer capillary glass type VPI-1 with its hanging level (Fig. 4.4), which consists of measure</w:t>
      </w:r>
      <w:r w:rsidR="007E5589">
        <w:rPr>
          <w:noProof/>
          <w:lang w:val="en-US"/>
        </w:rPr>
        <w:t>me</w:t>
      </w:r>
      <w:r w:rsidR="0093090B">
        <w:rPr>
          <w:noProof/>
          <w:lang w:val="en-US"/>
        </w:rPr>
        <w:t>nt</w:t>
      </w:r>
      <w:r w:rsidRPr="006A7E3F">
        <w:rPr>
          <w:noProof/>
          <w:lang w:val="uk-UA"/>
        </w:rPr>
        <w:t xml:space="preserve"> (3), which is bounded by two circular marks </w:t>
      </w:r>
      <w:r w:rsidRPr="00670574">
        <w:rPr>
          <w:i/>
          <w:noProof/>
          <w:lang w:val="uk-UA"/>
        </w:rPr>
        <w:t>M</w:t>
      </w:r>
      <w:r w:rsidRPr="006A7E3F">
        <w:rPr>
          <w:noProof/>
          <w:vertAlign w:val="subscript"/>
          <w:lang w:val="uk-UA"/>
        </w:rPr>
        <w:t>1</w:t>
      </w:r>
      <w:r w:rsidRPr="006A7E3F">
        <w:rPr>
          <w:noProof/>
          <w:lang w:val="uk-UA"/>
        </w:rPr>
        <w:t xml:space="preserve"> and </w:t>
      </w:r>
      <w:r w:rsidRPr="00670574">
        <w:rPr>
          <w:i/>
          <w:noProof/>
          <w:lang w:val="uk-UA"/>
        </w:rPr>
        <w:t>M</w:t>
      </w:r>
      <w:r w:rsidRPr="006A7E3F">
        <w:rPr>
          <w:noProof/>
          <w:vertAlign w:val="subscript"/>
          <w:lang w:val="uk-UA"/>
        </w:rPr>
        <w:t>2</w:t>
      </w:r>
      <w:r w:rsidRPr="006A7E3F">
        <w:rPr>
          <w:noProof/>
          <w:lang w:val="uk-UA"/>
        </w:rPr>
        <w:t xml:space="preserve">, the reservoir enters the capillary (2) and the reservoir (1) connected with a curved pipe (5) and tube (7). The latter has a reservoir (8) with the two marks </w:t>
      </w:r>
      <w:r w:rsidRPr="00670574">
        <w:rPr>
          <w:i/>
          <w:noProof/>
          <w:lang w:val="uk-UA"/>
        </w:rPr>
        <w:t>M</w:t>
      </w:r>
      <w:r w:rsidRPr="006A7E3F">
        <w:rPr>
          <w:noProof/>
          <w:vertAlign w:val="subscript"/>
          <w:lang w:val="uk-UA"/>
        </w:rPr>
        <w:t>3</w:t>
      </w:r>
      <w:r w:rsidRPr="006A7E3F">
        <w:rPr>
          <w:noProof/>
          <w:lang w:val="uk-UA"/>
        </w:rPr>
        <w:t xml:space="preserve"> and</w:t>
      </w:r>
    </w:p>
    <w:p w:rsidR="00A84A94" w:rsidRDefault="00A84A94" w:rsidP="00DB02AA">
      <w:pPr>
        <w:tabs>
          <w:tab w:val="left" w:pos="-180"/>
          <w:tab w:val="left" w:pos="360"/>
          <w:tab w:val="center" w:pos="4677"/>
        </w:tabs>
        <w:spacing w:before="120" w:after="120" w:line="240" w:lineRule="auto"/>
        <w:jc w:val="both"/>
        <w:rPr>
          <w:szCs w:val="28"/>
          <w:lang w:val="uk-UA"/>
        </w:rPr>
      </w:pPr>
    </w:p>
    <w:p w:rsidR="00A84A94" w:rsidRDefault="008229A4" w:rsidP="00DB02AA">
      <w:pPr>
        <w:tabs>
          <w:tab w:val="left" w:pos="-180"/>
          <w:tab w:val="left" w:pos="360"/>
          <w:tab w:val="center" w:pos="4677"/>
        </w:tabs>
        <w:spacing w:before="120" w:after="120" w:line="240" w:lineRule="auto"/>
        <w:jc w:val="center"/>
        <w:rPr>
          <w:szCs w:val="28"/>
          <w:lang w:val="uk-UA"/>
        </w:rPr>
      </w:pPr>
      <w:r>
        <w:rPr>
          <w:noProof/>
          <w:lang w:eastAsia="ru-RU"/>
        </w:rPr>
        <mc:AlternateContent>
          <mc:Choice Requires="wpg">
            <w:drawing>
              <wp:inline distT="0" distB="0" distL="0" distR="0">
                <wp:extent cx="1929765" cy="2774950"/>
                <wp:effectExtent l="0" t="4445" r="5080" b="1905"/>
                <wp:docPr id="1" name="Групувати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2774950"/>
                          <a:chOff x="6568" y="2125"/>
                          <a:chExt cx="19296" cy="27749"/>
                        </a:xfrm>
                      </wpg:grpSpPr>
                      <pic:pic xmlns:pic="http://schemas.openxmlformats.org/drawingml/2006/picture">
                        <pic:nvPicPr>
                          <pic:cNvPr id="2" name="Рисунок 3" descr="11221"/>
                          <pic:cNvPicPr preferRelativeResize="0">
                            <a:picLocks noChangeAspect="1"/>
                          </pic:cNvPicPr>
                        </pic:nvPicPr>
                        <pic:blipFill>
                          <a:blip r:embed="rId230">
                            <a:extLst>
                              <a:ext uri="{28A0092B-C50C-407E-A947-70E740481C1C}">
                                <a14:useLocalDpi xmlns:a14="http://schemas.microsoft.com/office/drawing/2010/main" val="0"/>
                              </a:ext>
                            </a:extLst>
                          </a:blip>
                          <a:srcRect/>
                          <a:stretch>
                            <a:fillRect/>
                          </a:stretch>
                        </pic:blipFill>
                        <pic:spPr bwMode="auto">
                          <a:xfrm>
                            <a:off x="6568" y="2125"/>
                            <a:ext cx="19296" cy="25582"/>
                          </a:xfrm>
                          <a:prstGeom prst="rect">
                            <a:avLst/>
                          </a:prstGeom>
                          <a:noFill/>
                          <a:extLst>
                            <a:ext uri="{909E8E84-426E-40DD-AFC4-6F175D3DCCD1}">
                              <a14:hiddenFill xmlns:a14="http://schemas.microsoft.com/office/drawing/2010/main">
                                <a:solidFill>
                                  <a:srgbClr val="FFFFFF"/>
                                </a:solidFill>
                              </a14:hiddenFill>
                            </a:ext>
                          </a:extLst>
                        </pic:spPr>
                      </pic:pic>
                      <wps:wsp>
                        <wps:cNvPr id="3" name="Поле 3"/>
                        <wps:cNvSpPr txBox="1">
                          <a:spLocks noChangeArrowheads="1"/>
                        </wps:cNvSpPr>
                        <wps:spPr bwMode="auto">
                          <a:xfrm>
                            <a:off x="10882" y="26852"/>
                            <a:ext cx="11913"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0785" w:rsidRPr="00057D97" w:rsidRDefault="00EA0B37" w:rsidP="00A84A94">
                              <w:pPr>
                                <w:ind w:firstLine="0"/>
                                <w:rPr>
                                  <w:i/>
                                  <w:szCs w:val="28"/>
                                </w:rPr>
                              </w:pPr>
                              <w:r>
                                <w:rPr>
                                  <w:i/>
                                  <w:szCs w:val="28"/>
                                  <w:lang w:val="en-US"/>
                                </w:rPr>
                                <w:t xml:space="preserve">Figure </w:t>
                              </w:r>
                              <w:r w:rsidR="00760785" w:rsidRPr="00EA0B37">
                                <w:rPr>
                                  <w:szCs w:val="28"/>
                                </w:rPr>
                                <w:t>4.4</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увати 6" o:spid="_x0000_s1181" style="width:151.95pt;height:218.5pt;mso-position-horizontal-relative:char;mso-position-vertical-relative:line" coordorigin="6568,2125" coordsize="19296,27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pqRBAAAcAsAAA4AAABkcnMvZTJvRG9jLnhtbNxWa27jNhD+X6B3&#10;IPRfsaRI1gOxF4kfwQJpG2TbA9ASZRErkSpJP7KLAn0coQdoj1AUKLBo0fYKzo06JCXbeaAb7PZX&#10;DVgiRXI0M9/3jebsxbap0ZoISTkbOf6J5yDCcl5Qthw5X305dxMHSYVZgWvOyMi5JdJ5Mf70k7NN&#10;m5GAV7wuiEBghMls046cSqk2GwxkXpEGyxPeEgaLJRcNVjAVy0Eh8AasN/Ug8LzhYMNF0QqeEynh&#10;6dQuOmNjvyxJrr4oS0kUqkcO+KbMVZjrQl8H4zOcLQVuK5p3buAP8KLBlMFL96amWGG0EvSRqYbm&#10;gkteqpOcNwNeljQnJgaIxvceRHMp+Ko1sSyzzbLdpwlS+yBPH2w2/3x9LRAtADsHMdwARLsf7769&#10;+2H3N/x/3f1y9/3uHRrqPG3aZQbbL0X7qr0WNlgYXvH8tYTlwcN1PV/azWix+YwXYBuvFDd52pai&#10;0SYgA2hr4Ljdw0G2CuXw0E+DNB5GDsphLYjjMI06wPIKUNXnhtEQCKaX/SCyYObV7Oj88Oi0Xh/g&#10;zL7auNu5Nz5raZ7Bv8swjB5l+P1MhFNqJYjTGWmeZaPB4vWqdYEMLVZ0QWuqbg2xIUvaKba+prnO&#10;tp4cwAr2YP28e3f3HUD15+6v3e/o1EEFkTkQ3PeDwNcR9we1GdQKUhJxQ2p42ZrcEEnfACqegQQ2&#10;GiwR45MKsyU5ly3oRzNDJ+7YTje959yipu2c1rVGVY+7NIArD7j6RCatDqY8XzWEKStsYZzkTFa0&#10;lQ4SGWkWBHgqXha+8RdociWVfp0mjBHb2yA597w0uHAnkTdxQy+euedpGLuxN4tDL0z8iT/5Rp/2&#10;w2wlCcSL62lLO1/h6SNvn1RWV4OsZo320RqbCmMpBg4ZqvUuAut0SrSvUuQ3kFXYB2MliMorPSwh&#10;c91z2LxfMFk/ZFZjIEF879XTE7rQSepV1asiipLgnipw1gqpLglvgCoSsBfgq8k2XkOybXT9Fu03&#10;4xpzE00f7DEeqZfOklkSumEwnAEe06l7Pp+E7nDux9H0dDqZTP0ej4oWBWHa3MfDYbLLa1r0jJRi&#10;uZjUwsI0N78ucHnYNtC0OLjRQ9jfDdsMIhqDTgMAiS6N8PWSPeVh9jwa6W/XU3X/VYVbAlnXZg+a&#10;B213Bfon0Pofu99A7ZD4bpOuyUhtL7gunAYxaUvzQc5C8E1FcAHeWUkfHbV2nsUt30uANaboDpPI&#10;8MdCbtjlpz44qiv2qRf8d+Sq2T22gUbsk/8x6e7pyA9C7yJI3fkwid1wHkZuGnuJ6/npRTr0wjSc&#10;zu/r6Ioy8vE6Qhv4xp7CZ/ffBeWZ32NB4ayhCvq7mjYjJ9lvwpmm4YwVpm4oTGs7PtKfdr/XXX+3&#10;+tOktfrTI7VdbE37EnQ9iswWvLgFLQgO5QtaPmhOYVBx8cZBG2j0Ro78eoX1d7p+yUAKqR+GujM0&#10;kzCKA5iI45XF8QpmOZgaOcpBdjhRMIMjq1bQZQVvsuJj/BxanZKakqkdtV5BKHoCtcKMTFtnwuta&#10;UN03Hs/NrkOjPP4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tLaSd0AAAAFAQAA&#10;DwAAAGRycy9kb3ducmV2LnhtbEyPT0vDQBDF74LfYRnBm92N8U+N2ZRS1FMRbAXpbZqdJqHZ2ZDd&#10;Jum3d/Wil4HHe7z3m3wx2VYM1PvGsYZkpkAQl840XGn43L7ezEH4gGywdUwazuRhUVxe5JgZN/IH&#10;DZtQiVjCPkMNdQhdJqUva7LoZ64jjt7B9RZDlH0lTY9jLLetvFXqQVpsOC7U2NGqpvK4OVkNbyOO&#10;yzR5GdbHw+q8296/f60T0vr6alo+gwg0hb8w/OBHdCgi096d2HjRaoiPhN8bvVSlTyD2Gu7SRwWy&#10;yOV/+uIbAAD//wMAUEsDBAoAAAAAAAAAIQCBXyGzW50AAFudAAAVAAAAZHJzL21lZGlhL2ltYWdl&#10;MS5qcGVn/9j/4AAQSkZJRgABAQEAeAB4AAD/2wBDAAIBAQIBAQICAgICAgICAwUDAwMDAwYEBAMF&#10;BwYHBwcGBwcICQsJCAgKCAcHCg0KCgsMDAwMBwkODw0MDgsMDAz/2wBDAQICAgMDAwYDAwYMCAcI&#10;DAwMDAwMDAwMDAwMDAwMDAwMDAwMDAwMDAwMDAwMDAwMDAwMDAwMDAwMDAwMDAwMDAz/wAARCAHe&#10;AW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ojIUI+YK5GSrHIFNS4/0R3OOM9XBB/HpQBPRWP4n&#10;8X6d4O09b/VtU07SLFVCtc3tykMCMSMAsxAJPQc/zr5S+Pv/AAXx/ZF/Zze8ttb+PHgi81CzID22&#10;jPPrjbySNh+wxzbTwQc/d4z1GQD7For8R/2hf+DzPwp4Y1hdP+GHwoHxBM4Aiu5Ndu9PXcVxjypN&#10;PDHDkD7wzXzj8Xv+Cl//AAU1/wCCnWmt4f8AAXwS8bfDywvJRLBqvhSw1zw/MiH5QDfTXUcOMqfQ&#10;daAP6RqK/mk+G3wv/wCCu37E+sw+L7/RPjL8SLeVEf8AszWvHFx4mgTYwmINrbak0mSE2kEAkMV6&#10;kV9G/AL/AIOw/iR4V+M/h7wr+0z8CR8LNA1S6Gnav4lWHVdL/sNiDum+yTQTSSYyv7sMGGdxbFAH&#10;7nUV4h+zB/wUA+Dn7Yejw3Hwq+J/hDx5EqRiaKw1BZNRsd4bZ9otCRcIX8uQ/PGnEbnopI9kilc9&#10;GKknLB8nyyQfplewx+dAFuiiigAooooAKKKKACiiigAooooAKKKKACiiigAooooAKKKKACiiigAo&#10;oooAKKKKACiiigAooooAKKKKACiiigBHcIMkgD1NNadVGRluMjHO76Uz5hcsBHKA2Mvldp/XP6Vw&#10;f7Q/7S/gv9lTwNeeKfHutLoXh6xge4ubv7HcXTRxoVBbZCjscF14Ck80AegPLsXIDN1+6M1V1DXr&#10;XSdPku7uVLS2hUvNLMwjSBR1LsThR3ya/EH9uD/g6vk+NN03w/8A2QNFvNa8a3901udW8R6JFBZS&#10;QgKBLbeddoQ+4nHnwgccrXwX+2L+wn+2D+1PoSfF39pvxT4H8DeH9StjdwapqzwtCtnuU5WHRra6&#10;m2qxjXDIZPmHUbiAD9y/+Cg3/Bw7+zt+wDo1hNLr1t8UdT1CQxDTfBesaZqU9jtbDG5BuQ0Q4IHy&#10;nJXHHWvy88Vf8Fwf25/+Co3xSFp+zP4U8b/DrwRqVyLZLy28Pxa9p9mIwVkaa8XTHMW4vGzYY7CQ&#10;ATnJ+Z/2cvAn7Cvwp1+G3sYPin+0B8RZ0P2Kwhkew8PIgTE0jNIdMut+PMKDeRjbkZyK/R0+Fv8A&#10;gqv+1h4Hh8M+GtI+EHwH+Gt3ZrZ2K3k1ldqlkq7UR2Emp3G5wRzyRs6r3APNfit/wTB/aj0rwYtz&#10;+1T/AMFHdK+Gui3Gya3sYvEVzuunJHHl3E+nL8jkdC2NvQYxX5/eKviz+xT+z946k04/Cnxd+0jq&#10;mn3G291W+1+48NWmsNkguklpqF7uBIXBx8+85xgZ/Rn4Q/8ABm9beJtfur341/Ea+mkuQJpX8Jax&#10;GrtM24k4n0sKF3lsYHQ/Sv0S/Yk/4IRfs2/8E/tX07WfAnhbVp/FWmiQnW9W128uLmbzECuzRo6W&#10;+SAOkIHXigD8cPgr+1TovxT8PHTPgV/wS3tdCvZXYf27f2U3jKOEk7Vw95o0+zbIyt8pH3CK+gbn&#10;/gkr/wAFSfjP4TsrqL9pf4f+BtMvQLiDStB1rUfCMtsD91HXTdJg4HJ2cryTjk1+6kNyZ0OGRt/A&#10;ABAqWNmdNytvVsFSeKAPwR0z/ghj/wAFTvDl+lzD+2daFxINoufir4puoxg5AKS2TKRx3HIyDwTX&#10;nlx4v+KP7KP7VKeBv+Chvwt8J/Gb4V+J9Vh8OReN4vB1jpNho927xj+0Bqp06zknQq4R2e4Qqodx&#10;uKAH+jJX2HBJDHgZ6MeP/wBVeKf8FEP2dLT9q79hv4r/AA9vdPuL5fEfhe9t7WFbkW+66WPzbbDg&#10;jGLiOI/N8vy4bIJBAPwu/b++EWof8ENf2sfAP7Sv7NXirRPC/wABPinFYa1H4V0m8a6n1OzhS3iu&#10;UU3Anhnjmi1F5IpVk+TzyUCbI2P9F+k6mmt6RaXUZjWO9tY5lYESKAQGA3dx83Br+fP9lLw5d/tM&#10;f8EQ/wBtz9n74g3Ul/qX7Jv9qHw7GuyA6JaWrT30cDTQqFuS11pU+S4c4ONyqylf2U/4JTfHSy/a&#10;J/4J6fBzxDaTvcXaeDtFt9UZoDCFvBpls8qhemMyjkcelAH0VRRRQAUUUUAFFFFABRRRQAUUUUAF&#10;FFFABRRRQAUUUUAFFFFABRRRQAUUUUAFFFFABRRRQAUUUUAFI2Qpxye1NnuFtwuQSXYIAOpJP9OS&#10;fYGmXF2kcLl38pVByzHAXjr9P8KAIGn8kAiYts4BIJDc42n/AGv69q5P4x/tI+Av2dtDGrePvGvh&#10;bwVpbq7rca7qUWnq+xSzBDKy7yFBOFyeK+NP+Cyn/BbHwp/wTt8FX3hLw3DJ4v8AjNrnkWejeHNJ&#10;vLOS9tLi5EphuZIGMk2AYxwIGBaRB/FmvzH0/wDYi+NP7Snwdj+Nv7f/AO0X4g8E+DbC6kS0+Hvi&#10;NbjStQ1xbZS80MdpNPp0ULzwxyohiDs/mbjgigD3P/goD/wX8+I37fMvi/4GfsY/D3XfG0msqdPu&#10;PH+hXuoQSabbER77hP3NuLL5xLGLiafy8RseQwr5dtv2FP2bf2NvC+m/FL9rv4/6n8Tv2hYbVdYl&#10;+F8uoW2qSNOvH9m6jMI9SMjFnB3v5YIBGz5WIu/DLwv8f/2+/EtnafscfCy6/ZM+D3iG6GkWmuWe&#10;kTWN1q9g0UxSefWLTT/tMsaNZ3BbN1KPMu44yxHzD9If2AP+DaX4afDHw0viL9o86f8AtDfFq8uk&#10;vbrXdbl1C4S3IXP2crPcstwoZmO+SNS3GV6AAH5v+Gv2i/24P+CsF3p3hL4IfBPUP2d/hhqMyeRq&#10;fgSyvvDdvZ2BO3DXjXFta3SjY52Rqm4tJhRk19w/sY/8Go3gXQNW03x78e/iD43+LXxHmeK/voNX&#10;trObT9+w5t7hbgXbXOC3LCdQ20HAr9W/h98KPDPwk8PW+k+FPDuheGNKtFEcNjpNjFZ2sKjOFSON&#10;VVQCzHgDqfU1vohU8tu60Acf8Iv2dPh9+z9p81p4C8CeDfBFpcbfNh0DRbbTY5doAXcsKKDgAAZ6&#10;ACuyxiiigAACjgAUUUUAfGH7Tf8AwcB/sr/sa/tQeKfhH8TviBqHhTxX4QtLC4vWfw3qN7au93E0&#10;6wRvbQSkyJAbeVyVCYu4gru6zJFf/Zc/4L0/snftpfHfQvhp8NPiqPEvjfxJ9o/s3Tv+EY1iz+0e&#10;Rby3Mv724tI4l2wwyN8zjO3AySAfkH/gpZ8J/Anxx/4Olv2Q/C3jHwz8P/GGn6p8P9Z/tbSNV064&#10;1Ca7gjtNcltvtcFwrae9usySPB5QM4lS4M3yi1NeH6R4A8PfDT/g8n+HHh7wZ4D+F/w78G+DrS/8&#10;Padp3hCxstLku3/4Q2fU5rq8s4GDiRn1XykuGijSVLdY0LvbzEAH73YAOccmop4C6qE2ALztI4Pt&#10;/P8AT0qWigD+cKy/ak+F/wCxV+0Z/wAFHvAXiP41/CBD+0tq3irRXLQ+Lvt3g693a9FBHNDF4fkg&#10;uP8ASdQjSVornbGsTvGbj5Vb6x/4NPv2jvBugfC/xn+z/ZfFrwJ8UPEmm3D+MtOfw/D4iTZpwisb&#10;CWOUanpdpHEsUiWxQRySF/tL/Igi3P7b/wAE5v8AgnZ8Avir8Xf2v77xb8L/AIP/ABP1BP2gNcdN&#10;V1fTtO8VTW32nTdJvZrQXUtohj8q6urlXtdp+zS+bCZJmjaeTxD/AIJZ+E9K8J/8HBPiKLStM0/T&#10;Ih8H/G9gEtLdIVFvYfFXUtLsIcKB+7ttPsbKzhTpFb2dvCgWOJFUA/Y6iiodR1G30fT57u7nhtbW&#10;1jaaaaZwkcKKMszMeAoAJJPAApNpK7Gk27Imr88P20P+Dlv4F/sA/H3xf8NPib4V+KGl+K/Clol7&#10;Fb2EOj6ouspJcpFCIjbajIbeSSBzeLHfC1f7OoZlV5YY5fuT4OfHfwP+0T4QPiH4feMvCnjrQBO9&#10;qdS8Patb6nZiZAC0fmwOyb1DLlc5G4etfHf7DfwNttB/4LjftzeOdUsNPTW9XtPA1voslxpc8eox&#10;6WdF2TTw3EkIiezubu0aIiCZyZtJkEqIYoi1NNbkpp7Hj/7PX/B3X+zb+0p8ffA/w50LwT8cLTW/&#10;H/iCw8N6fPf6PpcdrDcXlzHbxPKyai7rGHkUsVRiADhSeK/U+vyB+O/iL4j2v/B1V+z94b8W+HPE&#10;EHgldV8V+JPA3iC7v2ubDULO78CafZXdjax4K2/2a+0u5lkj3hi2oiQxoJEkm/X6kMKKKKACiiig&#10;AooooAKKKKACiiigAooooAKKKKACiiigAoooIyMUAFFIFwuMn60tABRRUNzIyuNuRgjk/d6Hr/n0&#10;oAbqYka22xBGkJ+UN0zgkZ9gQCfYH6V+Zn/Bc/8A4L96V/wTR1GH4aeAIl1742arGk5t7/SZJrDT&#10;IpoJRbSSSGaBC7SiIgIZAFSTeASueo/4Lt/8FpfDH/BOD9nzxL4d8M6/oesfHHVreKz0zw417Ml1&#10;p0V2JQL9hCNy7FRmQF4ySYsNyu74T/4JBfs3eCf+CWPwC139qX9s+9Gj/E7xZPcaf4R0LxxbR3Op&#10;7tPCzRTwb1nu1uHkgCIwRDGqRnDCWIkA9D+EH7KvgL/giD+zNqf7Y/7TCahr37UviKS+uMWFw93Y&#10;pqOpI5gtlt7UW9sPlRvMJcoN0uxz+6wv7G3/AASs+Jv/AAW48cQfH39uFNOl0WxgXT/B/hvwrqEW&#10;nnMFwBOZxCjt5MjRMozdeZnfgIuw1yX/AATA/Yf+Jn/BZr/goFZ/tjftA+H9W8P+CbO7mu/Cnhu6&#10;CXOl3EVr5cdpbRwXbvKtuJJbmUyLEsbyxSMmwycfvOUVjyAeMdO1AGVp2hWnhjRrOwgjWDTbC2Wz&#10;gi3MxjhVAoXJyTjaoyST681b0or+8CbPLXaBjOenHX/Z2/rVpVCKAAAAMADoKUADoAKACiiigDzX&#10;9rD4y6t8FvhDPc+F7HT9W8da9cxaH4T02+d0tb7VbglYBMUBcW8eGmmZAWWCCZh92vHP2QI/24n+&#10;MUZ+Ps37KUXw/S0mLr8P4dfk1ia5wBEoa9ZYUjySzNhmO0KFG7cva/t7f8E1/hB/wUv+HmneGfi/&#10;4f1DxBpuiyzXWmC21q9082FzJEYvtAWCVI5JEUnb5yyKuW+XDMD8q/sU6X8Zv+CaP/BSTR/2bfFf&#10;xB8WfGf4JfE/w7qGu+Atf8UzG717w3c6eYzc6fPchf30flSxkFtqjdGI1j+dWWG/iyjPd35eqaUW&#10;2vKStJ32dkr33WI/hxcdla/R3crX846xTW6956rb9IqK8v8Aj5+2t8I/2VPFXh7Rvid8R/B/w8u/&#10;Fdpe3ukyeJNTi0u1vks3tUuAtxMVh8xTeW+Iy4dwzMqsschX1CmM/LD/AIKI6f4huf8Ag5t/YYbS&#10;rTwfpUR8P+Iymsz+G72bUb5Esb5ryzmugYbeaNbfi2SOZ3tJryeaaFo5oUn5/wDaAFzc/wDB0D+z&#10;lcXvwp0/whLF4g8ZWVl40t9FgspPH9kngHSZVM1x5huLySzuJ7yASNGsKIY4o2eSO5Cewf8ABTTW&#10;bnQf+C43/BOae10nUNale7+INu1vZPAkkaS6LaRPOTNJGnlwo7TOAxcpE4jSSQpG3iHxG/5WYfg3&#10;/wBlV8ef+qn8GUAfr9RRRQB8Qf8ABI/w7oXwO/aY/bc+FVv4j/tzxPp/xqm+IV/F9gktvsln4l0n&#10;T7+1XJLRvtkS8gyrlj9l3skYkRa4/wCEv7eVt8fP+C4Hgjw7ql74P8ORad8NfiHoui6I93O2s317&#10;aeN4dLmlMkiJbyx3Fv4aa5igg3zQiC+MuY1ikfsP+Ccup2fi3/gqT+3prmk+Kfh/rmkSeK/CmkCy&#10;0qW1n1uwvLLw7bw3ZvJI0837P52YIkklZY7iy1JVjicTGT5Q/Yw1m58L/wDBfHwOZtJ1DRbHxN4f&#10;+LelWuu27wQx+J5oviX4gupNLmN5JsmjtEjjuRHpkYvVe6jeZnsw/lgH7HV+XH7cXxkvP22f+Crd&#10;98CdQ8AfEP4n/CD4DaJYeJvFHgvwzawLB4y1u62z2UOpTXk9tZNZW8O2dbWa4H2iVSPLmEbKv6T+&#10;Ivix4V8IeO/DnhbVvE3h/S/E/jD7T/YOkXeowwX+t/ZoxLc/ZYGYST+VGQ8nlhtikFsDmvmDxL8G&#10;vHv7Iv8AwUC8e/GHwN8P9d+K3hL42aPptt4n0fRNS0y01fRNU0yN4ba7iGo3NrBLbS2ziN1E4dHi&#10;Vgjh2K52/exk9ld7X96z5b+S3XVTUdtWrTtTmlu0l8uaPNb/ALdv8r77P1z9hP8AbA+Hv7bH7PWn&#10;eLfhtHeafolhM+iXWi32n/2ffeGru2CpLp1xbDIhlh+VSqlkxgqzKQT85/8ABPnRraD/AILXf8FC&#10;dQXVtPmu7q7+HlvLpiJOLqzSPw4WSeRjGITHKZXVAkjODbS70jUxNJ7D/wAE1/2TNb/Zf8A/ELVP&#10;FUWl2Pi34vePNV+IGr6bpsxntdHkvWRY7RZSF810hhi8xwoVpTIVyuCfDv8Agnh/ynX/AOCiv/dN&#10;f/UeuK6KjvaT3ai31tJpOST6pSuk7u6W73MopK8Vsm0ul4ptRdul1Z9PRbHH/tx/tQarqn/Byp+x&#10;T8F4V1C00TQ/D/iXxrdlNRf7LqlxeaPrFnAJLUKE8y2SxuNkpZji/lUBBuMn6X1+YH/BSr4W2dv/&#10;AMFkvgR481qx8QaJAfFfw98P6P4p0ya10u5klMXxCmudLiv7po42t5pDpi3tnHIZbiCWOJI5Jpbd&#10;G/T+sygooooAKKKKACiiigAooooAKKKKACiiigAooooAKTeN+3nOM0tRquZtwPU8/hx/OgCSiiig&#10;Apk8vkRF9rvjsoyTT6RskcdaAEMoBbg4UZz2NeZ/tbftUeFP2N/gXrPxC8azyWvh3Q3giuCJYYmd&#10;pp44U2mV0T7zjqw46Z6V6NC/mFTER5ajp37j+Yr8Xv8Ag4p8SeL/APgqF+0j8Mf2MPgvf6TNrMcN&#10;9408Uy6rG1na2r2ZltbYfaGVnIDC9VlijbLSQHO0OVAPzv8A2cLS/wD26f2nvHn7dH7R1rcaz8GP&#10;AmpXusTadrCtcx63LC8P9n+HrZ5BBaSbGu4MRlvnW2kBhYMVP2f+wP8ABTxR/wAHMH7SGofHX4yW&#10;95onwE+HtxZ6d4V8B381zc2FxfI0Ml3LFJCtrDJuEcqSORI379UYFY0ry/xn8Cj/AMFCf2+fh/8A&#10;sG/DWe4H7M/7PLWp8SyXMiW2oXM9iZv7VuVuZFaeSSSbUpIlVI448sCqIi76/oR+G3w80X4L+D9P&#10;8M+H7L+ydGsnf7Jb+dJPtDyNI4LSMzEmR2PJ6EAHjFAFjwR8ONI+Gug2eieHtG0fw/oWmxmOzstM&#10;tktLe0XcW8qOGNVRU3EtxjJJ45roaKKACiiigAooooA8T/ahm/aN03x74RvPgtb/AAT1rwvG8g8U&#10;aT42uNT0y/nXjYbK+tEuI4yckES2j425BO7CyfCf4B+IPEvxltfix8UYPDkPjrTtKn0LQ9H0K6kv&#10;9M8MWc8kUlzsu5oIJbq4uHgiLzNDCqxxxRJECss1x7RRRT9zVb62fVXVnb1Wnkm0rJtBL3tPS/nZ&#10;3X422363OP8AjX+z14B/aU8K2+hfEbwP4P8AH+iWl2t/Bp/iTRrbVbWG4VHRZlinR0WQJJIocDIE&#10;jDOGNfKHh3/gmh8U/wBhDwJ4jm/ZZ+MniDV9Qvfs1no/gT4161eeIvA+gadFIRHa6c0CpqFh9nhb&#10;y4iJp0eONY5o5G8u4g+36KAPyQ+IPiv9obUP+C43/BPzRv2g/CHwv0zW9MtPiDcWviPwBrl1d6Nr&#10;zzaLIJIFs7yFLq0ktoorTcXeZJTdBkdSrxR9h+1XqehX/wDwcOfshRaR4p8QeINQsvFfxDh1uw1G&#10;WR7bwzeHwHoUi2NkGRQlu1q9rdlULr599cNuDMyJ0H/BVr4i2fwu/wCC2v8AwTh1O+TzILrVfHGk&#10;KPtdra4lvtMsLKI77mWKM4kuEOxWMsmNkUcszRxP2H7YXw98Zab/AMFff2PNe1HxFp+ueFLvxr4w&#10;On2b+FhHdeHkk8EGOKzj1JIGHltPZ6lcuktxE85u4gsM6WHmW4B930UUUAfAH/BPD/lOv/wUV/7p&#10;r/6j1xXH/tZfDG5+DX/BWn9iDwZoWoafoTeNbv40XL6ppmjwTXWlPqduNWNza/2j9tEN4k8qs0q4&#10;SQ+cghjtpmtB6h+wFqd5L/wWE/b8sn8U/a9Pt9V8CTQ+G/Nuj/ZUr+GYhJfbGQWy/aljij3RO0rf&#10;2fiVUVYC/P8A/BQ//lOv/wAE6v8AupX/AKj1vQB9X/BT9kPwb8E/FVx4pig1DxP8QtQtGstQ8aeJ&#10;Lo6nr95C7pLLbrcOMWtm86ecLCzWCyikZmit4s4r1CiigAr84P2AvH/9nf8ABxX+354W/sTxBP8A&#10;2zpXgTVf7Xhs92lWP2TRIovs08+fkuJvtm+GPB3paXRyPLwf0fr8kP2LrbSm/wCDvv8Aa9mmvdQT&#10;W0+GukpaWiWSPaz25s/DRnkknMoeORHW3CRiJxIJZSXjMSrKAH/BYnxZqvgv/gq/8FLzRtT1DSbu&#10;b4lfBOwknsrh4JHt7nUPiJb3EJZCCY5YJZYnTo6SOrAqxB/W+vyw/wCCpXwN8Q/HT/gq/wDC6DQL&#10;DULuLwv41+DXibVri30u9v49OsrPUPiHK8swtYZnhjZ/LhE0irCjzxmWSKPdIv6n0AFFFFABRRRQ&#10;AUUUUAFFFFABRRRQAUUUUAFFFFABUabfOIUjKZyAPXmpKakexycDLdT3PpQA6iopbnyWQFHYucfI&#10;Mhfc+1S0AFFFFAHzn/wU5/b+8Nf8E5P2T/GXxB1a/wBDGvabpU9x4e0jULswnXbxTHHHAqqC7L5s&#10;0O7aPlEmSVGWH4ffs9eJvHn/AARk/wCCeHjD46eIrXVNS/aQ/af1ywHhrStYaU6qNHWOPU7q8jeJ&#10;muiJHuXWbe8eWjiLDdwfTv8Ago5ba3/wWp/4OD9I+AVprGpSfBz4UXUGjeIVjlkuNK+0JFLqF8JB&#10;bMoV5WtUs8SyBkkteMMCo9K/Yu+JHhz/AILO/wDBbPxZq+reH7XVPg/+y34bvvDeg+Gb+2hu9Kmu&#10;ptRuLWK6hiiAgCG1QBQ4fiFCv3QygH3n/wAEQv2Ak/YE/YH8E6FrMEsvxC161PiLxddXttEuoLql&#10;8EmuLeWVCxkMJ2Q7mdi3kg5Awq/X8NvHbIFjRI1HQKAAKZBGI5Wx3yTjoT6/WpqACiiigAooooAK&#10;KKKACiiigAooooA/LD/guVpuq6t/wWB/4JqRaN4t0/wVdp4116aTUL3VH02O4t420V7iwEqctJew&#10;LLZpD0ne6SFvlkNegf8ABVb4z+MvhX/wUV/ZJ0ay1TUNWtPGHxK0J/DfhnQ7MPqcCW1l4jsvE2pT&#10;SvYzxizSz1rRvMVn3+TBdNEbVla6Xy//AIODPAH/AAlH/BTX/gmxqVxrfh/RNP034qyxvJf3n76a&#10;c3ui3EMMVtEHuZPNa1MIlWIwRSz24nlgWVXrsP8AgvZ4m8G+I/j7+xvoyx6fc/ELwd+0V8P72WR7&#10;A/atO0vVbnVUQR3BTAjuJ9GffGj5JsomdRiIkA/S+iiigD4Q/wCCfPia5uv+C13/AAUJ0Zo9PFpY&#10;Xfw8vYpEsIEumebw4UcSXAQTSRgQJsjd2SMtKyKrTSl+g/bk8M+Hte/4K5/sM3UsmoJ4y0W78c3t&#10;ir39lbadJpZ0DyL0FJXW4uLz7RNphijtw5EIvpHUJFvXn/2CfCeq+HP+C437f95qGmahYWmv2nw3&#10;v9MnuLd4o9Rt10W9t2mhZgBJGJ4J4i65AeGRc7kYDw/4r/FLXdZ/4OJvgj4bvr7+0NI0/wCKvjZb&#10;BLuGO4m0uKL4V+GJRb2szqZba3aa/upZIIXSKWWUSSI7ojKAfq/RRRQAV+SH7F2s20H/AAd9/te6&#10;e2k6fNd3Xw10m4i1N3nF1ZpHZ+GleCNRIITHKZUZy8bODbRbHjUyrJ+t9flh+zB4T8TfDT/g7Y/a&#10;RXVdM0+10T4j/B/TfFGkXL29pPdXdvanRdNDxzgNcW8f2iG9R4d0YlMEUjo4jgcAHoH/AAVh03wD&#10;8Ov22v2avGt74t8YWHivX/jB4D8N6lp/hnVLaK9tbdbbxkmkvJEcSJZ3d5qN5b3RZiJrWG4jjXej&#10;7v0Pr8oP+C8f7N/w4l/b6/ZE+LyXn2v4u2/xq+G/g+a0/tJT/ZWhvqOt3ccn2VcFftV1HKPNl3Bv&#10;7P2xbNs+/wDV+gAooooAKKKKACiiigAooooAKKKKACiiigAooooAKKKKAI2B+0jAOCvJ7cHj+ZqS&#10;ggHrRQAUUV8K/wDBfn/grXrP/BJT9jfSvGPg3R/DniDxv4o8RQaHpVrrvnmzgj8uWe4uXiiaN5lV&#10;IhGAssYDXCPuYIY3APz9/wCCX3xg1b4G/wDBGL9tD9tTXLfTtH+IXxz17WdWtXsEefT7eVpJIbYJ&#10;bOzsiDUtSvBh2c+X5ZYkLz7z/wAGhX7FuufsxfsSeLfGfiOzgs9Q+LGpWGqaf5N4s6z6VHYRTWsj&#10;KM+W5a+myM54GQMDPyf/AMFVf2f/AIyfsxf8Eyv2If2OoIH1fxX8V7bUbPWdKtBsaC+S+0nURZyL&#10;HcvBdNBcXMsZm3hH8syLsDcfuL/wT5+F2ufA/wDYI+CHgrxPYHSvEng/wBoOiatZGeO4Nnd22nQQ&#10;zReZGWjfbIjLuRipxkEgg0AetRlVkKjOW+epKKYsW0n5nOTnk9PagB9FRkFkUgt8pzg8ZqSgAooo&#10;oAKKKKACiiigAooooA/JD/g4V8War4L/AOCr/wDwTLvNG1PUNJu5viVeWEk9lcPBI9vc6h4et7iE&#10;shBMcsEssTp0dJHVgVYg+wf8Fz/E3h7S/jL+xfdWsfg/UPHeg/tFeD7JlvbCy1DUdL0vVhqUDkJM&#10;jvDHcPZMUkAU+dp6SRsJbZHj8Q/4OO/+Upv/AATH/wCyqv8A+nfw3V//AILE+LNV8F/8FX/gpeaN&#10;qeoaTdzfEr4J2Ek9lcPBI9vc6h8RLe4hLIQTHLBLLE6dHSR1YFWIIB+t9FFFAHwB/wAE8P8AlOv/&#10;AMFFf+6a/wDqPXFcf+1FrPh7x5/wXz/ZPuPDmk6fpN34F8a+PPD3iuZ3srW61vVLnwBpF/DdRwrJ&#10;9ouo0sHtIHuGjxEYIonKq1v5nYf8E8P+U6//AAUV/wC6a/8AqPXFef8AxA8a6j4J/wCCwHhWa+m/&#10;szwFdftK31nqGpXWq2NrYJrE/wAH9IttKtWilj+0y3Fw091HCYZkjDBo5I5ZJ7YxAH6f0UUUAFfk&#10;D+xv/wArkn7WP/ZKrH/0l8KV+v1fmB+zzeajoP8Awdj/AB702TUvh/qen+IPgrp+qpHpOm2J1fSP&#10;IuNLt1tr+5SBblLhmeaYxvK/mW02nFyywWyQAHmH/BezWfglP/wV3/Y309tJ1CH9o+1+JXw/uItT&#10;d7k2t54Tk1rVVeCNRIbcSRX8SM5eNZSLmLY8iiVY/wBjq/DH/gu1beGW/wCDh39lGa7vdPTxkniD&#10;4YJpdo9ldvdT2B8S+ITeyRzrKLWONJVsA8csTzSGWIxPGkVwsv7nUAFFFFABRRRQAUUUUAFFFFAB&#10;RRRQAUUUUAFFFFABRRRQAUUUjHapNACTEiJsEhsHGBk1+S3/AAU1uvAH/BT7/gst+zp+zXcJYeKP&#10;C/gjTfE/iPxlEJUvLLzvs8lpb2siwvuS4guLYswdkKidRyWIr9UPiH480z4XeAtZ8S6zK8GlaDYT&#10;6leSJG0jJDDG0khCjkkKp4HJr+Tj/gnn+3rr37Jz/tK/teLHAPHHibU7PwvpzG0Wa2k1DW9Qm1a5&#10;ZrfeAqi30q5wS2FLoArE5UA/TX9gTw18Zv8Agob/AMFzPGmofFL4leFPil4N/Yo8XX1ro7PpVrYS&#10;wtqlvfQoLcWkAWSSKWwtjILiQmNoflJO7P7W1+Yn/BqP+zQfhl/wTfl+KOsRiXxn8ctbudf1S9Fx&#10;uFzbwyyQWw8pQI4v+Wz4VcnzvmPCqn6d0AFFFFACO+wZwTyBx9aWor64W0sppXWRliRnIRGdiAM4&#10;CqCSfYAk9q8H/Yz/AOCi/gv9uX4g/FHw54U0H4gaHffCbU7XTNWHirw/Locty9xE00TxW05W6RCi&#10;5xcQwvhlO0g5oj7zcVuld+l0r/e0hSfKk31dl62bt9ybPfaK+d/jp/wUo8H/AAV+IHinw/Z+GfHX&#10;j1/hzp8erePL3wtaWt1beBbSRTIkl751xFJLIYVkm+z2aXFyI49xiAeLf7l4C8d6N8UfA+j+JfDu&#10;pWms6B4gsodR02/tZBJBe28qCSOVGHVWRgQfQ0R96PMtv872+Ts7PZ2dtmOWj5X/AFa1/uur9rq+&#10;6NaiiigAooooAKKKKAPyQ/4OMvFmq2f/AAUk/wCCaehQ6nqEWiaj8YI7+709Lh1tbq4g1TQUgmki&#10;B2NJGlzcKjkEqJ5QCA7ZP+C2/hPVbP8A4KSfAPXZtM1CLRNR+MHwSsLTUHt3W1uriDVPHTzwxykb&#10;GkjS5t2dASVE8RIAdcn/AAcZeLNVs/8AgpJ/wTT0KHU9Qi0TUfjBHf3enpcOtrdXEGqaCkE0kQOx&#10;pI0ubhUcglRPKAQHbPuH/BY+68d6n8SfgnZz+Ht3w50r41fCu+03V7Tw9b6tM2oy67qMWoR3U8kv&#10;maZbxRrpHl3kUQd5bw2u547qURAH3/RRRQB8IfsE22lQf8Fxv2/20+91C6u5rT4bvqcVxZJBHZ3H&#10;9i3qrHC6yuZ4zAIHMjLEQ8kkewrGssnj/wDwVJ+Ldzpf7SPwqj8JNqGhNpH7ZXw/0fV9Tgmgsrq+&#10;vbzwwi3tsFtoI3ls20u6sIjNdTzTTG4vLdljtre3V/cP2IvDuhaJ/wAFtf26bnSPEf8AbeoaxpXw&#10;4u9bsvsElt/wj94NM1KFbPzGOLjdaw2tz5qYUfbPLxuiYn5A/wCCjXhz7L+27a6v/YHh+2+3ft1f&#10;Cmz/ALbhkzquoeT4N09/ss6+SMW8Hn74T5z5e8uv3cW3dMAfs9RRRQAV8Af87TX/AHar/wC7dX3/&#10;AF8Af87TX/dqv/u3UAfAH/BfT/laa/Yr/wC5G/8AUuvq/f6vwB/4L6f8rTX7Ff8A3I3/AKl19X7/&#10;AFABRRRQAUUUUAFFFFABRRRQAUUUUAFFFFABRRRQAUUUUAFR3QzAwLFVIIJHUDHb3p5bGOCc1leL&#10;PGWk+C/B+p67repWGi6Jo1pLf6jqF/cJb2unW8SF5ZppHISNI0VmZmIChSSQBQB+cP8Awc8/t12P&#10;7NX/AAT9134b6fOJ/G3xh0mfRdJtUnlW6lgNxZQ3QCRqSxe3uZQAzKGORh/mWvgTxL/wSWsviV4u&#10;/Zt/Yl8O6hewhtBvPiv8Ur6ytoHn0PVDp0GnLDMikQ4S6tZYwXaSQNcnkA5fmv2sv+Cg/wAJP+Cm&#10;P/Bxn4C/4TTxPplj8Afg/e3Wm211rGpWf9ha7JpsV1eSXayrOkIhvbqCCKAmSQToLckDf5K/W3/B&#10;rR8Vf+G3Pjt+1H8f/EGqQaj4u17xDFpmmWFzcLPqfhnRpp7y/W3G3Gy2llmCghVDPYsBnGFAP2E+&#10;HHgDRfhV4B0bw14c02y0fQdCs4rGwsrS2S2gtoY1CoiRoqqgAHRVAHoK2qRRhQOuKWgAoorn/il8&#10;WPCvwO8CX3inxr4m8P8Ag/wxpfl/bdX1vUYdPsLTzJFij8yeZljTdI6INxGWdQOSBQBvTLuTB6ZH&#10;86+Df+CYH/KU39v7/sb/AAz/AOmRa+ofg5+0JrHx78R3UukfD/xb4d8Dw2jPbeIvFlk+iXOrXJdF&#10;WO20mdVv0jQrciV76KzbKQGBLqKczReN/sTf8E+/iZ+y3+1t8X/if4j+LXgzxlbfGu9tdS13SLDw&#10;DcaO1pcWtt9mt/ss7arcbIwn31kjkLEDDJzl0XarJvZwa+bnTlb7ov8AAivFypwtupp/LknH85L8&#10;Txj/AIIr38vjjQf25L7xMY7nVbv45+KLDUGnbLG2htbaGGNsgYRYgVHA4B9K67/g2fvtUv8A/gir&#10;8GjqhuGMSapDZtMWLG0TVbtYMZA+URhQuMjaFINeg/E//gmvrMvxM+KGrfC/4lL8M9F+O6RL8QLD&#10;/hHxqdzNKsX2eS90mf7RElhey2xZHkmhu4yyxSCIMjeZ9A/AP4G+Gv2Zvgr4W+H3g7T10vwv4O02&#10;HStNtg24xwxIFBZjyznG5mPLMSTyTRh3y0eV6Pkowt504yi36PRx62buk9DTEPnqe7tz1J38pu6X&#10;4+90vFWutTrqKKKQgor5M/4LNfsfeB/2y/2Pj4Z8X6FpF9c3viLQtK03Vp7GOa+0H7brVhbTS2sp&#10;G+F2jbDFGXco2nI4rkP+Cfn7dWu6b/wTq122+INo938Y/gDfP8NvEmmvPsfXNbgaK209o5JMbhqH&#10;nWbJJ0Z7g4zilB80KkusXourVo3a9HKKt1clbqVKLXI1tJ29Hul80pO/Tl13R9xUV+dP/BB39nHS&#10;/hl8Q/2qNc1u003Xvidb/FvUdG1bxbNaxvqd8hsNMuZoRPtEi25uZJJFhBCLleOBX1n+yr+254W/&#10;a/8AE/xI0rw5o3jbR7j4Ya6mgamPEmhy6PJczPbRXKywwT7ZxEY5Vw0scZbqFKlWN8vuws7uUIz0&#10;6KSi9+qXMlfT0Ib96XZScfmm1t0vyt2Pzz/4OMvCeq3n/BST/gmnrsOmahLomnfGCOwu9QS3drW1&#10;uJ9U0F4IZJQNiySJbXDIhILCCUgEI2MD/g5Z/bSkX4teCP2c9K8I6f4u+KWq+IPAHi/4U2yavqOi&#10;XUGsyavrdtdXEl5bTwoIwlrZWaL59tJGdWluEm3QK0Wh/wAHHf8AylN/4Jj/APZVX/8ATv4brf8A&#10;+C9/jX/hWvgj9rLxH53iC2/sD4f/AAa1LzdC1X+ydVi8nx7rsm60vPLk+zXA25jm8t/LcK2xtu0y&#10;M/V+iiigD4A/4J4f8p1/+Civ/dNf/UeuK+YP2/P+Fy/Cj/gpimsXH/CQeGvhl4l/a/8AhL/wiN9H&#10;ts/7Vnn8Jzadr3lSJtnlt5LdbO1k3EwNtniXLC4Wvr/9iL/hFf8Ah9r+3T/wj3/CQf2v/ZXw4/4S&#10;f+0fJ+zf2j/ZmpbPsWz5vs/2H7Dnzfn8/wC0Y+TZXzf/AMFWI/ih40/4KK/DDw7qmg6hoPw3079o&#10;r4Sa14T1DWNeibTNfuBZeIX1ae0luGVLWQJZ2lt/ZqPl5oI5o4jNqX74A/W+iiigAr4QufDNza/8&#10;HONlrLSaebS//ZguLKKNL+B7pXh8Vwu5ktw5mjjInTZI6KkhWVUZmhlCfd9fKHiz4KaVoX/BcrwB&#10;8RobjUG1vxV8CvEvhu7gd0NrHb6b4g8P3EDxqFDiRn1W4DkuQQkWFUhiwB+aH/BcL+0f+Inj9lf7&#10;D/wj/wBm/srwH/aH9o/YftPkf8J5Jj7F9o/e/aPO8nP2P9/5H2jd/o/2iv3er4Q/4LU2XwGuNE8M&#10;eLfGz+D9R+NHwau9L1zwQl/4/Hhq68HDVdf0vSx4hlGy4iFna3f2aZpruxurfNoUaNgzq3uH/De9&#10;n8Vf3fwQ8G+IPjdBL+6XxLo1za2Pg22lf5YnfWLmRY7y3EgkSd9Ij1GW2NvMkkIm8uGQA9/r4T/a&#10;m/4KAePtD/4Knfs5fDDwTc6da/DHxP4h1jQ/Fl/5Uc8+sX9rpb3JsYi6Hy4rctCZJI2DGUmLI8qV&#10;T9JT2Hxxf9nTxcXv/hlJ8VNRguJfDdvbQXtpomhvJEvk2tzcuZ5b0wy7912ttbidQh+yQcrX5x/t&#10;XaH8avhD+3L+wd4cPwx+Een3nh/XPEUehw2/xN1G+j1qdtKZrqa+uW0GFoZHLPM0qQztLK7bgm4v&#10;RR1xNOL25o6d7v8AJLdd2neyabmv3NRrfkn8rRbXprs+lntoz9dqKSMsY1LgK2OQDkA/WloJTurh&#10;RRRQMKKKKACiiigAooooAKKKKACiiigCtdO5uo0jYA9W9dueevH9a/JH/g6t/wCCmvjz9hz4GeFv&#10;h74Q0nwvqWi/Hnw/4q8M+IZNatZpbrTbYW1nAr2bQzxorsl5K2ZVl5SP5Rhlb9b7y48qaNQFbf8A&#10;KQeCAe+f6dT+Br+Jb/gpt+29/wAPG/28vGfxoPhY+Dx4zbT92jtqX9pC2+y6fa2eDN5UXmhjbbyN&#10;i/ex2yQDxuyXw43w/wBVN/da9B4mL20ukrbwRSafcR7pluUnYuskbY8kxsocEpIrKA6uv6kf8EBv&#10;+CrPjP8A4JI/sj+L/GF/+zZqHxB+C/ibxrDba/8AEbw+wh1Hw88EVnHNbXj+XIksaJf2z2kVw9qj&#10;TXV0qTOZJPJ/P/4Zfsd63+1P+1B4f+FXwSmf4j+KPFWmWt7YwhY9DU3Z0pdQ1G1xeSIgFo63UIkZ&#10;1E32UOmRIi1+2H7DHhn/AIKI/wDBBL9nHRfDSfs2eAPjd8KQD4n1qy8H3Kf8JZZXd8qw/wBnvJbZ&#10;luri3mWFpJUsr5RDlFufJiQ24B+h37B3/Bf79lz/AIKC6dZQ+GfiLp/hDxXe3cFhH4T8Zyw6LrMt&#10;xPPJDbwwK8jQ3kkpjBCWksxUTRBwjuEr7Pr8IfiR8dP+CXP/AAXL8CeL3udL8P8AwJ+LsH9oatZa&#10;j4jubP4d3+sXTyW00lxcanCl3p9x9pmYRMblLq6RWu5Y7ccyN+eGl/FDx9/wTF+Mvj3RR4y1D4/f&#10;s4fs4/Eq2+Hev/DXxvJc2nh3xXcXY1iSYro3n3dkkaXOlX88U0hcpcCzuDAzGSNAD+m7/hrLxV+0&#10;F/ovwL8If2zpE/y/8LC8VJNpvhWNDx59hDgXmtYWSC4ia3SHTryEuI9VjcYrf+Fv7I1no3jux8ef&#10;ELWP+FpfE3TfMOma9qml2tvD4TWaNkuLbRbaNP8AQLeTzJVZmkmvJojFFc3d0sEOz2CigAooooAK&#10;KKKACiiigDxH9urwN8UfiV8OtD0j4YaF4B1e7h8Q6VrN8/ijxLd6NHCmn6laXyxxfZ7C7MjS/Z2j&#10;JbyxHuD4kwUrzQ/8E2r25/4KLWfx9j1Wy0ex1nw9bT+LfBdtOZ9P1jxNZRtDp98ZmhVmSCG4uE3+&#10;WjFobZ/LyML9c0UQ913jum2vJuPK/wAEmr7SSa1Q5Pmi4PZqzXfVPX7rO26bT3Pkr/gm7+zh8aP2&#10;ePil8br/AOI+ifC+y0X4r+M7rxzav4b8WX2q3WnTzW9pb/Y3jn0y1V0C2xfzg4OWC+Vj5hyH/BMv&#10;9oTwD8Tv2+/2xdO8NeOPB/iHULvxlpl/Ba6ZrNtdzTW0OhadbTTKkbktHHcK0LOBhZFKEhhivuSv&#10;L/jXrPxc8F+KrfXPBWk+D/G/hSC0VNQ8LTPLpWvu4d3lubLUHke0nkMYSKKxuIbVHkfe+oQIu0kP&#10;dce0YciXkuTl18lBLzXW+rUm2pd5S5vm73+9tvy9ND84P+DjK20pv+Ckn/BNOaa91BNbT4wRpaWi&#10;WSPaz251TQTPJJOZQ8ciOtuEjETiQSykvGYlWXkP+Dln4i2emeCP2vvCTpnUNb+Cvwz1eF/tdqu2&#10;Kz8e6nFIPJaUXL5a+i+eKF4kxiWSJpIFl6D/AILSfG3wh8f/ANqf9g27PhTxB4Z8e+Ff2gPD9jLb&#10;+LLHUtE1WxiuLy3N5bWUUkP9n6vbrNa2wuL2yuriK3eOzEbyR36yHx//AIOfPiLeaZ8cP2jPCSJn&#10;T9b/AGavCOrzP9rul2y2fxJhijHkrKLZ8rfS/PLC8qYxFJEsk6ygH7vV4B/wUn/4KCaF/wAE3v2c&#10;R411Pw/4g8aeINd1W38MeEPCuiW0k1/4q1y6WQ2lhGUR/L3+VIxcqxCowRJZTHDJ7/Xwh8e/Cfhn&#10;9ov/AIOBfg54U8Z6Z4P8S2nwg+D+s/EXw1Yz2922o6PrNxrmm2S6hNuAtJIxHB/owUvJFNFPK6ow&#10;tXoA4/4DfsdftifCnwd4/wDjrok37P8AZftVftE6roF3448PeIk1NfBvhfSdL0ue0t7O0a0kmuZd&#10;QDPE00pma3JaRIwVjWWb6g0z9mjxV+1N+yd4W0T9pK0+H5+KmiaqniKHVfAUUzWHhrWLO8kl0zUt&#10;LbUEkkW4hjEJbzkeN2M8bpLBI8b+/wBFAHxB+y5+1p8cf2ef2ydC/Z9/al1P4f8AiHUPiLpVxL8J&#10;/Gfg/SZ7T/hMG0pZW1RNWgaVhZ6gbU2l3shiWzHmTxpMzKkdfb9fmh/wcRfHG5/ZQ+GelfG7wjZe&#10;MNQ+LHwLu9K8TeGbiTwnBP4X0W1u7ubSNSju9Smt0Lx6hBfpbzWVteG632+nXEcMMcU9zX1h/wAK&#10;O+Mvx5/0j4ifEf8A4VrpEv7t/CPwymWTz4G+SeG8168tVvJfMVQ0cunQaVPbefKolmdIrhADv/jp&#10;+1H4E/Zw/suHxZrv2bV9f83+xtC0+yuNW13XvJ2Gf7DptpHLeXnkrIkkv2eF/KjzI+1FLD5Q8WHx&#10;9+0B/wAFJPAHjrwDpfg/4K62/wANfEulWN/8RPCVzq2v+NdJXVPD8/nDT7O6tXsrO3eaBo11C9iv&#10;Ek1C6RtNiIeWvq/4F/sq/Dj9mj+1JPAngvw/4b1DxB5Ta3qltaqdV8RSxbytxqN62bm+uN0srtPc&#10;ySSu80rs7M7MeA+K/wC6/wCCmvwRe0/fag/w/wDG0NxDL+6hi043vhhpbhJBuL3C3SWES25RUeK5&#10;uZTOjW0cFyAflB/wWd/Zo8d/sr/t/f8AC3dNtPEHxs8YaV8KvD+q+CdW8WRW+rX+qeKNN+JXh0fZ&#10;raxsUgFri11Gzt/Lsbe2Ey3k+C8811I/7vV+OP8AwdLeLPE3gKy1XXdH1Pxhosui/B+5v9G1C2uL&#10;S2tbC/i+IHgVzNZSwkX8d4m23aR5SIVAtDARILmv2OoAKwfE3wr8L+NfFega9rPhvQdX1zwpLLPo&#10;mo3unxXF3o8kqeXK9tK6l4WdPlYoQWXg5Fb1FHmAUUUUAFFFFABRRRQAUUUUAFFFFABRRRQAU15Q&#10;gPUkdh1p1fnx/wAHH37eusfsRf8ABPi+tvCl5FbfEH4o348H6CWsluUVZwftB+f92jeSCA0mQGbg&#10;dwAeU/8ABXj/AIOFPAvwm8SeNf2d/hzpvjbxn8S/GXhK70XQNd8CXdvdy6fruoWwi0z7P5E3nmRZ&#10;Jw26PEqOIwiSFwV/nj/aT/Yx+LP/AATf+JHgm58f+Cb/AEe61G207X9IbWPD8z6fqEr2lneyWrR3&#10;1uIp5bZrqKG6tykiLKskThgPm/ph/wCDfH/gjLZf8EuvgY+p+L7C1Pxo8RNew6teWmrS3dtFYmeE&#10;x28agJEBiCBy20vuZhvx8o/RigD+en/gzb/ZitPjT+0n8bf2h/FXhyQax4dMOjeHLpNDtrTRra6v&#10;2uJdR+yKkCxw3MEMdvEEtjGsNvfvGU2TIF/oWr8g/wDgywYD/glx4/UlN4+KmobgDyD/AGRo/wDh&#10;9K/XygD5g/bp/wCCNn7OP/BRLR9Z/wCFjfDLw+/ifWsSP4u0i2TTfEkU6WrWsMxvYlEk/lRldkVx&#10;5sBMUW6JxGoHxB+zR/wZzfA74Cftk2nj7W/GfiD4k/DnRNl1pXgbxFpkDebeKse19Qu4ysd5biQS&#10;v9nFtErZiSQyxrIk/wCv1FABRRRQAUUUUAFFFFABRRRQAUV5d+2X8avFf7Of7OHinx34Q8J6H41v&#10;vCWn3Gr3elan4gk0RZ7S3gkml8qdLS6zNhAERkVGLcyIBzj/APBPr9s3T/2+P2VfD3xIs9Hm8M32&#10;oPcWGsaDPdC5n0DUbWd7e6s5HCruKSRthiqllKNtG7FEfevbpa/z/Nd2tE7J7oJe7yt/avb5dPXr&#10;bdq7WiZ7TRXyl+zl/wAFItZ/ak/b8+Kvwk8MfD6wj8F/CH7LHq3i/UPEUkFzqEs4uUAs9PWzZZY1&#10;ubSeJne5jGIy6hhgH6toWsVNbNXX9dPmD0nKD3jv9yf5M/ND/g4y+CmlfE/xV+xLea7cahqeiH9o&#10;rw14b1Dwxcuk2ga7b37uZXvbR1KTyIlo0UZbhY7y7Uqwl4/PD/g48/Z/079n/wDar+MmieAX/sTw&#10;wP2atEvb3Sr65vtUht7U/EXT4o7LTFmuvL0y3ikW1MdvAhtYoopY47eMyiSP9T/+C7dzpUGnfsgr&#10;qFlqF1dzftP+BU0yW3vUgjs7jz7lmkmRonM8ZgE6CNWiIeSOTeVjaKT4g/4OqPhJc6N8Rvib47Zd&#10;QFp4k/Z1t9BiZ4YBal7D4jeGZ3EbidpmkxqSb1eCNFBiKSzM0qQAH6n/APDcF58H/wDRPjf8P/EH&#10;w3nT5m8QaNFdeKvBrxD5pbh9VtrZJLC3t42jM8+r2unxKfOMbzQwSTjx/wD4KJa3qPwj8d/BP9rz&#10;4N+BfEHxln0XPhjxVaeALex1K/8AFXgbV4xOJ7ciJ5rz7Lfxadd26W8qqVlutzJDNNNH9v14f4s/&#10;YE8Gz+KtT8SeB9U8YfB7xXq13LqN1qXgfVjYWt5ezOWub660mVZdIvrydWZJLm8sp5iPLIdXhheM&#10;A0NM/bu+Gfij9nHwt8WvDeqeIPHPgLxns/sm/wDB/hXVvE0025ZCd9rp9tPcw7Gikjk82NPKlXyp&#10;NkmEo8R/tcRN/b8fhjwX8QNcn8Haqtp4he98J6xpNtZ2afaHuby0aaz8zV9sdrKkMWlx3bTzzWiZ&#10;jhnNzH+OPxJ/ao8G/wDBt9/wWy1vUPHOmae/g34pfB+0ubzQfg14NPhrRpdUGrSQ2tzJpN3q81us&#10;kdvZXK+bFIgzctiEPLPLJ5/+15/wcP3P/BVz9tD4N/Bv4M+I/jh8Jfh7498a+D9LvtWsNVg8N6/p&#10;7vfalZ6kkT2bzmWO5g1HTXXzpikcmmA+Q28tQB7h8DvEfxl/4Ku/tHeG/hXY6/8A2h8DPBeq+GNN&#10;+LPhDxlGviDxJoGj+Hml1DSV8RPczJaT6x4gvEnTUYdPilksjYWsN2++K4gf9vq8v/Zf/Yp+Ef7F&#10;fhVtG+FHw48H+AbSa0tbK7k0fTIoLrU0tUZIDd3AHnXUiB5P3k7u5MkjFizsT6hQAV8oftZfH658&#10;Df8ABVD9kX4fXHiHxhpmieP7Txtex6ZozQR2Ws6pYadaNbjU2cea1nHaXOpuscbYN0LJ2UiIMn1f&#10;XwB/wUP/AOU6/wDwTq/7qV/6j1vQB4//AMHT/wDwlXg79nW48deHP+Eg0r/hFPh/qPleIdN86D+x&#10;tRbxx8P57Pbcx48m4P2SeSLDBz9mkZf9WxH6v1+UH/B2F8Utd0j9iLxR4Kt77y/DHiD4f32t39l5&#10;MZ+0Xlj4y8Dw2svmFfMXZHqF4u1WCt52WDFUK/YGp/8ABUnwr8UdH8U2/wCzz4b8QftL+J/De+3M&#10;Xg9obfw2br7LHOkT+IbtotKODcWqyR209xdRifcLZxFLsAPoP4meNJPh38P9Y1yDRtY8RXGmWrzw&#10;6VpUImvdRkA+SCJSQu92woLsqLnLMqgsPzz/AGh/+Cg37an7C/irwz8Qfi98K/gLqHwJ8QeJLLRd&#10;Q07wZrWp3fivwrHfTJBA889wkdtdPHJIqsLeHEjfKDGreYPsj9jr/hcviHwJN4p+Nv8Awj/h/wAT&#10;+JNs1v4J0HbcWHg21EkzxW8t6cyX2oeXKiXNwhS1LQRiCBAsk1z8Nf8ABcDWv2l/2V9U8O/tBLef&#10;DL4ufAT4U65b63q/w5l0C50u7sVW6RbfUfPF1N9tuYBK2138uCGRYZxaSNHvjiNSNOvCVR+7eKd9&#10;lG/vX7XWif2XZ3jqy3TlUpShT+Kztbdyt7vrZ2bW7V1aWiP1ForJ8A+MrT4jeBdF8Q2AlFjr1hBq&#10;NsJV2uI5o1kXcOxwwzWtW1SEoScJKzWjMac4zipxd09UFFFFQWFFFFABRRRQAVDeXC28RLt5aYJL&#10;+mASfpwDzTmuo4872EeM/eOMgY5+nI/OvyK/4K7f8F5o/EvjvXP2Vv2ctP8AEvin4veMdnh+LxN4&#10;c1OKS20c3CSLPJC9p58/mwrjcyJG8eXYMpjG4A+ov2w/+C+X7MP7GWj7dS+LPg/xL4huGAj0nRr+&#10;TU3BD7XDvZxXAh24c/vMZ24HJr809e/4OwP2o/j54ilT4E/suWmq2ckxis3fTtY8TfaUViCwFqtt&#10;yQUwMZXODnIx7V/wTy/4NNPB/wANPGd94i/aQ8R6F8btSvLNfs2nIt/Ha2czcyzfaftCNcZZmG2S&#10;IBcq4wzYH6l/Cv8AYx+E3wHsrSDwL8NPh/4OFjgQNpPh60tnTpzuRA247RlicnA5oA/FF/8Agu//&#10;AMFStUSS1X9jYxNcL5SyD4S+LY2QtxuybzCYz948ce1e9f8ABJb/AIITeN7n4zaT+05+1fq974m+&#10;JuptfalH4E1+0g1W08N3Ml0whuHupbi6EpjhjtpYUXypIDsUsWiIr9eGsZJJVbzPKUjDopLF/T5u&#10;COM/nSvayOcfKqMRvG8tvGCCMEcde3pQA+xDeSd6lHzyDyfz7/5Havlz/guB8Stf+En/AASS+P8A&#10;rfhnS9Q1bVk8IXdksdjHNJPbQ3IFtPdDygXVbeGaSdn4VFhZmKorMPqhc85//VXzF/wWo8aHwF/w&#10;SV/aKvhceH7bz/AOracX1nVf7Ntj9qtntdqy+XJuuG87EEO0efOYod8fmeYoB87/APBqT4Su9E/4&#10;I7+FtZ1AzyXnjTxHrGuSTT8yXLG8a3LliSznNv8Aebn8AK/SavlP/giF8PdO+Gn/AASP/Z20/Tnt&#10;ZIZvBGn6qxtzlPOvoxdzZ5PzebO4b/aDcDoPqygAooooAKKKKACiiigAooooAKKKKAPIv+CgU6W3&#10;7CPxokkdY44/A2tM7scKoFjMSSewr4p+IGu+Jf8Agm7/AMFEfGvhPwTp91/YH7Zlkmp+DGitnuLD&#10;Q/HMYS3v5pUjXKRSWrxX0rFhu+xygEE8foR8Y/gR4H/aK8IDw98QfBnhTx1oCzpdDTfEOkW+qWYm&#10;QELJ5U6Mm9QzANjI3H1qTwV8E/Bnw18NaBovhzwj4Y0DR/CjO2iWGm6XBa22jl1kVzbRxqFhLLLK&#10;DsAyJHB+8cqKXNeW2qa7xa1V+mtmt9Yp9LFSm+RRj0u79pXi07ddmn3jKUdL3PiX9irwRF+z9/wU&#10;z/ar8MeC9Lj1Obwx8PfAVtpGnT3otzfvFa6mq+bMwYrvfBeUqxy5bDE4Ps3gP43/ABs+HP7bfhr4&#10;Y/EYfD7xn4d8eeGtS13T9a8J6FeaLN4dmsJrdJYLyK4vbtZ4pFvIBHOjQnejgxYIK9pcfsffCP4G&#10;+I9Y+J/gv4B+ALn4k2yXeoRXfh7w1pFh4g1W5lVzKqXkvkgSzF2DPLMitvO5sE18+fsNfGj9rbx5&#10;+0pdy/F79lPT/hnp3iCSVr7xjN8SNK1pdO0+HzGs9Nt7G1Bl5LZaRpCDJJNIQFMcKXTk51Vzb2k5&#10;dFrzbPa6bT7+7ZL3knFRKMZSWz5Uur92MI67vVR9Pe1enMrf/BcLwB/wmPhz9lfUf7b8P6V/win7&#10;SvgPVfsuo3nkXOs7r6Sz+zWSYPnXA+1+eY8jEFtcPn93g+X/APB0L8CNV+Jf/BPjxdrtha+D1itf&#10;D8Phf+0NV1V9OurS41Lxf4SeFFllljsIrN/sEjXE10QYjDbFXSM3GfoD/gs74m8Q6D+xnpdr4Mj0&#10;9/HetfErwJZeFm1WwvbnRo9UHivSp7Y6i9qjPb2e+HDyMUBJWNGMssSN+eH/AAea/GXxV4V8OfAP&#10;4ead43/4RDwT8Wf7b0rxat4JpdKmgt77w/dQXNzFFFNL/o00YkEkETThDMiBhK8byM/b6vD/APgo&#10;d/wUC8A/8Ey/2X9V+K/xGfUJdE067tbCDT9MNs2p6tcTyqiw2sU80KTSKnmTMgcEQwTPghDXuFfA&#10;Hxg8I6F8cv8Ag4v8BeFfFWo+IPEukeBPgq3xF0vwlftIfDeka5BrxsrLXIoftBim1AQ3d7GGktgY&#10;BHbyJI7lfIAOP/4JW/BH9ouCfxh+2R+0z4U1Dxf8cvHHh+28NeEvAHhuzstI1Pwj4YfUZL02LLd3&#10;Vra+Y8s6TFLyVrqCGzVXnaeSS3T6A+I/hWP/AIKl/DPwx4V8b/A/4ofD/wAG+IPD/wDwmth4r1jU&#10;9O0bxR8P/EEF3Euli0htrie6tNUWJp7vzSFSBBHBKJHmuLeL6vooA/PD4EftofGH/gml8TLX4bft&#10;s+L9P8X6J8QvEF63gj4228emaF4Xs7eK0mlGlaymy1TTbwpZ+bEAbkTvfNEkrC1dh+h9fOH/AAU3&#10;+G3g39q39lXxf8GvEOiah45i8WXfhrTta0LQdTNvrOi2Wo67b2sOtgRpK6R2bw3F6DLGYZBpc6P+&#10;7WXb4f8A8Evr79r39uP9h3wB43+NHxU8P/C//hJtKttV0lvh94asH8SavZvBGba91C51D7bp0f2p&#10;Hed7a2sI2QtbkTQ4mtQAfd/ibxZpXgvTo7zWdT0/SbSa7trCOe9uEgje4uZ47e3hDOQDJLPLFEid&#10;XeRFUFmAP5A/8FSf2o/iX8b/APguN+yh4P8AgV4G1Dw98SPhtd+ObLSNf+LXhnUtJ8EeJ3m0WD7W&#10;bKaLF1dxwxQ3CGSNFQyvbsrSQyCQ/p94Z/Yv+F/hj4yyfEYeENP1f4hG7ubq18T67JLres6SLgSC&#10;S2sbu8eWaxs8SzBbS2eO3jE82yJfMfd4h+3Zrf2f/gpj+w5pv/CC/wBofa/Ffiy5/wCEy+z7v7B8&#10;rwnqS/2Z5nlHb9u83ztvmpu/sjOyTZuiAPzg/wCDi/8A4Juajbfs/nx38Wfjt4g+Kfifwd8KtQuL&#10;TUPFVzY6TYabrEPiDwvF5ul6LpNtHIPtsd7f2zySpcxxNNp63FzGEhmH7vV+aH/BzfJquvfsNePf&#10;Duq69qHhf4W3Xw11nWNV1BNBfUbWTxBZeIfCj6FZSSou+GS7eS9tk+cIBNLM6utsdv6P+E9GufDn&#10;hXTNPvNW1DX7uwtIrefU79IEutRdECtPKsEcUIkcgswijjQFjtRVwoAOe/aBT4gv8GfEA+FUng6L&#10;4hC1zoZ8Vx3MmjG4DDi5FsyzCMruGYzkEg4bGD87+PP2e/j1+3D8Cv8AhVvx0034R+DPCmt29tF4&#10;xvvAviTUtXuvE0SMjT2VtBdWFr/Z0M7L80pnupEi3xqN7i4j+uaKSiru+qdtHtp/Wq2ezTQ+Zq3K&#10;7NdVvr/Wj3W6aZBpmmW+i6bb2dpDHbWtpEsMMUa7UiRQAqgdgAABU9FFU227smMVFKMVZIKKKKQw&#10;ooooAKKKiu7qOzt5ZZnWKGJS8kjNtVFAyST2AFAH5Jf8HYXxM8S/FD4F/DT9mn4f2g1Pxp8Zdbmv&#10;5bKURRRS6fpULXTjz5XVI2MwhYdyIGGVyA/vH/BF/wD4Ih+DP+CXvw107Xb+BtV+MF/b3P8Ab2vR&#10;atNcWTJOyM0NvEUiQRhYojlod+4P8xBFfFf/AAQXvtZ/4Kgf8FbfjP8AtVeK/EUk1h8Lprzw14Ps&#10;XjlvLeS01C6vZU8qaaQtEtvC5XZGigi8Q/uwCsn7kWjmdH3rtKSMADyRgnB/Ec/jQAlvEouGcbjI&#10;UVGY9XAJx7d29OtT0YGc96KACiiigArwr/gpl+x/bft6/sIfEv4TXAfzvFmlbdPIufsyx38EiXNk&#10;7vtbCLdQws3ynKqwwc4PutR3WDCQcBT97IyMd8/hmgD84P8Ag25+JK6J+y94v/Z517D+O/2WvGWq&#10;+EdQaNCYJYJr66mgmSUELKG/fLnYjARDKAnc36R1+Lf/AAW3/Zr8U/8ABOX9tvwt+218IoNXt/Dl&#10;rfWt18TtK09hZ6VOkdxb2kU04tikkjTx3s+8ukxypJ4JFfsT4K8Vaf428M6ZrWkajFqGk6/axalZ&#10;3CNvWeCZA8bIf7rKVI46Z/AA26KRfujvS0AFFFFABRRRQAUUUUAFFFFABRRRQB5f8a/2Q/Bvxs8V&#10;W/imWDUPDHxC0+0Wy0/xp4bujpmv2cKO8sVu1wgxdWaTv5xsLxZ7KWRVaW3lxiuQ/tD9oL9n/wDe&#10;X1r4f/aB8MQ/ulTRrWHwv4yt4k+SJ3W5uf7K1O4lLI87rJo8UQhmeKGUyR20fv8ARQB+cH/BZ79o&#10;L4T/ALcH/BM74hfC/wD4T/8A4V1qHiHVfCcGpp4y0O88N6roWkzeLNGtpdbfTdUSzuX0+FpubnC2&#10;5eN4/ODI+35A/wCD1HT9C1PxH+zNH4juvsmnrpXj2WJ/tUlvuvEsdMezTdHbXJO+6WBNhjVX3bGm&#10;tlZrmL7f/wCDnr/iSf8ABGP4leKbL/RPE/gbVfDuu+G9Xh/d3/h/UU1yxiS9s5x+8t7hY5pUEsZV&#10;wsrgHDEH4w/4Ouv+CaXjLS/2JdF8f+GviBqGufC34SXb3uo6H411Aa1rOlvfXNjZQjTNUntZdUmj&#10;lmuJZLmO91F0wluI1CwQxxgH7nV+eH7S2s3P7Jf/AAcC/DT4yeM9J1C0+FvxV+Gtn8CtG8Q27wXE&#10;cXiy81y51G1s5rdZPtSxyRW2wTrC0SvNGHZV3un0h/w8E0L4Xf6F8avD/iD4Laha8Xeq6zbSXXg0&#10;KPkFyniKFDp8FvLMGjgXUHsryQmEPaRNPCj3/wDgod/wT98A/wDBTT9l/VfhR8Rk1CLRNRu7W/g1&#10;DTBbLqek3EEqus1rLPDMkMjJ5kLOEJMM8yZAc0Ae4Vn+LPE1t4L8K6nrN5HqE1ppNpLezx2FhPf3&#10;TpGhdhFbwI808hAO2OJGdzhVVmIB+EPBviv9p+18Y+LP2TPFnxc+zfFa+8KR+O/Afx+074f2hs9Q&#10;06HVLSHUdPvdIlYWY1CBp0hAt5HQ2t5byuIplHneAfHTSvjL/wAEDf7L8e+Jv28P+FjfClvFcuq3&#10;nw5+KGnLqHirxFovyQ3FtpV+00t5eahCsloEjjFpZLNJ585ghMquAc//AMFJf+C4eu/sXeI/G/iK&#10;x8PfD/w98RvH2lazpkTW3iKOfxf4U8OadYsvhGfUdEv3hEOoXmr+IX1JrZoDNBprSpLbzyW8rW/6&#10;nfsRfBTVf2a/2L/hD8OdduNPu9b8AeCtG8N6hPYO8lrNcWdjDbyvEzqjtGXjYqWRSQRlQeK/MH/g&#10;jL/wQe8faT+0Of2kf2jfFvjDX7vWbvRvGvhLwnr/AImudd1G3uEsL2G1HiZb/T4TNqmmQXcCW8sP&#10;lmCaOcqEXalfsdQAV4f+0/ofg0ftI/s3azruh6fe+K4fGupaX4Z1R9NM91pjz+GNamuUjnW4hMEc&#10;sFo2/clyjmOJTAH8u5tvcK+cP20dZuYP2tP2QtPXSdQmtLr4latcS6mjwC1s3j8FeJVSCRTIJjJK&#10;JXZCkbIBbS73jYxLIAeP/wDBe/8AZ8tv2lv2PfiB4e1q60/w54Usvhrr3iHV/E1t4Sn1rX9NTStT&#10;0DVTa2UhkgtFjuY7GYSW891C80kNpJGHS1nKfb/hPxZpXj3wrpmu6Fqen61omtWkV/p+oWFwlza3&#10;9vKgeKaKVCUkjdGVldSQwIIJBrxD/grF/wAosv2lv+yVeKP/AE0XVdf+xFp9zpP7F/whtby01Cwu&#10;7bwVo0U9tf8AhuDw1dW7rYwho5dLgJh0+RSCGtIiUgIMakqgoA9QooooAKKKKACiiigAooooAK8F&#10;/wCCnvxiuvgB/wAE9Pjd4vsZp7e/0TwRqlxYzQsFeG5+yyLEwY8A+YyYOD06Hofeq+Hf+DkG+vrD&#10;/git8dzpyqbltMsdxbGPK/tOzE3Xv5W/HfPTmgD5U/4MxvhG/hf/AIJ8fELxBeQr9p1/xy8Ue9GD&#10;NAmm2EiHJ7EzN0GCR1OBj9iLRQsfAYdOpJPQdzya+PP+CD3hHQvC3/BLD4Rnw+Zc6n4X0W+1HzGY&#10;/wCmPpFj5uNw4HC8Dj0r7HjJK8+p/nQAtFFFABRRRQAVHcwmdAu7apPzDGdw7ipKKAPIv25v2a7L&#10;9rP9jf4m/DW9trKeDxj4bvdOhS5jaWKO5aFvs0xA+bMUyxSDbyGjGOQK/P8A/wCDUP8A4KA69+1/&#10;+xp4n8GeLLnUtR8QfBy50zTLe5uJkmYac9isFtEMKrhkezuSQ4J/eD52Ocfq42Spxwe1fiR/wau6&#10;BY/CP/goF+3n4CjZ47vR/F9rbxRkmQGKz1HXLd/nxzhpYvQnk9jQB+3A6CikUgqMdMVQ8WeLNK8B&#10;eFdT13XdT0/RdE0W0lv9Q1C/uEtrWwt4kLyzSyuQkcaIrMzsQFAJJAFAHyV/wUZ+PmrW/wC11+zV&#10;8B4tY17wl4X+Nuq6wdf1vRr6XTb+aLTrH7RFpkF5HiS2a5lZd0kLpMEiZY3UybhX/Zy+IWr/ALNP&#10;/BUbxH+zgfEviXxb4J1/4fx/Ebw2fEWt3Gtap4beO/8AsN3ZveXTyXU9vKzxyxefLI0bLKgYJsVf&#10;Qf8AgpKv7OGp/CrR7D9ou/8ADlrp6anHqfhuKfUp7PXpNStmV420f7I66g96GZVVbLMzeZsAIfaf&#10;DP8Agk5+w9qelftM/Er9pbxV4a8ZeELjxxp8HhfwRoHjHX9Q1zxHpfh6GTzfP1Ce/mnuI7m7l2yG&#10;1aQm3REjPOQDC25/e2XPzPunH3E+zU3FpLpFytrMeJ1p+7v7iS7NTblJeThdNvrZX+BH3/RRRQIK&#10;KKKACiiigAooooAKKKKAPzw/4Op9ZudL/wCCHPxdgg0nUNRi1G70K3uLi3eBY9LQa1ZSieYSSI7R&#10;l40hAhWR988ZKCMSSR+X/wDB5J8Utd+H/wDwSP03SdIvvsmn+OfiBpeia3F5Mcn22zS2vr9YsspK&#10;YurG1k3IVb91tztZlb2D/g6O/wCUFHxz/wC4B/6kOmV5/wD8HcXwK0L4jf8ABIXxJ4xvfCPh/WvE&#10;Hw71XTbrTNau7uS2v/DkV1f21rcPa+XG3n+dviikt5GjiKsJiWltoUYA/T+vAP8Ah33oXwu/034K&#10;+IPEHwW1C15tNK0a5kuvBoUfObZ/DsznT4LeWYLJO2npZXkhMxS7iaeZ39/ooA/LD/gon/wVS1X/&#10;AIJQ/tofBjx1+0j4P0+/0S68FeMPC2j3/wANb99RutcuJL7wzO93caffpappsZSz3CFL2+KGbYZX&#10;EfmyfAH/AAW//wCCvHgb/guB8GvhH4E+Cfw2+KFt4y8TeNf+EV0W58X+EvD8Onaq85szNaWeqSSz&#10;3FpeLcNpO8W89uhhumFwXR4sfp//AMFZ/wBqPxl+yD/wUu/ZJ8YeF/A3xQ+I+iL4f8e2Xi/QPAHh&#10;ka/rN5pckeh+WVhOPLjTUF052kDxkBQu4hzG/wAwf8Fs/wBsfSv+Cx3wz+G/wf8AgH4V1D4nfC3U&#10;PGvhi88bfEoW6adoGim/u7KytNIttRurK4e31R31mzac28L3FpG7RvBMrXsEQB+11FFFABXgH7ZH&#10;/JxX7J3/AGVW+/8AUH8V17/XgH7ZH/JxX7J3/ZVb7/1B/FdAHX/tu/CS5+P37F/xe8CWa6g93418&#10;FazoMC2EME10XurGaBREk89vC8mZBtWWeFCcBpY1y49QrwD/AIKn/EXQvhz/AME7fjbJrieH9Q/t&#10;D4f+JYbLRdXu5LeHxHLFol9dSWI8mWKd91vb3DusEiSiKKV1ZNhdfb/Cfia28aeFdM1mzj1CG01a&#10;0ivYI7+wnsLpEkQOolt50SaCQAjdHKiuhyrKrAgAGhRRRQAUUUUAFFFFABRRRQAV4L/wVF+Dtz+0&#10;H/wTr+N3gqwt5LzVPEPgnVbewt0iErTXQtZHhVVOAWMqpjkYOCCCK96qC8s1vY3jkSN43AUqwyGH&#10;8SkehHH40Afk3/wZ6fHK4+LX/BODxVpd3MZb3wf4u/s6JHneQpa/2Zp6xcN91cxSYAOB82BX60W4&#10;whz6njsK/Fj/AINpfCtx+xL/AMFAf2uf2edVWXTrO21RvEHh2KRWt4ZrC11K708zxrLiQowNsA6l&#10;1IABbOM/tLZSCS3UjPTnPXPfPoc0AS0UUUAFFFFABRRTZJBEMkE/SgBZAGRgehHNfhl/wb7eENU1&#10;H/g4a/bw8QI93/ZWma54hsrtVJ8hbi48SSvCrc/eC20+3jpv6d/1Iuv284/jDaTRfAbwwPi/GqFn&#10;8VNqY0jwHbADcc615U32zISeL/iVW9/5NxF5Vz9l3bx+Pv8Awa6/Brwt/wAFAv2jv2xPGvxW0iDx&#10;vHrniPS9YuNPu5LhPDmuS3tzrVxK1zpfnPZ3iLKsU0S3S3H2d1V42VxvIB+xC/tZ+Kv2g1Ft8DfC&#10;H9saTcDafiD4qSbTfCsSHjz7CHAvNawskFxE1ukOnXkJcR6rG4xWh4T/AGIdK1nxVpniv4r65qHx&#10;i8ZaVdxalp763CkWgeHLuNxLFLpWjp/ottJBKZfIvJhcalHHM0T30yV7gOlFABRRRQAUUUUAFFFF&#10;ABRRRQAUUUUAFFFFAHwh/wAHNGjW2vf8EOfjvBdatp+ixJaaTcLcXqTvHI8WtWEqQAQxyP5kzosK&#10;EqEDyoZHjjDyL8//APB574s1Xw5/wSg8L2en6nqFhaa/8StNsNTgt7h4o9Rt10/U7hYZlUgSRieC&#10;CUI2QHhjbG5FI9w/4Ojv+UFHxz/7gH/qQ6ZXl/8AwdzfCS5+Nf8AwTl8HaNarqDS2XjW615hZQwS&#10;ybNN8J+I9RckTTwoIwlq29g5dU3tHFPIEgkAP1PooooA8A+I3/KU34N/9kq8ef8Ap38GV+MH/BL/&#10;AOIt5+w5/wAGo3xR+LumJ8P/AB1q+n/FXTvGGm6Pd3d1cQ6ReW2s+H7e3j1GO2lt5Y7hJrOO8SIS&#10;7XiltWfekrRn9n/iN/ylN+Df/ZKvHn/p38GV+OH7Anh7wb46/wCDbX9ofTfh9fahF4aX4weHotMm&#10;vfAR1LUdYuoP+EO3RjQWu9Riu7y8u42RLR7k2s81yiubO3dlgAP6Dq8c/bA+E3xE+PmhaT4L8F+N&#10;9U+GOh6y058UeKNFEJ1y3swgQWmntKrrb3ExkJ+1bGMKwMVAkdGX2Os3xl4y0n4d+EtT1/XtTsdG&#10;0TRraS9v7+9nWC3s4I1LPLI7EKqqoJJJwAKiai1722/3d/LutmtHoXBy5vc3/wA+3n26p6rU/LSb&#10;wP8AGX/gkB/wU6+AHhfSfjx8Vvjr8Hv2htTuPDmqaD8SdaGt6xot3bwGRb22u2VSsaiTcyRogKxs&#10;HEjNG0f29+2R/wAnFfsnf9lVvv8A1B/FdU/hN8GJv2if2l9O+PvjDTbyxh8P6VPpHw40PUbYw3Wj&#10;2l0VN3qtxE6LJBeXipEghf54LeJVcJLNPGlz9sj/AJOK/ZO/7Krff+oP4rrZcypqNT4rv1Sb0i+9&#10;t9dVfkfwmNouo5Q2sl5Nq95L10XZ25l8R4//AMF5f7R1f9lTR/Dmmf8ACPpP4w/4S/RjLq/2GCG3&#10;3/DrxdIji8u8R2P7yKMPciSLbEZVeQQySq3sH/BJ3/lFl+zT/wBkq8L/APpota8P/wCDhHxNc6F+&#10;xVFawR6e8WtWnjSyuGuLCC5kjQfDfxhODC8iM9vJvhQGSEo5QyRljHLIje4f8Enf+UWX7NP/AGSr&#10;wv8A+mi1qCz3+iiigAooooAKKKKACiiigAooooA/Jb/gvH4413/gmt+3N8E/2zNJ0qPUtA0rR9T+&#10;Hni2PKXDtBOJLjTwlu0kRybiSdmdJAQEUEY4b9L/ANmb9ofwx+1j8B/C/wARfBt1c3nhnxdYx6jp&#10;8txbtbymKQbgHRuVYZwR0z0JFL8fvgR4Y/aV+GGr+DvGOnwaz4f1YQfabSe0juYmMUyzIfLkR0LB&#10;0U8qcYB44Nfhz+yp8Tviz/wbk/t3H4S/EKw12f8AZQ8Sa9NBYeNNTW6isdNa/KtDMpgea2Eim2cG&#10;Py0f5pHOxaAP3/orE8J+NtJ8eaRFq+haxpmr6TdxI8F5ZXaXVtMpG9WV0JXBVlOc8hlrSt7tmQAq&#10;octwvmAllz976Y5/CgCzRRRQAVl+NfCmk+PPCOpaFr+mWGtaHrdtJp+oaffW6XNrfW8ymOSGWJwU&#10;kjdWKsrAqykggg4q9cz+Q4O9Y1PVnGV+nbn/AArj/i/8Z/D/AMAPh5qfi/xtr2meGPDGhWxuL+/1&#10;C4FtBaKADhnY4ckgKNoyc4AJIoA+bP8AguH+3Hpf7DP/AATv+J2pyXzQeKtf8PXmm+H4RZNcrLdT&#10;mK0V26IoQ3UTHcwHB4bBU/N//Bpn+xbr37K37CPiPxN4otba2u/iXq9prmmeRdicHTW063e33AcI&#10;+Z5cgknkZPAr43/a9+Hfj/8A4OZf+CpOiv4I0fU/+GafhPqqeGZPGViTNp13G2Li7uI1uWiR5HMa&#10;R4iR8L5DNvDJu/oN0TQ7Lw5oGnaZZwRWum6bBHb20MaKsaxImxFCgABQAuAAAMDFAGnGpVADyQMU&#10;tJGCqKCckDk+tLQAUUUUAFFFFABRRRQAUUUUAFFFFABRRRQB8Af8HR3/ACgo+Of/AHAP/Uh0yvH/&#10;APg4o+MXhWT/AIIvfCvxN8Y5fD/jL+39V0m+kh8E6fDq3h7xRrR0LULu2jt72eeK6s9Hmu40Z7yz&#10;lF69l5kKMv2l5E9w/wCDmjwzc+LP+CHPx3tbWTT4pYrTSb1mvb+CyjKQa1YTuA8zojSFI2CRgl5X&#10;KRxq8jojfIH/AAW81Dxl8VP+DUn4LeJZrvxh4gu5vD/gTWPFmpr4kEDTpNYQq1zqSyhpNSje8nt8&#10;whg/2iSC5LFbd1YA/a6iiigD5g+PF59l/wCCuH7N6f2l4gsftPw/8fx+Tp2m/arbUMXPhdvJvZPI&#10;k+zW42+aJd8GZ4beLzT53kTfnB/wSh+Gnws+FH/BG39sLTUufiB46+Dfwm/aA1XXbO/8E67Zxa7q&#10;uj6BLoWoW97b3yzW0RzDYxzPLbSxSNGJDbFZTFX6H/tZeI7aX/gqh+yL4en8Eafr0stp421638Qp&#10;oM97qPhd7bTrS1JF3HcwpZWdwmovFK00VykswsYxEkhjnh/ID/gnV4Z8Q/tLf8Gwn7bojk0/xtFe&#10;+ILrxhea34xv72LUdQ1S30zRtU1l5Y7d3dpIHtzJaXD3Li8m2m5ggj3xuAf0XV88/wDBQT/gnjZf&#10;8FDvCegaDrHxW+Mfw50fQdQi1YW/gPWLTSnvbuGRZLaaaaS1mmJgkQPGEdFDhXKl0jZeW/Z6/wCC&#10;klz+3T8AvA+s/BXQNP1zxF4y8P2Goa5qi6jBqXhf4YXt1bRzSWepTpLDNeXkAaXNjaJ5xdIFuW06&#10;K7iuR9H/AAn8O674Q+FnhrSfFPiP/hMPE+l6Va2mr699gj0/+27yOFEnvPs0ZMcHmyBpPKQlU37Q&#10;cAVLinZvo7/NbfduvPUqMmr26nxj4Q/4IM6FpHjDR7/xL+05+2P8S9E0y/t7+58L+MviUNV0DW/J&#10;lWVYL21NsongLou6MkBgMGvb/wBsj/k4r9k7/sqt9/6g/iuvf68A/bI/5OK/ZO/7Krff+oP4rrRy&#10;fLy9P6/yM+Vc3N1/r/M+b/8Ag5Q8M23iz9irQLW6k1CKKK78W3qtZX89lIXg+G/jGdAXhdHaMvGo&#10;eMkpKheORXjd0b6Q/wCCTv8Ayiy/Zp/7JV4X/wDTRa18X/8AB3lHpVr/AMEw9A1PXNB0/wAS6VpX&#10;jUF7G415NJkW4uNB1qys7qHLCS5ktby6tbo20SuZEtpN4EImdPrD/gil8RbP4o/8Ej/2ctTsU8uC&#10;1+H+k6Qw+12t1mWxtkspTvtpZYxmS3c7GYSx52SxxTLJEklH0/RRRQAUUUUAFFFFABRRRQAUUUUA&#10;QywyuGCMsRJ4IGce/wBT0ryn9sf9jL4f/tz/AAR1jwH8R/DWkeIdL1Rc2zXMJabTZ1DeVcwyIySx&#10;yIWYho3Q4Z1ztZs+uVG243AHGwDPuTQB/Ol8XNd/bH/4NmviPpF1rHj/AMRfHn4OeKYprW1s1muj&#10;ZWMseUt42e7trlLNxEqsIoXwwUg5EasfvH9hP/g6l/Z4/bE8R6RoOvWmpfCPX74ESzeJNT0yHSLY&#10;rs/di7e4jdg24gZhXODxX6U674UsPFehSaVqFq8lhcBfMhMhUPtKsOVO4YKg8HtX5tftbf8ABqT+&#10;y3+0Ve6tq+jaf4z8D+J9RJuBLpfiOR4Gl+Y5cXcdzhWJG7aO3y47gH6M/Dj4xeEfjFpj3vhHxV4c&#10;8VWSMVa40fU4b6JSOCC0TMM1ra/4l07wno82oarf2WmWFuu6W5u51hhiHqzsQAPqa/nK+Of/AAZY&#10;/FpPEMX/AArPx18Pf7MCgu3iXXLvz92OceRpu3Ga53wf/wAGXH7Rc3ii1PiXx58GZdG3j7R/Zut6&#10;kLkL32+ZpoXP1oA/XH/goR/wcO/s5/sF2mli48Qw/FC91gOEsfBOp6XqhsWVSVN1m6VoVk6Btrfd&#10;bAOMV8K/Brwh+0z/AMHLPjGHxV4k8U6r8Kf2TbrUG1FfC0rXMo8Q2qTtbtYiW3gtFul32s29muG8&#10;oyKQpYceo/syf8GgXwG+Fl79q+I154m8bXDzRqbJ/ELxWJg35cZt7a3m3sAF+/jBbodpH6y/Cf4d&#10;6F8JfCFj4Z8O2Z07S9Et0tobUyySmFB9wF3LFjjPO40Acb+xv+xl4D/YQ+BOjfDz4ceHNJ0DQ9PX&#10;fctaoyS31wQN1xKzl5JZGwBukkYhVVQdqqB6pHblOG2uo4UEfdH9e1S0UAAGBiiiigAooooAKKKK&#10;ACiiigAooooAKKKKACiiigD5A/4L8eAPFXxK/wCCNv7QmneDtb/sDV7bwpLqtxdfbJrXzdOs5Y7z&#10;UbbfECx8+xguYPLI2SedschHYj5P/wCCg2s22g/8GdmgT3Wk6frUT/B/wDbrb3rzpHG8r6NEk4MM&#10;kb+ZC7rMgLFC8SCRJIy8bfcH/BYfWbnQf+CUH7SU9rpOoa1K/wANdft2t7J4EkjSXT5onnJmkjTy&#10;4UdpnAYuUicRpJIUjb4v/wCCwnw6vPg//wAGlzeEtRfzdQ8LfD/wFpF0/wBkurPfLb3+ixOfJuoo&#10;bmLLIfkniilXo8aMCoAP1fooooA+AP8Agof/AMp1/wDgnV/3Ur/1HrevxB/Yc/4JrfGDWP8AgkL+&#10;07rEvxe+D/wf+GWoarY6b8RbDxjY6rb63pereH78SJo92Gsz9m3fb1nH2Rbm4luIrK1Co0twi/ud&#10;+3t4mudB/wCC437AFrBHp7xa1afEiyuGuLCC5kjQaLZTgwvIjPbyb4UBkhKOUMkZYxyyI35ofsVf&#10;sm/8Ir+xt/wWHsf+Ev8AD/jP+y9V1jR9vjF/+Eh8Qzf2G2sXX9qX8WYf9IufM3W17u4vbWabym+z&#10;+W4B+937PXwU0r9mv4BeB/hzoVxqF3ongDw/YeG9Pnv3SS6mt7O2jt4nlZFRGkKRqWKooJJwoHFd&#10;hXH/ALPXxr0r9pT4BeB/iNoVvqFponj/AMP2HiTT4L9Ejuobe8to7iJJVRnRZAkihgrsAQcMRzXY&#10;UAFeH/tX6Nbap8ef2ZJ59W0/TpdO+JV5cW9vcJO0mqOfB3iWIwQmON0WQJI8xMzRpsgkAcyGOOT3&#10;CvD/ANq/RrbVPjz+zJPPq2n6dLp3xKvLi3t7hJ2k1Rz4O8SxGCExxuiyBJHmJmaNNkEgDmQxxyAH&#10;54/8Hq3/ACiy8A/9lV07/wBNGsV9f/8ABAf/AJQ2/s9/8k//AORUi/5E3/kHf62T/W/9RD/n+/6f&#10;vtdef/8ABy58ffhZ8BP+CWXiz/haXgr/AITT/hNPtnhXwj/xJ7PUf7C8Q3Wkaj9i1L/SHXyPJ2S/&#10;v4d0yb/kU5NaH/Bsvo1toP8AwQ5+BEFrq2n61E9pq1w1xZJOkcby61fyvARNHG/mQu7QuQpQvE5j&#10;eSMpIwB930UUUAFFFFABRRRQAUUUUAFFFFABQQCMHmiigBAgBJAAJ68daUACiigAwM5xzQQDRRQA&#10;hRS2SAT64pI4lhUBFVQAAABjAHSnUUAFFFFABRRRQAUUUUAFFFFABRRRQAUUUUAFFFFABRRRQB4f&#10;/wAFNtZtvDn/AATb/aD1C80nT9ftLD4a+I7ifTL950tdRRNLuWaCVoJIphG4BVjFJG4DHa6thh4B&#10;4T8J6r49/wCDY7TNC0LTNQ1rW9a/ZgisNP0+wt3ubq/uJfCgSKGKJAXkkd2VVRQSxIABJr3D/grF&#10;/wAosv2lv+yVeKP/AE0XVef/ALI+if8ACX/8EJPg74cj8df8Kz1Dxh8FfDvhjS/FK3HkTaJqOo6N&#10;a2NlPA3mxE3AuriERIkiO8pjVGDMtAH1/RRRQB8If8FBrbSm/wCC13/BPaaa91BNbS7+IaWlolkj&#10;2s9ufDgM8kk5lDxyI624SMROJBLKS8ZiVZfzg/4J9aNc+HPCv/BbvT7zVtQ1+7sLTxBbz6nfpAl1&#10;qLoni1WnlWCOKESOQWYRRxoCx2oq4Ufqf+3Z4/8ACunf8FMf2HPC15onn+NtZ8V+LNV0nV/scLfY&#10;dOtPCepRX1t55Pmp5015pz+WgKP9ky5BjjB/OD4P/wDCK+Cfi7/wW08OeG/+Egmg1TwpqWstLdeT&#10;qEKXR03XZNQRryy32kP+mXkghtpZFuhEjLJH51tdLEAfsd+xFqWq6z+xf8IbzXfCWn+ANbu/BWjT&#10;ah4YsNLfSrXw5cNYwmWwitH+e2jgctEsLcxiMKeVr1CvL/2IvFmlePf2L/hDruhan4w1rRNa8FaN&#10;f6fqHiy4S51+/t5bGF4ptQlQlJLx0ZWmdSQ0hcgkGvUKACvAP2yP+Tiv2Tv+yq33/qD+K69/rwD9&#10;sj/k4r9k7/sqt9/6g/iugDj/APguN8CPDPx+/wCCUHx3s/FNrqF7aeGvBWseKLKC31W7sYzf2Gn3&#10;FxaPMtvLGLiOOdI5RDNvhLxRsULIpHl//Brj/wAoKPgZ/wBx/wD9SHU6z/8Ag5a/Z91X46fsS/Di&#10;+0+HT7208BfGDwrrmp2FxaveSalbz3L6SsENuthqAuJGn1OAmJrK5DIsg8i4bbby9B/wbL+Gbnwn&#10;/wAEOfgRa3Umnyyy2mrXqtZX8F7GEn1q/nQF4XdFkCSKHjJDxOHjkVJEdFAPu+iiigAor4x/aH/4&#10;ILfs6/tpfHXxJ8Sfjb4W1D4leLdemjjtpptc1HS7bRrGGMRwWcENpcRjaAC7vIXZ5ZJWBRWWNPLv&#10;+CH/AOwn8HvgN+0l+0n4/wDg34NXwl4JXxDH8OtBja/ur83I0of8TK6SW5llkKS38jxgB9uLFSAC&#10;Tko+8+Wej5XLTXRNLy6yin2u7XSuyt7q5oaq6Wul27vTfopNbXS1s3Y/R+iiigAooooAKKKKACii&#10;igAooooAKKKKACiiigAooooAKKKKACiiigAooooAKKKKACiiigAooooAKKKKAPD/APgpto1t4j/4&#10;Jt/tB6featp+gWl/8NfEdvPqd+k72unI+l3KtPKsEcsxjQEswijkchTtRmwp5D/gnf4d13xb/wAE&#10;d/2d9M8N+I/+ES1e++FXhOJNYWwjvprCI6ZZ+c8EUp8r7R5PmCJ5VlijlMbyQ3CK0En0/X5of8El&#10;/idc/wDBPD9tDx/+wh400/T9C0qG71X4ifA+4g1iCe1u/Cd5fTSrpAEm27e8t5Ptkh80zSuI7w7h&#10;DbwyTAH2f/wT2+It58YP2Bfgf4t1FPK1DxT8P9B1e6T7XdXmyW4063lceddSzXMuGc/PPNLK3V5H&#10;Ylj7BX5of8EdfDPiH/gmX+1x8Yv2TfHcmn+HvAmv+ILzxt+z7BJf3t5Hq2iTSzyX+mWlzcOyGSwQ&#10;Wkktn8twHuLu4PnxSCev0voA+MP29PAVtqP/AAVa/YQ8UNbag93o/iDxppcVwhn+yxJdeFruV0kA&#10;tWh8xjZoU33cL4jl2QXK+bJa/mh8MfHNnqv7WP8AwWbsdQ0rw/oviC5+H/iFrK28L67appEtna2e&#10;owSXE9jDeN5+oTb7WaefyJGtrmW9jle0luTBN+p/7cfxr0rQf+Cg/wCxT8OZrfUG1vxV418S+JLS&#10;dEQ2sdvpvhDWLedJGLBxIz6rblAEIISXLKQob84Pj/4mtvGn/Ba7/go34GvI/B/hm0tf2dfEl7P4&#10;qubCc3SJe+HPCEDC9lgSWaWztRaGWOOKF3Q3N2VWRpQoAP1+/Yiura+/Yv8AhDPZ+NdQ+JVpN4K0&#10;Z4PF9/BPBdeKkNjCV1KWOdmmSS4GJmWVmcGQhiWBNeoV4f8A8EyfCeq+Av8Agm3+z5oWu6ZqGi63&#10;ovw18OWGoaff27211YXEWl2ySwyxOA8ciOrKyMAVIIIBFe4UAFeAftkf8nFfsnf9lVvv/UH8V17/&#10;AF8of8FOfhxqvxU+K37IOmaN4n1Dwjd2vx1s9YkvrIOZJ7ex8OeIL24sjskQ+XdwW8tq/wAxGy5f&#10;csi5RgD2/wDaW13QvDvw60248R3Hh+10+TxX4ctYn1nRJNYtmvJtcsYrNEhjZSlw108CwXBO22na&#10;G4YMsLKfkD/gll+1Ho/7E3/BGPwX4j/aR134f/CfUPCuq+KNC1yKGy0vRLCPUbDXNXjlsrOz02NL&#10;aa422cxEVnG7ztG7KJGYs32f8cGtl8F2RuvDen+Kov8AhINEC2V7aT3McD/2rabLwLDbXDiS1fbc&#10;o5jVI3t0eSa2jV7mLwD/AIIm+Bvgv4G/4J1eDYfgN4b1Dw54Elu9Rhd9TubG91PWb+0vZtPu7+6u&#10;7Gae1u5JpbNis0ErwmEQiLZEscaAHf8AhD9rvVfj/wCFfh14o+D/AIE1Dxn4E8dXdjcy+Jtcun8M&#10;Wtpo0yX7TX8Ntcwm/nkT7JbCOJraKO4GqWskc5iE0kXuFFFAHkn7eP7RjfsmfsefEL4gwRC61Pw9&#10;o8raTa9Te6lLiGytwO5lupIYx/v0n7Bv7NcX7IX7H3w++Hass174d0iJdUuQPmvtQkzNeXLHu0tz&#10;JNISeSXNdf8AGL4GeFfj9oel6Z4u0v8AtjT9G1my1+1t2uZoY1vbOZZ7aRxG6+YElRX2PuQlVJU4&#10;FdbRDRSvvJr7op29G3KV12UXfoievKlsr/Nu35JaP+9JW6sooooAKKKKACiiigAooooAKKKKACii&#10;igAooooAKKKKACiiigAooooAKKKKACiiigAooooAKKKKACiiigAr5A/4LN/sU+O/2qv2cdK8U/BL&#10;UP8AhH/2ivg3qqeKvh1q8U9vaTNOF8q80155onBt7u1Z0aBykE0sdsJ28lXFfX9FAH54f8FaPg3c&#10;/wDBT7/glz4A+MXwa1/UPhx8WLa00rxl8Ldbn1uDw1q8b6xDDbnRjfqWMEl/BerbiGOdEmuxZq8p&#10;jBJ+kP8AgmL/AMFC/Cv/AAVB/Y28L/Fzwtbf2R/a/m2er6JJfQ3dz4f1GFtk9rK0Z/3ZYy6xvJBN&#10;BIY4/MCj5P8A+CWlt4m/4Jof8FC/iP8AsgeKb3ULX4O61aS+Lf2eRcWVpbacbD7VcXmsaTDdGV7u&#10;7vLeTUIwUmeWYw2UlwRDHJGH8w/YZ8U2f/BJ/wD4LV6z8AJda8QfD/4C/GXSrrVPC+keJPCVrpFh&#10;qvjtZdNs5vseo28X2Wb7ZaWy3iQ2jwWsLarDZi1trhFtlAPv/wDbI/5OK/ZO/wCyq33/AKg/iuvy&#10;Q+Nus23hz/g4B/4KaaheaTp+v2lh+zBqtxPpl+86Wuoomg+HWaCVoJIphG4BVjFJG4DHa6thh+h/&#10;/BZr9rL/AIZI8W/sta/pnhDxB8TvE9r8VZbyDwT4YT7V4k1fTv8AhGdcs7+6srRQ0lx9kjvo5WAA&#10;TJjR5IhIJB8AfF39l/8Abn8DftY/tNftb6V+zt/ZXiD42fCqfwbD4X8OfEu2uvEngiVrOK2GpW81&#10;vCPtlxb/ANiQXCwWxErnVLRIWeWO4WEA/V//AIJO/wDKLL9mn/slXhf/ANNFrXv9fIH/AARE/aj8&#10;CfG/9gX4e+BfDmu+f42+CHhTQ/BPjzw9eWVxp+q+F9YtNOhgntbm2uI45V2zQzxiQKY3eCZVdjG4&#10;X6/oAK+cP+ClmjXNn4L+EXjPTdW1DSNb8AfGDwfcWLW6QSR3SapqsXhy9gmWWN8xyafrd8oKbHVz&#10;G6uCuD9H14B/wUs/5N18Of8AZVfhx/6nGhUAdf8Atd+GfGXiz4U6Ta+BJNQi1uLxr4TvblrK/FlI&#10;dLg8R6bPqgLl03RnT47sPHkmVC8YVy+xvAP+De/xZpXjz/gkZ8Lda0bU/GGu2mqXfiC5k1fxVcJP&#10;rOt3Da/qRuL+5KFgklxP5s/leZMYhKI2nuWQzyev/wDBQa20q6+A2gLrN7qFhaD4leAXjlsrJLuR&#10;rhfGOjNbxlHliAjecRI8m4mNHeRUlZBE/kH/AAb3/AHxl+y1/wAEjPhb8PviD4e1Dwr4y8K3fiCy&#10;1PTL1QJLd/7f1JlIZSUkjdGV0kRmSRHR0ZkZWIB9ia/qU2j6Fe3dvYXeq3FrBJNFZWrRLPeMqkiK&#10;MyukYdiNoLui5I3MoyR4N+w5/wAFIPCH7dvif4leHdH8OeNPBfi34Taz/YniPQvFFvaRXlvKWkRZ&#10;Y2tLm4glhaSCdBIkpBaF+20n6Er8q/iBLD+wZ8e/AH7VsMx03wfqPj3xZ8MvivLjFumk3fifUm03&#10;UpjkKn2S+Kq0pBPl3BXIAohKKqJT2lpfs38P3ytF30XNzaKLu5xfsnKO619Uk3JeqSbVt2rddPs3&#10;9qv/AIKR+FP2Wf2ifhp8JT4W8bePfiJ8VftT6PovhmOwMkEVvG0jzXEl7dW0USFY5iuXJbyJcA7a&#10;+hlO5QSCCex7V+ZvjK3n8ef8FEP2OfitfpKt58VfGnibUtOSSXf9l0OLw1eR6XGOBt3wE3TJyVlv&#10;Zhk4zXvn/BWi+8N/Dv4E634z8V+JPj5p9vpukXEWkp8OLnXbVNFuQkjvqd3JpCHEUa7Hdr/zbZEt&#10;ztiZ3ZJM6tT2NLmqLVN37rRPlt3V+XfWXW1rXGn7SuqdN6OKt1u+aUb37Pl5ttI9G9/reiuD/ZZ8&#10;b/8ACyv2Z/h94gPinT/HD614csLx/ENjb/Z7bXHe3jZruOLAMayMS4QgFd2CBjA7yuitSdKpKnLd&#10;Nr7vXU56NVVKcai6pP7wooorM0CiiigAooooAKKKKACiiigAooooAKKKKACiiigAooooAKKKKACi&#10;iigAooooAKKKKACiiigAooooA+QP+Czf7NHir4p/s46V8UvhVaeb8c/2dtVTx/4I8qKZptX+zr/x&#10;MNEf7MjXc1vf2fmwtaQPF9plW2R3CA183+Pf2e/gN/wc4f8ABNG5+NFpofjDSPiFq3h8aZHZ6L4n&#10;Fze+H9Z0mS9kt7OWxe8g025kEl9deU94tvI9rqu7zLTzg8f6n1+cHjXxH4E/4Ia/8FHJvEer6/4g&#10;0H4E/ti6re3mty6lHcXOheBfHKPFIt01403lWdvqsM90ZQ8bMsmnxt5iWsTLbAGh/wAErf2Wfi58&#10;Qf2oPGHx7/a6n8Hj48PaWw8KfDvTNXl1K1+EWlzRSWM15awteXMNrJqx09izwliRazATZmuIIv0P&#10;r5w+L0fibwt/wVG+Cl/4a0HT9Q0TxZ4K8U6P42uU1600+6tbe1m0q50y9ks3YXGox29xJdWqeWjC&#10;1OuSuWjE7LN9H0Afhj42/YBuf+CIf/BZmx+Ofw50DUG+A+v+ILC88e6xezweFNA+H2l+ILy40lNN&#10;huFukt76zhv7iO+ltjYZs49P0keegkkmP7nV8gf8FXfBXir9pPS/DHwR8Mw/D/Vv+E0+xeJbzSPE&#10;elTaj9qg0fxf4TluLiSBpIbW40+G0ubtrq1knjnuN9ukGcylfr+gArw//goNbaVdfAbQF1m91Cwt&#10;B8SvALxy2Vkl3I1wvjHRmt4yjyxARvOIkeTcTGjvIqSsgif3CvlD/gt9beJte/4Jj/EPw14QvdQs&#10;db+IF3ofgYSWFlaXl1Jb61rdhpN1FFFdyw27SSW97NGvmTQgFwfOhIEqgHYf8FR9S8CaB+wn451f&#10;4l6N8P8AxD4J0D7BrOpab421m40nQrz7JqFtcxJcS29rdyyfvoo9lsttN9qkEduY2ExFeH/8G6/j&#10;PxD4s/YC1u38Q+Kvhf4vl0T4leLbK1vfBGv3uu25R9XuLmQ3F3eSy3E0ktxcXE8MksjPLZXFjK7N&#10;JI7N9X/tY+Ltd+H/AOyx8S9e8Lad4g1fxPonhTVL/SLDQljbVb28is5ZIIbQSW9zGbh5FVYw9vOu&#10;8rmKUZRvlD9gz9vLwbB4B+JHwx8EXun+OvjX4f8AjB8QdPl8EQ3ZtLqzebxbqt2l5euUY2ulpBdQ&#10;PLfBJEBbyIlnvGitJAD60/aK+KOifDL4cSpq8Wt6jdeJXOh6Ro2hTtDrWv3s0UhW0sWWSJknMaSy&#10;GbzYkt4oZbiWWCGCWaPjPBf/AATr+Evgj4LeMPh0mia/rngrx680uuaV4k8W6x4ihu3mkeaZ1N/d&#10;TNE8ksjyu0RQvI29iWAat74Kfsv6V8OPFVx438QNp/i/4t6xaNZ6v4ym05ILprd3SQ6dZKWd7LS4&#10;3jQxWaSMMp5sz3F1JPdTeoUd/PR+aHd6eTuvJ7X9bHiHx4/4J2fCv9pP4o+F/Gfiux8YyeIPBKga&#10;BNpXjrXdEg0ZtjIXt7eyvIYY5GR2RpFQO6YRiVAA2vjN4A+MPi/xSsXg34h/D7wr4Rntlt7u11Lw&#10;Jc6xq+SWEskN3/akNujFCNgls5lVlywlU7K9VoqZRUo8kttXbprvf16gnZ3W9rfJbL5HJfAX4JeH&#10;/wBmz4LeF/APhW3ltfDvhDTYNK0+OWTzJBFEgUFm7scZJwMkngdK62iitJzc5OUt2SlZWQUUUVIw&#10;ooooAKKKKACiiigAooooAKKKKACiiigAooooAKKKKACiiigAooooAKKKKACiiigAooooAKKKKACv&#10;AP8Agp1/wT08K/8ABUH9jbxR8I/FNz/ZH9r+VeaRrcdjDd3Ph/UYW3wXUSyD/eikCNG8kE08Ykj8&#10;wsPf6KAPkD/gmBqeu/tN/Drwb8Rvip4p8P8AiL45/Bn/AITL4Q+LH8MSxrpU15HrlrFcTTQ7BJHc&#10;Sx6Jp9woxAuy9dxAiSxLH9f14f8AswfELSvEP7SP7SPh+zk1CXUvDnjXTX1Av4VTTLWIz+GNFaOO&#10;O/jBTU5AiB3klYXEIkihZFgS0eX0DWfj94N0L4y6T8O5/EOnv471q0bUbfQLdjc6jHZAS5vpoYwz&#10;29nvheIXMwSEzGOEOZZY42APzw/4OjfGunfD/wDYi8Q6vps39kfE3SPCjal4b1uz1W+tNV0qCHxl&#10;4Me4a2WKPyP+Pj+znMzzRzxPDD5KSLJO0X6f1+MP/B4V4i+E/h/4ReBj4+8Of2742n8KeJovh491&#10;f3kVhaam+peGYrh2htQjSXCWMt1PC8862yNasskNyZY1T9nqACvyB/aM8FeKv+Dn3x347+GdlD/w&#10;rX9lX4S6q154b+IA0qa/v/iN4hgj1bTEutMuBINPn0eKYytKI3eZ1hgAkha6P2X6f/4OAvEf9sfs&#10;J6T8I7fX/EHhPV/2lPiB4a+E1hrelR+Z/Zf9pahG909womiZ7drG3vInjVv3vmiNgEkdl+z/AAn4&#10;T0rwF4V0zQtC0zT9F0TRbSKw0/T7C3S2tbC3iQJFDFEgCRxoiqqooAUAAAAUAfzw/sh/8GUHj6f4&#10;ywN8e/iX4Ptfh7DaTPNF4Av7mfWby4wFhjV72xSGCMEl2kKykiMRhB5nmx/QHxk+A/j7/g3l/aV0&#10;CX9kfwxqHxJ8FeJ/BWn2nirwHrPhS5mvfE1xYakoj/szV7K1U3muXEF7rN41u/nG1tbO9maI2kFl&#10;b2/7XVn+LPCelePfCup6FrumafrWia1aS2Goaff26XNrf28qFJYZYnBSSN0ZlZGBDAkEEGgDj/2V&#10;f2l/Cv7ZH7OPgv4peCrv7X4Y8c6VDqtlulhkmtd6/vLafyXkjW4hkDwyxq7eXLFIhOVNegV+SH/B&#10;tD+0r4h034+/tZ/s0+L/ABfp/iS7+DXjWV9IurvUL2TV9fcXNzY6xqXl3l5cyCOe8tIb6ZY22R3e&#10;s3ByFmiRf1Q+KHw18OfGDwBqnhvxboGieKfDuqw+Xe6Vq9jFfWV4oIYLJDKrI4DKpAYHlQe1ZVqn&#10;s6cqlr2Tf3Dik2kzfor8u/8Agglq15+xl4jP7OGstMPDXjXwhp/xd+G11IztGbS7t4F1fTgT8qm3&#10;vW81UBJKXRYgCofhb4O0j9qz/gvl4R+Jni7StN8TaTqvwq1XXvAlvqUMN9b6PZ2etWNvYahagqVj&#10;mn3T3Syr84W8QbhtGOt0rYiFBPSSk79uSMnJebThKO9nyt3siZ3hCpJ7waXrzOKi/JOMlLyuovU/&#10;Uqisvxn430X4ceGbrWvEOr6XoOjWIDXN/qN1Ha2tuCwUF5HIVQWYAZPUgd61KxGFFFFABRRRQAUU&#10;UUAFFFFABRRRQAUUUUAFFFFABRRRQAUUUUAFFFFABRRRQAUUUUAFFFFABRRRQAUVW1mK8n0i6TT5&#10;7a1v3hdbaa4gaeGKUqdjPGroXUNglQ6kgEBlzkfBP/BPP9p/44+K/wDgrf8AtPfBz4qfELQ/Guh/&#10;DfSPD9/o0Oj+FotBsbF722E0gjQy3FyR8wB866m5BI2ghQqb56yordqT8vdV387DkuWm6u6Vr/Nq&#10;Kf3tefkff9Fcf8a/jv4Z/Z88K2+r+JrrUEivrtbCxs9M0q71fU9UuCjyeTa2NnFLdXMixRTTMkMT&#10;lIYJpWAjid18w/4Uj4q/a/8A9K+M2kf8It4Jj50/4e6b4imm/tVH5L+IZrfy4rnMLG3k0hHudO+a&#10;5Ms2oiS3NoxHxf8AsN+I/E37Rf8AwVz/AG5vE/wR8Z/C/Ufh746u/A2m3XjrSvFNpq+o6OLTQMSS&#10;6dp8Uc8NzIxklhSe7kjt4po2by7/AOz3FpX6P/BT4KaV8DfCtxYWFxqGq6lqt22p65rmpukup+Ir&#10;90RJLy6kRURpCkccapGiQwwwwwQxwwQxRJ8geFPCeq/sP/8ABcbxfrWoaZqHiPwp+3BaadbaZq9j&#10;bukfg3WfDGizlrC9LDy2jvbNZ54ZVkEm+2mj8gojTjP1P/gsF8dtI8d+KdSl/YK/aAf4ReD9VfRr&#10;/WYb/T5/FlxOkcal7PQEcm+t/tUqoLm0u5YGhDziQ+W8agHxh/wew+MrnS/hn8FdDW98H2Vpq9p4&#10;guJU1Tw/Be6nfPBd6AEg0+8NrLNYyYleWQpNbJNDbujvI3lQv+51fgj/AMFJfFmq/wDBcv8A4LA/&#10;szfCzwTqeoeELTwHaWfjOW60C4ceJfA9vO3na6mtXMJkGha5YT6ZY2lvZmGYLc3SNNcxM6Qj97qA&#10;PgD/AIOB7PUYvAn7Kmt6Zpv9tz+Fv2lfBWqnSodSsbO/1XEl1EltZrdzwRzXDySxgRhxtXfI5SGK&#10;WRPoD/hsj4i/9GnftAf+DfwP/wDNDXl//BZD4nW3wn1H9krUG0/UL7UtQ/aK8LaLpz2+sT6dHZve&#10;wahaTSzeRtluI/sk10ogEkaO7x+d50CzWs/2fQB4B/w2R8Rf+jTv2gP/AAb+B/8A5oaP+GyPiL/0&#10;ad+0B/4N/A//AM0Ne/0UAfgD/wAE0/H/AMZfiH/wc1ftLavYaJ/ZnxN1zwprNrrFj8R7NdI/4QvT&#10;k1rTYNNaOHTjcJq/k6ZFpLqomtEu/MlxeBQl3P8AsDD+yx4j8LeZ481DWpfjN8YNOid9Fj8TaxL4&#10;e8L6PLKpjlWwsrWC4isgsc13HHdSwXmo+RcyW8t7NExr8zv+CY3wktvgp/wd4/tfaNarp6xXngq8&#10;15hZQzxR79Su/D+ouSJp5nMhe6bewcIz72jigjKQR/tdUVIKcHCWz0HF2dz4C8ff8ErviD+0Z+yp&#10;8A9G8Taz4a+GnxX+CNxa6Quv+ENXuNUi1DQZLSOw1WBZLizt3je6tt5EZjcRyRxHzDyw7vV/2Wfj&#10;Fpf/AAVN8KfFfw94Y+Etv8LvC/giX4exWr+LL631UWM13a3TXUdqmltAjxfZzGlv9oKuu0mWPO0f&#10;YVFbe0ftfbdeaUvVyjyP74uWmycpNWbuTNc8XGXZL0Slzq3/AG8l6qMU7pH5Zf8ABd748aR8SPgT&#10;8RtD8QaR8V7PT/AF7py6LaxfDrxE+j6vqH26zZ9Rm1FLE2bxxRtJFbp55RpHkch5Ps3l/px4G8Z2&#10;fxD8H6drmnw6tb2WqQLcQx6npdzpd4it0Ettcxxzwv6pKisO4FeAfti/tIfATxqviH4L/EA+JPHV&#10;wYLW68QeHPCHhnXvEl5pSeZHcWxvf7Ft5pbLeyJJGJjGZFUlQy5r2v4KfG/wj+0d8L9I8a+BfEOl&#10;+KfC2vQ+dY6lp8wlhmAYqynuro6sjowDo6srBWUgRRT9j31vdbaq135txdtdErLRJIqK1W700tZ7&#10;23S9LO/ne/V36miiigYUUUUAFFFFABRRRQAUUUUAFFFFABRRRQAUUUUAFFFFABRRRQAUUUUAFFFF&#10;ABRRRQAUUUUAFfm/+wv/AMrG/wC29/2LXg7/ANN8dfo5dLK9rIIHjjmKERu6F1VscEqCCRntkZ9R&#10;XxL+zn/wTK+MXwN/4KC/EL4/3/xu+Heu6j8WIdLsvE+jQ/DC7srf7LYxpFGtlIdbkaCUxpjfKJ1y&#10;xOw8Clh1bFxqS0iozV/OUbLz9Sqj/wBnqQWrfLZek4Sflsn8z6e8Afs36F4G+Ket+OZ7zxB4k8Ya&#10;358P9p63qUl3/ZdnLMsn2Gwt+Laxt9sVqjrbRRtc/YreS5a4nTzj6BRRTJPjD/gvHqulfDj9hrSP&#10;idq0unxRfBr4leC/GsX2+JPsrGDxDYwuJZhZ3d1bR+VcSlpbKI3GAVAljeW3m9f/AOClHxO8Q/A3&#10;9gz4q+PvCmn6fqniL4eeH5/Ftja3+sXul2sr6bi+/eyWeJpIwICWttyJdAG3leOKZ3X5w/4Ojv8A&#10;lBR8c/8AuAf+pDplfX/7WPgDwr8V/wBlj4l+FvHWt/8ACNeCfEvhTVNK8Q6v9shs/wCytOns5Yrm&#10;58+YNFF5cLO/mSAou3LAgEUAfAH/AAae+PNd+OP/AATj1f4heNtd8QeM/Hut+K7vS7/xJ4h8WR+I&#10;9Vu7O0SM2tqXObmyt4WuLho7K5dmD3E90m2O9QV+n9flh/waQR6VZ/8ABP74kWGkaDp/hyLRPiVJ&#10;o95bWGvJrtrdX9p4d0G2vr2K8jZopY7q7inul8l3hUXASNmjVGP6n0AfnB/wcm+Hdd8X/Cz9lDSf&#10;C3iP/hD/ABPqn7SvhC00jXvsEeof2JeSQ6ikF59mkIjn8qQrJ5TkK+zaTgmv0fr4A/4OO/2CLz/g&#10;o3+w74U+Huk+MvD/AIJ8Qf8ACwNMu9Hu9ftrr+yL28eC8tI7O5uoI5PsXm/aisMsiMstz9mtVHm3&#10;Udff9ABRRXn/AO1H8ff+GX/gTrvjr/hCviB8RP7D+z/8U94J0f8AtfXdQ824ig/0e23p5mzzfMf5&#10;htjjkbnbggHwB+yvruheE/8Ag6v/AGnvD+kXHh/xHqHjD4VaL4g1u7m0SSDVfCN5ZjTLRdLgumbE&#10;tvcWs9reTFF2s5tU4a2bd+n9fzo/Cfwz8RP2qf8Ag8F8Y6xdSaf+zr4y0u0lvV03Xb+w1jWRZf8A&#10;CNwaegsVheWym1SWxuFvVjLTw2wWZpFu0tnim/R/xZ/wbPfAb46fH3U/iN8b/GHxw/aD1vUbSW0S&#10;Dxx4vC2unB7k3A+yrp0Nm8EaO8wjt43Fugnk2xA7SoB7BqX/AAXL/ZLs/j74S+GNn8cvB/iPxl45&#10;u7Ow0W28Ni4161uri7uTbQQteWUc1rDI0uAUllQqGVmCoysfq+uf+Fvwn8K/A7wJY+FvBXhnw/4P&#10;8MaX5n2LSNE06HT7C08yRpZPLghVY03SO7naBlnYnkk10FAH44fEv/goRf8A/Bu3+3P8W9G+Lfhb&#10;UPHPwx/aS8U33xC8HeItDv7Qapa30gt4rjTruC5mjCwQ/uVWYuFRACok3OsP3n/wSl/Zvm+A37P3&#10;iHX7zX9A17UfjR4u1P4mXR8PaidR0KxOqOssdvYXGFE9usQjxMFUSsXcKoYCvmv9nX4ufC/4PfFf&#10;9qfwB+2LrPgbw34r+Inji7v4n+IM9vY6P4v8JeXEmkx2U92Rb3EFum9DBG7PDKZC6q7En0X/AIII&#10;/AG6/Z4/Z9+JGl6G/iaP4K6h491DUfhRa68syXcOgSLEQ8aT4lS2kuPPeHzFVpEYTHPnbmeCf7ld&#10;f3UbS6ct4fu305o2ir6t+zlpG0uYxjftX/18d13laf7xf3Ze80tFaond3io/ddFFFIAooooAKKKK&#10;ACiiigAooooAKKKKACiiigAooooAKKKKACiiigAooooAKKKKACiiigAooooAKKKKACiiigD4g/4O&#10;NbP+0f8Agj38Tbf+zfD+s+fqvhaP7Br2pf2bpV9nxNpQ8m7uvPt/s9u/3ZJfPh2IWbzY8bx7f/wU&#10;28War4C/4Jt/tB67oWp6hout6L8NfEd/p+oWFw9tdWFxFpdy8U0UqEPHIjqrK6kFSAQQRXzh/wAH&#10;R3/KCj45/wDcA/8AUh0yvoD/AIKxf8osv2lv+yVeKP8A00XVAH5wf8GS/jX7f+wL8V/DnneH2/sr&#10;4gNqXlQ6r5mqp9p06zj3T2fljybc/ZMQzeY3nOt0uxPs+6T9nq/HH/g1B+F+q/CnxV+0NoM3g344&#10;eEdE8I2nhfwzaJ8So3gupbiN9a1Cf7PaGCNNNjkTVLe7OniS5MB1DebmcTrI37HUAfnh/wAHSfxJ&#10;ufhf/wAEdPGl/Z634P0y7fxB4fMFhr+mQakviB4dWtrpbOCCdxDJIDALh0lhuUe3tblGh2sZYv0P&#10;r4w/4OFvgD4y/ad/4I6fGnwZ8P8Aw9qHivxXf2mm3tppNgoe6vEtNWsrycRISDJIIIJWWNMvIVCI&#10;rOyqfb/2A/2xdC/4KAfsbfD34xeHIfsmn+OdKW7lst8kn9mXiM0N5Z+ZJHEZfIuop4fNEarJ5W9R&#10;tZSQD2CiivAP+CiP7T0vwE+Cd9ofhvxF4f8AD3xN8daVq1r4TvdU1zR9Oh0KWDT5ppdcuI9Rnj87&#10;T9OxFPdfZ4rqVIvm+zyLuFAH5Af8713+f+ifV+/1fgj/AMG/3wI1XXv+Dg/9pLV4bXUG8G/s7+H2&#10;+FNlfw6q9s0g02S00LSRewxyp9rkn0/RbiaXMRtxcReaI4XFuF/e6gAooooAKKKKACiiigAooooA&#10;KKKKACiiigAooooAKKKKACiiigAooooAKKKKACiiigAooooAKKKKACiiigAooooAKKKKACiiigD4&#10;A/4Ojv8AlBR8c/8AuAf+pDplfZ/7Qus+MvDnwC8cah8OdJ0/X/iFYeH7+48MaZfuEtdR1RLaRrSC&#10;VjJEBG84jViZIwAx+dfvD4w/4Ojv+UFHxz/7gH/qQ6ZX2/8AFnw5/wAJj8LPE2kf2B4f8V/2rpV1&#10;Z/2Jr0nl6VrPmQun2W7byZ9tvLnZIfJlwjN+7f7pAPxB/wCDJj/hKvB3/DVPgXxH/wAJBpX/AAim&#10;q6B5vh7UvOg/sbUW/tWC83W0mPJuD9kgjlyoc/Zo1b/VqB+71fjD/wAGdHj/AP4Sr4WfHXTrLRPg&#10;/Y+H9N1XSL3TbrwnZ/Z9Vh+2w3V5LpV69wf7RuLeweUwW896JcubxIbu6iiBT9nqACvzw/bQ8BeM&#10;v+CMHhXxf+0N8CLbUPFvwn0i0R/FvwJyLLQNIslRIxqXhxbS1caVJDO0t3eq0ckNzHcXc0hjkhja&#10;v0Pry/8Abd0bwb4j/Yv+L2n/ABG1bUNA+Ht/4K1m38T6nYIXutO0t7GZbueJRHKTIkBkZQI5CSo+&#10;RvukA4D4A3Gtfti6d4e+MXhb9pPUNX+G+uXY1Lw9pngnw5pVlo2paWs5ZbXUG1C3vb9rwYkt7l4Z&#10;7Igx7RbWsySM3wB+3b+054+/4KafH34L/s3fAP4jfC/4yeMvDdpc/E7x14i0DxPc+HPh1Jb21y8O&#10;mpP/AGTqFxrIvLW8+xzJHb6goSc207xSoymy+n/+DZfRrbQf+CHPwIgtdW0/WontNWuGuLJJ0jje&#10;XWr+V4CJo438yF3aFyFKF4nMbyRlJG+IP+CHPwNufgb/AMHJX7SXhrWbDwf4Q1vwT8NbXQDo2j6X&#10;BpsfiJE/sFTr1va2EIsLOO88iK9ktd6vC+rJGqymOd0AP1P/AOCYv/BPTwr/AMEvv2NvC/wj8LXP&#10;9r/2R5t5q+tyWMNpc+INRmbfPdSrGP8AdijDtI8cEMEZkk8sMff6KKACiiigAooooAKKKKACiiig&#10;AooooAKKKKACiiigAooooAKKKKACiiigAooooAKKKKACiiigAooooAKKKKACiiigAooooAKKKKAP&#10;lD/guX+zlbftV/8ABJb45eD7zxVp/gi0Hh/+3p9bv7Oe7tbFNLuIdUYyxwK03lsLMozRJI6ByyxS&#10;sojb6f8ACfhPSvAXhXTNC0LTNP0XRNFtIrDT9PsLdLa1sLeJAkUMUSAJHGiKqqigBQAAABXH/tY/&#10;B3/hoj9lj4l/D/yvP/4Trwpqnh7y/wC0P7O8z7XZy2+37T5Fx5GfMx5v2ebZ97ypMbG8g/4Is/tL&#10;/wDDXf8AwSo+BPjqS78QajqF34UttK1S+1uXzr/UNR08tp17cySb3Mnm3VrNIJHbe6urOFYsoAPz&#10;A/4Mu/AH/CqPin+2R4W/tvw/4l/4RrVfD2lf2voV59s0rVfIm12L7TaT4XzbeTbvjkwNyMpwM4r9&#10;3q/FH/gl58cI/wBhj/g5K/ag+BviHwZqGn3f7TfiCfxRoVzH4n07WpNONp/a2pB7tLYKbaO9gnuL&#10;iKGUC4t0a0R0mWX7TX7XUAFFFfOH/BXr9ry5/YQ/4Jo/GP4pafPqFprfh7w/Jb6JdWVrBdSWWqXk&#10;iWNhOY5z5TRx3dzBI4YMNiP8khwjAHj/APwbVfGHx98eP+COnwx8T/EbWdQ8Ta3fXespBrmp67c6&#10;vqer26atdosl1JOgeORHWSFYxJMPJghbeC5ii8P/AGN4Nd1f/g7R/axkTSPM8M+H/h/YrNqkOkRj&#10;7PeX1h4UMdvPerH5jb49PleGCWQqvk3TxIpadm/Q/wDYp/Zf0r9iv9kf4cfCjRm0+a08A+H7TR5L&#10;uy05NOj1O4jiAuL0wIzBJLifzZ3+ZiXmcszsSx+AP+CCPxr1X9q//gpd/wAFDPiubfT7zwprvjXR&#10;PDega9o6PJo2tW+jx6lZQvb3O5455DZiwmkMbkZu0cKiSxrQB+p9FFFABRRRQAUUUUAFFFFABRRR&#10;QAUUUUAFFFFABRRRQAUUUUAFFFFABRRRQAUUUUAFFFFABRRRQAUUUUAFFFFABRRRQAUUUUAFFFFA&#10;BX5wfsU+Nf8Ah0v+31qH7H+tzeH/AA/+z54q0qTxf8ENX1nVfs1zbXVzqMMV74USeaONb+4+3Xss&#10;8EYkluo4JYRJJOZlEP6P14f/AMFAv2JvDP7dfwCfw5rthqFzrfhu7PiXwdeWHiW78OXWieIILaeO&#10;xvor62SR4JInnZldoLhEJDmCUoEIB4B/wcDf8Ez/ABl/wUZ/ZH0Kf4TX2n6L8aPhL4gi8X+EdQJF&#10;pqM7xROJLG11AMr2Ukr/AGeZZNwQzWVsHMYAmi+YP2WP+DqfSvgn400n4P8A7ZXw98YfB74haF4f&#10;0c6t4kcJqsd5cTaUl491f2NrbxzafJOHt2W2hhnMT3TRyiDyWNfT/gH9rb9pL/gnh8ApvEv7Zmne&#10;D/H+iWl3pekQ+IPgv4e1TVbrSLdba7k1PXvEEUiRJDZxJbwyPJZw4QyOFhw0aj0DxZ4z/Ym/aZ8V&#10;an8ata8Vfs4eO7v4eeH5fCur+KrnX9J1G10TS9WcwG0vZTK0KR3B86GMT8kXF3HGQtxOsgB5fqH/&#10;AAcqfs2eKtHtZPhPb/GD4/6vc6rDpB0X4e/DzVLq/hlltby6Qt9ritojmGxunCLI0pWGR1jKRSum&#10;f+yB8PPjz/wVB+Mvgb48/tC+H9P+E/wn8F3aa/4D+Cl5pJudZsvEFsL+w/tfWbi+sYZkkjE0s9rH&#10;AFTElnL8kluWuPoD9nL9oX9kT4NfBrxVefCPxx+zh4U+Hvhq7gv/ABLP4Q1nRbHRtKuLsrbwTXjW&#10;rrDFJOYUiR5cGQxKoJ2gD4f+Nf8AwdLeGfjz8TLf4RfsdeFtQ+J/xS1i7U2GveJNFu4PC8dhBaPf&#10;ahdLawsNWu5IYIZkFtFbJNI6MYRcMIobgA+gP+DjD/gonqv/AATf/wCCbes67oWk6hfa38RrufwD&#10;p+oWGtPpN14auL3S9QeLVIpUjd2kge3VlRTGSSCJEK8n/Btt+xfqv7EP/BJbwFoXijwhqHgnx34q&#10;u77xR4m0+/kc3RuLi4ZLZ5Ymdvs8n9nw2CtCAhQoRIiy+ZXH/sIf8Em/iZ8VP+EP+L/7Xfxe+MHj&#10;z4m22q2XiN/AOqzaTa+FfDOo2HkfZJLezsWuYI7iK4tjMl7Yz2rzwzGOeILPeQTfo/QAUUUUAFFF&#10;FABRRRQAUUUUAFFFFABRRRQAUUUUAFFFFABRRRQAUUUUAFFFFABRRRQAUUUUAFFFFABRRRQAUUUU&#10;AFFFFABRRRQAUUUUAFFFFAHP/FL4T+Ffjj4EvvC3jXwz4f8AGHhjVPL+26RrenQ6hYXflyLLH5kE&#10;ytG+2REcbgcMikcgGvkD4pf8G6v7I/xT8d32ryfCfw/oOn695f8Ab2iaJY21jYav5MapbeWyxfad&#10;M8pl3n+yZrL7SzN9q+0qdtfb9FAH54az/wAGsv7Fuu/ELSdXn+GmoJomi+H20K38NW+v3ltp0jm9&#10;luzqE08brf3F5++eEPNdOghEaCMCKMr9f/BT9iL4L/s1+KrjXfhz8Ifhf4A1u7tGsJ9Q8N+FbHSr&#10;qa3Z0doWlgiR2jLxxsUJwTGpxlRXqFFABRRRQAUUUUAFFFFABRRRQAUUUUAf/9lQSwECLQAUAAYA&#10;CAAAACEAihU/mAwBAAAVAgAAEwAAAAAAAAAAAAAAAAAAAAAAW0NvbnRlbnRfVHlwZXNdLnhtbFBL&#10;AQItABQABgAIAAAAIQA4/SH/1gAAAJQBAAALAAAAAAAAAAAAAAAAAD0BAABfcmVscy8ucmVsc1BL&#10;AQItABQABgAIAAAAIQBPoiqakQQAAHALAAAOAAAAAAAAAAAAAAAAADwCAABkcnMvZTJvRG9jLnht&#10;bFBLAQItABQABgAIAAAAIQBYYLMbugAAACIBAAAZAAAAAAAAAAAAAAAAAPkGAABkcnMvX3JlbHMv&#10;ZTJvRG9jLnhtbC5yZWxzUEsBAi0AFAAGAAgAAAAhAFLS2kndAAAABQEAAA8AAAAAAAAAAAAAAAAA&#10;6gcAAGRycy9kb3ducmV2LnhtbFBLAQItAAoAAAAAAAAAIQCBXyGzW50AAFudAAAVAAAAAAAAAAAA&#10;AAAAAPQIAABkcnMvbWVkaWEvaW1hZ2UxLmpwZWdQSwUGAAAAAAYABgB9AQAAgqYAAAAA&#10;">
                <v:shape id="Рисунок 3" o:spid="_x0000_s1182" type="#_x0000_t75" alt="11221" style="position:absolute;left:6568;top:2125;width:19296;height:255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0CuwgAAANoAAAAPAAAAZHJzL2Rvd25yZXYueG1sRI9Bi8Iw&#10;FITvgv8hPGFvmuqKSDWWsrLoRcG6h/X2aJ5tafNSmqj13xthYY/DzHzDrJPeNOJOnassK5hOIhDE&#10;udUVFwp+zt/jJQjnkTU2lknBkxwkm+FgjbG2Dz7RPfOFCBB2MSoovW9jKV1ekkE3sS1x8K62M+iD&#10;7AqpO3wEuGnkLIoW0mDFYaHElr5KyuvsZhREu9/0+Dm/Tt222qZN3R/2+uKV+hj16QqEp97/h//a&#10;e61gBu8r4QbIzQsAAP//AwBQSwECLQAUAAYACAAAACEA2+H2y+4AAACFAQAAEwAAAAAAAAAAAAAA&#10;AAAAAAAAW0NvbnRlbnRfVHlwZXNdLnhtbFBLAQItABQABgAIAAAAIQBa9CxbvwAAABUBAAALAAAA&#10;AAAAAAAAAAAAAB8BAABfcmVscy8ucmVsc1BLAQItABQABgAIAAAAIQCGU0CuwgAAANoAAAAPAAAA&#10;AAAAAAAAAAAAAAcCAABkcnMvZG93bnJldi54bWxQSwUGAAAAAAMAAwC3AAAA9gIAAAAA&#10;">
                  <v:imagedata r:id="rId231" o:title="11221"/>
                  <v:path arrowok="t"/>
                </v:shape>
                <v:shape id="Поле 3" o:spid="_x0000_s1183" type="#_x0000_t202" style="position:absolute;left:10882;top:26852;width:119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760785" w:rsidRPr="00057D97" w:rsidRDefault="00EA0B37" w:rsidP="00A84A94">
                        <w:pPr>
                          <w:ind w:firstLine="0"/>
                          <w:rPr>
                            <w:i/>
                            <w:szCs w:val="28"/>
                          </w:rPr>
                        </w:pPr>
                        <w:r>
                          <w:rPr>
                            <w:i/>
                            <w:szCs w:val="28"/>
                            <w:lang w:val="en-US"/>
                          </w:rPr>
                          <w:t xml:space="preserve">Figure </w:t>
                        </w:r>
                        <w:r w:rsidR="00760785" w:rsidRPr="00EA0B37">
                          <w:rPr>
                            <w:szCs w:val="28"/>
                          </w:rPr>
                          <w:t>4.4</w:t>
                        </w:r>
                      </w:p>
                    </w:txbxContent>
                  </v:textbox>
                </v:shape>
                <w10:anchorlock/>
              </v:group>
            </w:pict>
          </mc:Fallback>
        </mc:AlternateContent>
      </w:r>
    </w:p>
    <w:p w:rsidR="00AF26D6" w:rsidRPr="00B23A21" w:rsidRDefault="006A7E3F" w:rsidP="00DB02AA">
      <w:pPr>
        <w:tabs>
          <w:tab w:val="left" w:pos="-180"/>
          <w:tab w:val="left" w:pos="360"/>
          <w:tab w:val="center" w:pos="4677"/>
        </w:tabs>
        <w:spacing w:before="120" w:after="120" w:line="240" w:lineRule="auto"/>
        <w:jc w:val="both"/>
        <w:rPr>
          <w:szCs w:val="28"/>
          <w:lang w:val="uk-UA"/>
        </w:rPr>
      </w:pPr>
      <w:r w:rsidRPr="00670574">
        <w:rPr>
          <w:i/>
          <w:szCs w:val="28"/>
          <w:lang w:val="uk-UA"/>
        </w:rPr>
        <w:t>M</w:t>
      </w:r>
      <w:r w:rsidRPr="00670574">
        <w:rPr>
          <w:szCs w:val="28"/>
          <w:vertAlign w:val="subscript"/>
          <w:lang w:val="uk-UA"/>
        </w:rPr>
        <w:t>4</w:t>
      </w:r>
      <w:r w:rsidR="00670574">
        <w:rPr>
          <w:szCs w:val="28"/>
          <w:lang w:val="en-US"/>
        </w:rPr>
        <w:t xml:space="preserve"> </w:t>
      </w:r>
      <w:r w:rsidR="0093090B">
        <w:rPr>
          <w:szCs w:val="28"/>
          <w:lang w:val="en-US"/>
        </w:rPr>
        <w:t>which</w:t>
      </w:r>
      <w:r w:rsidR="00670574">
        <w:rPr>
          <w:szCs w:val="28"/>
          <w:lang w:val="en-US"/>
        </w:rPr>
        <w:t xml:space="preserve"> </w:t>
      </w:r>
      <w:r w:rsidRPr="006A7E3F">
        <w:rPr>
          <w:szCs w:val="28"/>
          <w:lang w:val="uk-UA"/>
        </w:rPr>
        <w:t>indicates</w:t>
      </w:r>
      <w:r w:rsidR="00670574">
        <w:rPr>
          <w:szCs w:val="28"/>
          <w:lang w:val="en-US"/>
        </w:rPr>
        <w:t xml:space="preserve"> </w:t>
      </w:r>
      <w:r w:rsidRPr="006A7E3F">
        <w:rPr>
          <w:szCs w:val="28"/>
          <w:lang w:val="uk-UA"/>
        </w:rPr>
        <w:t xml:space="preserve">the limit of filling the viscometer with the liquid. </w:t>
      </w:r>
      <w:r w:rsidR="007E5589">
        <w:rPr>
          <w:szCs w:val="28"/>
          <w:lang w:val="en-US"/>
        </w:rPr>
        <w:t>A</w:t>
      </w:r>
      <w:r w:rsidRPr="006A7E3F">
        <w:rPr>
          <w:szCs w:val="28"/>
          <w:lang w:val="uk-UA"/>
        </w:rPr>
        <w:t xml:space="preserve"> tube (6) </w:t>
      </w:r>
      <w:r w:rsidR="007E5589">
        <w:rPr>
          <w:szCs w:val="28"/>
          <w:lang w:val="en-US"/>
        </w:rPr>
        <w:t xml:space="preserve">is </w:t>
      </w:r>
      <w:r w:rsidRPr="006A7E3F">
        <w:rPr>
          <w:szCs w:val="28"/>
          <w:lang w:val="uk-UA"/>
        </w:rPr>
        <w:t xml:space="preserve">connected to a </w:t>
      </w:r>
      <w:r w:rsidR="007E5589">
        <w:rPr>
          <w:szCs w:val="28"/>
          <w:lang w:val="en-US"/>
        </w:rPr>
        <w:t>blower</w:t>
      </w:r>
      <w:r w:rsidRPr="006A7E3F">
        <w:rPr>
          <w:szCs w:val="28"/>
          <w:lang w:val="uk-UA"/>
        </w:rPr>
        <w:t xml:space="preserve"> (9) </w:t>
      </w:r>
      <w:r w:rsidR="007E5589">
        <w:rPr>
          <w:szCs w:val="28"/>
          <w:lang w:val="en-US"/>
        </w:rPr>
        <w:t xml:space="preserve">with </w:t>
      </w:r>
      <w:r w:rsidRPr="006A7E3F">
        <w:rPr>
          <w:szCs w:val="28"/>
          <w:lang w:val="uk-UA"/>
        </w:rPr>
        <w:t xml:space="preserve">crane (10). Fluid from the reservoir (3) through the capillary (2) flows into the tank (1) on the walls of the latter and forms </w:t>
      </w:r>
      <w:r w:rsidR="007E5589">
        <w:rPr>
          <w:szCs w:val="28"/>
          <w:lang w:val="en-US"/>
        </w:rPr>
        <w:t xml:space="preserve">on </w:t>
      </w:r>
      <w:r w:rsidRPr="006A7E3F">
        <w:rPr>
          <w:szCs w:val="28"/>
          <w:lang w:val="uk-UA"/>
        </w:rPr>
        <w:t>the lower capillary</w:t>
      </w:r>
      <w:r w:rsidR="007E5589">
        <w:rPr>
          <w:szCs w:val="28"/>
          <w:lang w:val="en-US"/>
        </w:rPr>
        <w:t xml:space="preserve"> end</w:t>
      </w:r>
      <w:r w:rsidRPr="006A7E3F">
        <w:rPr>
          <w:szCs w:val="28"/>
          <w:lang w:val="uk-UA"/>
        </w:rPr>
        <w:t xml:space="preserve"> "hanging"</w:t>
      </w:r>
      <w:r w:rsidR="007E5589">
        <w:rPr>
          <w:szCs w:val="28"/>
          <w:lang w:val="en-US"/>
        </w:rPr>
        <w:t xml:space="preserve"> level</w:t>
      </w:r>
      <w:r w:rsidRPr="006A7E3F">
        <w:rPr>
          <w:szCs w:val="28"/>
          <w:lang w:val="uk-UA"/>
        </w:rPr>
        <w:t>. Measurement of</w:t>
      </w:r>
      <w:r w:rsidR="007E5589">
        <w:rPr>
          <w:szCs w:val="28"/>
          <w:lang w:val="uk-UA"/>
        </w:rPr>
        <w:t xml:space="preserve"> viscosity using a capillary</w:t>
      </w:r>
      <w:r w:rsidRPr="006A7E3F">
        <w:rPr>
          <w:szCs w:val="28"/>
          <w:lang w:val="uk-UA"/>
        </w:rPr>
        <w:t xml:space="preserve"> viscometer is based on determining the time of </w:t>
      </w:r>
      <w:r w:rsidR="007E5589">
        <w:rPr>
          <w:szCs w:val="28"/>
          <w:lang w:val="en-US"/>
        </w:rPr>
        <w:t>outflow</w:t>
      </w:r>
      <w:r w:rsidRPr="006A7E3F">
        <w:rPr>
          <w:szCs w:val="28"/>
          <w:lang w:val="uk-UA"/>
        </w:rPr>
        <w:t xml:space="preserve"> a specified amount of liquid</w:t>
      </w:r>
      <w:r w:rsidR="00670574">
        <w:rPr>
          <w:szCs w:val="28"/>
          <w:lang w:val="en-US"/>
        </w:rPr>
        <w:t xml:space="preserve"> </w:t>
      </w:r>
      <w:r w:rsidR="007E5589" w:rsidRPr="006A7E3F">
        <w:rPr>
          <w:szCs w:val="28"/>
          <w:lang w:val="uk-UA"/>
        </w:rPr>
        <w:t>through the capillary</w:t>
      </w:r>
      <w:r w:rsidRPr="006A7E3F">
        <w:rPr>
          <w:szCs w:val="28"/>
          <w:lang w:val="uk-UA"/>
        </w:rPr>
        <w:t xml:space="preserve"> from the measuring tank</w:t>
      </w:r>
      <w:r w:rsidR="00AF26D6" w:rsidRPr="00B23A21">
        <w:rPr>
          <w:szCs w:val="28"/>
          <w:lang w:val="uk-UA"/>
        </w:rPr>
        <w:t>.</w:t>
      </w:r>
    </w:p>
    <w:p w:rsidR="00DB3B0C" w:rsidRPr="00B23A21" w:rsidRDefault="00DB3B0C" w:rsidP="00DB02AA">
      <w:pPr>
        <w:pStyle w:val="Normal1"/>
        <w:spacing w:before="120" w:after="120"/>
        <w:ind w:firstLine="709"/>
        <w:jc w:val="center"/>
        <w:rPr>
          <w:b/>
          <w:bCs/>
          <w:sz w:val="28"/>
          <w:szCs w:val="28"/>
          <w:lang w:val="uk-UA"/>
        </w:rPr>
      </w:pPr>
    </w:p>
    <w:p w:rsidR="00AF26D6" w:rsidRPr="00B23A21" w:rsidRDefault="003E4B81" w:rsidP="00DB02AA">
      <w:pPr>
        <w:pStyle w:val="Normal1"/>
        <w:spacing w:before="120" w:after="120"/>
        <w:ind w:firstLine="709"/>
        <w:jc w:val="center"/>
        <w:rPr>
          <w:b/>
          <w:bCs/>
          <w:sz w:val="28"/>
          <w:szCs w:val="28"/>
          <w:lang w:val="uk-UA"/>
        </w:rPr>
      </w:pPr>
      <w:r w:rsidRPr="00B23A21">
        <w:rPr>
          <w:b/>
          <w:bCs/>
          <w:sz w:val="28"/>
          <w:szCs w:val="28"/>
          <w:lang w:val="uk-UA"/>
        </w:rPr>
        <w:t>4</w:t>
      </w:r>
      <w:r w:rsidR="00AF26D6" w:rsidRPr="00B23A21">
        <w:rPr>
          <w:b/>
          <w:bCs/>
          <w:sz w:val="28"/>
          <w:szCs w:val="28"/>
          <w:lang w:val="uk-UA"/>
        </w:rPr>
        <w:t xml:space="preserve">. </w:t>
      </w:r>
      <w:r w:rsidR="006A7E3F" w:rsidRPr="006A7E3F">
        <w:rPr>
          <w:b/>
          <w:bCs/>
          <w:sz w:val="28"/>
          <w:szCs w:val="28"/>
          <w:lang w:val="uk-UA"/>
        </w:rPr>
        <w:t>The work order</w:t>
      </w:r>
    </w:p>
    <w:p w:rsidR="00AF26D6" w:rsidRPr="00B23A21" w:rsidRDefault="00AF26D6" w:rsidP="00DB02AA">
      <w:pPr>
        <w:spacing w:before="120" w:after="120" w:line="240" w:lineRule="auto"/>
        <w:rPr>
          <w:szCs w:val="28"/>
          <w:lang w:val="uk-UA"/>
        </w:rPr>
      </w:pPr>
    </w:p>
    <w:p w:rsidR="006A7E3F" w:rsidRPr="006A7E3F" w:rsidRDefault="006A7E3F" w:rsidP="00DB02AA">
      <w:pPr>
        <w:pStyle w:val="a5"/>
        <w:numPr>
          <w:ilvl w:val="0"/>
          <w:numId w:val="38"/>
        </w:numPr>
        <w:tabs>
          <w:tab w:val="left" w:pos="-180"/>
          <w:tab w:val="left" w:pos="360"/>
          <w:tab w:val="center" w:pos="4677"/>
        </w:tabs>
        <w:spacing w:before="120" w:after="120" w:line="240" w:lineRule="auto"/>
        <w:ind w:left="284"/>
        <w:jc w:val="both"/>
        <w:rPr>
          <w:szCs w:val="28"/>
          <w:lang w:val="uk-UA"/>
        </w:rPr>
      </w:pPr>
      <w:r w:rsidRPr="006A7E3F">
        <w:rPr>
          <w:szCs w:val="28"/>
          <w:lang w:val="uk-UA"/>
        </w:rPr>
        <w:t>The liquid is poured into a clean viscometer through tube (7)</w:t>
      </w:r>
      <w:r w:rsidR="007E5589">
        <w:rPr>
          <w:szCs w:val="28"/>
          <w:lang w:val="uk-UA"/>
        </w:rPr>
        <w:t xml:space="preserve"> so that it </w:t>
      </w:r>
      <w:r w:rsidRPr="006A7E3F">
        <w:rPr>
          <w:szCs w:val="28"/>
          <w:lang w:val="uk-UA"/>
        </w:rPr>
        <w:t xml:space="preserve">established the level between the marks </w:t>
      </w:r>
      <w:r w:rsidRPr="007E5589">
        <w:rPr>
          <w:i/>
          <w:szCs w:val="28"/>
          <w:lang w:val="uk-UA"/>
        </w:rPr>
        <w:t>M</w:t>
      </w:r>
      <w:r w:rsidRPr="007E5589">
        <w:rPr>
          <w:szCs w:val="28"/>
          <w:vertAlign w:val="subscript"/>
          <w:lang w:val="uk-UA"/>
        </w:rPr>
        <w:t>3</w:t>
      </w:r>
      <w:r w:rsidRPr="006A7E3F">
        <w:rPr>
          <w:szCs w:val="28"/>
          <w:lang w:val="uk-UA"/>
        </w:rPr>
        <w:t xml:space="preserve"> and </w:t>
      </w:r>
      <w:r w:rsidR="007E5589" w:rsidRPr="007E5589">
        <w:rPr>
          <w:i/>
          <w:szCs w:val="28"/>
          <w:lang w:val="uk-UA"/>
        </w:rPr>
        <w:t>M</w:t>
      </w:r>
      <w:r w:rsidR="007E5589">
        <w:rPr>
          <w:szCs w:val="28"/>
          <w:vertAlign w:val="subscript"/>
          <w:lang w:val="uk-UA"/>
        </w:rPr>
        <w:t>4</w:t>
      </w:r>
      <w:r w:rsidRPr="006A7E3F">
        <w:rPr>
          <w:szCs w:val="28"/>
          <w:lang w:val="uk-UA"/>
        </w:rPr>
        <w:t>.</w:t>
      </w:r>
    </w:p>
    <w:p w:rsidR="006A7E3F" w:rsidRPr="006A7E3F" w:rsidRDefault="007E5589" w:rsidP="00DB02AA">
      <w:pPr>
        <w:pStyle w:val="a5"/>
        <w:numPr>
          <w:ilvl w:val="0"/>
          <w:numId w:val="38"/>
        </w:numPr>
        <w:tabs>
          <w:tab w:val="left" w:pos="-180"/>
          <w:tab w:val="left" w:pos="360"/>
          <w:tab w:val="center" w:pos="4677"/>
        </w:tabs>
        <w:spacing w:before="120" w:after="120" w:line="240" w:lineRule="auto"/>
        <w:ind w:left="284"/>
        <w:jc w:val="both"/>
        <w:rPr>
          <w:szCs w:val="28"/>
          <w:lang w:val="uk-UA"/>
        </w:rPr>
      </w:pPr>
      <w:r>
        <w:rPr>
          <w:szCs w:val="28"/>
          <w:lang w:val="en-US"/>
        </w:rPr>
        <w:t>C</w:t>
      </w:r>
      <w:r w:rsidR="006A7E3F" w:rsidRPr="006A7E3F">
        <w:rPr>
          <w:szCs w:val="28"/>
          <w:lang w:val="uk-UA"/>
        </w:rPr>
        <w:t>lose the tube (5)</w:t>
      </w:r>
      <w:r>
        <w:rPr>
          <w:szCs w:val="28"/>
          <w:lang w:val="en-US"/>
        </w:rPr>
        <w:t xml:space="preserve"> with a finger</w:t>
      </w:r>
      <w:r w:rsidR="006A7E3F" w:rsidRPr="006A7E3F">
        <w:rPr>
          <w:szCs w:val="28"/>
          <w:lang w:val="uk-UA"/>
        </w:rPr>
        <w:t>.</w:t>
      </w:r>
    </w:p>
    <w:p w:rsidR="006A7E3F" w:rsidRPr="006A7E3F" w:rsidRDefault="006A7E3F" w:rsidP="00DB02AA">
      <w:pPr>
        <w:pStyle w:val="a5"/>
        <w:numPr>
          <w:ilvl w:val="0"/>
          <w:numId w:val="38"/>
        </w:numPr>
        <w:tabs>
          <w:tab w:val="left" w:pos="-180"/>
          <w:tab w:val="left" w:pos="360"/>
          <w:tab w:val="center" w:pos="4677"/>
        </w:tabs>
        <w:spacing w:before="120" w:after="120" w:line="240" w:lineRule="auto"/>
        <w:ind w:left="284"/>
        <w:jc w:val="both"/>
        <w:rPr>
          <w:szCs w:val="28"/>
          <w:lang w:val="uk-UA"/>
        </w:rPr>
      </w:pPr>
      <w:r w:rsidRPr="006A7E3F">
        <w:rPr>
          <w:szCs w:val="28"/>
          <w:lang w:val="uk-UA"/>
        </w:rPr>
        <w:t>Clamp the hose that connects the blower (9) with a tube (6), squeeze the pump (9) and close hole on the valve (10)</w:t>
      </w:r>
      <w:r w:rsidR="007E5589">
        <w:rPr>
          <w:szCs w:val="28"/>
          <w:lang w:val="en-US"/>
        </w:rPr>
        <w:t xml:space="preserve"> with a finger</w:t>
      </w:r>
      <w:r w:rsidRPr="006A7E3F">
        <w:rPr>
          <w:szCs w:val="28"/>
          <w:lang w:val="uk-UA"/>
        </w:rPr>
        <w:t>.</w:t>
      </w:r>
    </w:p>
    <w:p w:rsidR="006A7E3F" w:rsidRPr="006A7E3F" w:rsidRDefault="00670574" w:rsidP="00DB02AA">
      <w:pPr>
        <w:pStyle w:val="a5"/>
        <w:numPr>
          <w:ilvl w:val="0"/>
          <w:numId w:val="38"/>
        </w:numPr>
        <w:tabs>
          <w:tab w:val="left" w:pos="-180"/>
          <w:tab w:val="left" w:pos="360"/>
          <w:tab w:val="center" w:pos="4677"/>
        </w:tabs>
        <w:spacing w:before="120" w:after="120" w:line="240" w:lineRule="auto"/>
        <w:ind w:left="284"/>
        <w:jc w:val="both"/>
        <w:rPr>
          <w:szCs w:val="28"/>
          <w:lang w:val="uk-UA"/>
        </w:rPr>
      </w:pPr>
      <w:r>
        <w:rPr>
          <w:szCs w:val="28"/>
          <w:lang w:val="en-US"/>
        </w:rPr>
        <w:t>L</w:t>
      </w:r>
      <w:r w:rsidR="006A7E3F" w:rsidRPr="006A7E3F">
        <w:rPr>
          <w:szCs w:val="28"/>
          <w:lang w:val="uk-UA"/>
        </w:rPr>
        <w:t xml:space="preserve">et </w:t>
      </w:r>
      <w:r w:rsidR="007E5589">
        <w:rPr>
          <w:szCs w:val="28"/>
          <w:lang w:val="en-US"/>
        </w:rPr>
        <w:t>the blower free</w:t>
      </w:r>
      <w:r w:rsidR="006A7E3F" w:rsidRPr="006A7E3F">
        <w:rPr>
          <w:szCs w:val="28"/>
          <w:lang w:val="uk-UA"/>
        </w:rPr>
        <w:t xml:space="preserve">, </w:t>
      </w:r>
      <w:r w:rsidR="007E5589">
        <w:rPr>
          <w:szCs w:val="28"/>
          <w:lang w:val="en-US"/>
        </w:rPr>
        <w:t>in th</w:t>
      </w:r>
      <w:r>
        <w:rPr>
          <w:szCs w:val="28"/>
          <w:lang w:val="en-US"/>
        </w:rPr>
        <w:t>a</w:t>
      </w:r>
      <w:r w:rsidR="007E5589">
        <w:rPr>
          <w:szCs w:val="28"/>
          <w:lang w:val="en-US"/>
        </w:rPr>
        <w:t>t way to</w:t>
      </w:r>
      <w:r w:rsidR="006A7E3F" w:rsidRPr="006A7E3F">
        <w:rPr>
          <w:szCs w:val="28"/>
          <w:lang w:val="uk-UA"/>
        </w:rPr>
        <w:t xml:space="preserve"> suck liquid into the tube (6) above mark </w:t>
      </w:r>
      <w:r w:rsidR="007E5589" w:rsidRPr="007E5589">
        <w:rPr>
          <w:i/>
          <w:szCs w:val="28"/>
          <w:lang w:val="uk-UA"/>
        </w:rPr>
        <w:t>M</w:t>
      </w:r>
      <w:r w:rsidR="007E5589">
        <w:rPr>
          <w:szCs w:val="28"/>
          <w:vertAlign w:val="subscript"/>
          <w:lang w:val="uk-UA"/>
        </w:rPr>
        <w:t>1</w:t>
      </w:r>
      <w:r w:rsidR="006A7E3F" w:rsidRPr="006A7E3F">
        <w:rPr>
          <w:szCs w:val="28"/>
          <w:lang w:val="uk-UA"/>
        </w:rPr>
        <w:t>, about half of the tank (4).</w:t>
      </w:r>
    </w:p>
    <w:p w:rsidR="006A7E3F" w:rsidRPr="006A7E3F" w:rsidRDefault="00670574" w:rsidP="00DB02AA">
      <w:pPr>
        <w:pStyle w:val="a5"/>
        <w:numPr>
          <w:ilvl w:val="0"/>
          <w:numId w:val="38"/>
        </w:numPr>
        <w:tabs>
          <w:tab w:val="left" w:pos="-180"/>
          <w:tab w:val="left" w:pos="360"/>
          <w:tab w:val="center" w:pos="4677"/>
        </w:tabs>
        <w:spacing w:before="120" w:after="120" w:line="240" w:lineRule="auto"/>
        <w:ind w:left="284"/>
        <w:jc w:val="both"/>
        <w:rPr>
          <w:szCs w:val="28"/>
          <w:lang w:val="uk-UA"/>
        </w:rPr>
      </w:pPr>
      <w:r>
        <w:rPr>
          <w:szCs w:val="28"/>
          <w:lang w:val="en-US"/>
        </w:rPr>
        <w:t>O</w:t>
      </w:r>
      <w:r w:rsidR="006A7E3F" w:rsidRPr="006A7E3F">
        <w:rPr>
          <w:szCs w:val="28"/>
          <w:lang w:val="uk-UA"/>
        </w:rPr>
        <w:t>pen the pipe (5) and the hole on the valve (10).</w:t>
      </w:r>
    </w:p>
    <w:p w:rsidR="006A7E3F" w:rsidRPr="006A7E3F" w:rsidRDefault="00670574" w:rsidP="00DB02AA">
      <w:pPr>
        <w:pStyle w:val="a5"/>
        <w:numPr>
          <w:ilvl w:val="0"/>
          <w:numId w:val="38"/>
        </w:numPr>
        <w:tabs>
          <w:tab w:val="left" w:pos="-180"/>
          <w:tab w:val="left" w:pos="360"/>
          <w:tab w:val="center" w:pos="4677"/>
        </w:tabs>
        <w:spacing w:before="120" w:after="120" w:line="240" w:lineRule="auto"/>
        <w:ind w:left="284"/>
        <w:jc w:val="both"/>
        <w:rPr>
          <w:szCs w:val="28"/>
          <w:lang w:val="uk-UA"/>
        </w:rPr>
      </w:pPr>
      <w:r>
        <w:rPr>
          <w:szCs w:val="28"/>
          <w:lang w:val="en-US"/>
        </w:rPr>
        <w:t>M</w:t>
      </w:r>
      <w:r w:rsidR="006A7E3F" w:rsidRPr="006A7E3F">
        <w:rPr>
          <w:szCs w:val="28"/>
          <w:lang w:val="uk-UA"/>
        </w:rPr>
        <w:t xml:space="preserve">easure the time of outflow of the liquid level in the tube (5) from the mark </w:t>
      </w:r>
      <w:r w:rsidR="007E5589" w:rsidRPr="007E5589">
        <w:rPr>
          <w:i/>
          <w:szCs w:val="28"/>
          <w:lang w:val="uk-UA"/>
        </w:rPr>
        <w:t>M</w:t>
      </w:r>
      <w:r w:rsidR="007E5589">
        <w:rPr>
          <w:szCs w:val="28"/>
          <w:vertAlign w:val="subscript"/>
          <w:lang w:val="uk-UA"/>
        </w:rPr>
        <w:t>1</w:t>
      </w:r>
      <w:r>
        <w:rPr>
          <w:szCs w:val="28"/>
          <w:vertAlign w:val="subscript"/>
          <w:lang w:val="en-US"/>
        </w:rPr>
        <w:t xml:space="preserve"> </w:t>
      </w:r>
      <w:r w:rsidR="006A7E3F" w:rsidRPr="006A7E3F">
        <w:rPr>
          <w:szCs w:val="28"/>
          <w:lang w:val="uk-UA"/>
        </w:rPr>
        <w:t xml:space="preserve">to position </w:t>
      </w:r>
      <w:r w:rsidR="007E5589" w:rsidRPr="007E5589">
        <w:rPr>
          <w:i/>
          <w:szCs w:val="28"/>
          <w:lang w:val="uk-UA"/>
        </w:rPr>
        <w:t>M</w:t>
      </w:r>
      <w:r w:rsidR="007E5589">
        <w:rPr>
          <w:szCs w:val="28"/>
          <w:vertAlign w:val="subscript"/>
          <w:lang w:val="uk-UA"/>
        </w:rPr>
        <w:t>2</w:t>
      </w:r>
      <w:r w:rsidR="006A7E3F" w:rsidRPr="006A7E3F">
        <w:rPr>
          <w:szCs w:val="28"/>
          <w:lang w:val="uk-UA"/>
        </w:rPr>
        <w:t>. Time that was measured, record in table 4.2. (</w:t>
      </w:r>
      <w:r w:rsidR="005F641C" w:rsidRPr="005F641C">
        <w:rPr>
          <w:szCs w:val="28"/>
          <w:lang w:val="uk-UA"/>
        </w:rPr>
        <w:t xml:space="preserve">When performing measurements, it is necessary to ensure that, until the liquid level approach to the </w:t>
      </w:r>
      <w:r w:rsidR="005F641C" w:rsidRPr="00E5464C">
        <w:rPr>
          <w:i/>
          <w:szCs w:val="28"/>
          <w:lang w:val="uk-UA"/>
        </w:rPr>
        <w:t>M</w:t>
      </w:r>
      <w:r w:rsidR="005F641C" w:rsidRPr="00E5464C">
        <w:rPr>
          <w:szCs w:val="28"/>
          <w:vertAlign w:val="subscript"/>
          <w:lang w:val="uk-UA"/>
        </w:rPr>
        <w:t>1</w:t>
      </w:r>
      <w:r w:rsidR="005F641C" w:rsidRPr="005F641C">
        <w:rPr>
          <w:szCs w:val="28"/>
          <w:lang w:val="uk-UA"/>
        </w:rPr>
        <w:t xml:space="preserve"> mark, there are no air bubbles in the capillary</w:t>
      </w:r>
      <w:r w:rsidR="006A7E3F" w:rsidRPr="006A7E3F">
        <w:rPr>
          <w:szCs w:val="28"/>
          <w:lang w:val="uk-UA"/>
        </w:rPr>
        <w:t>).</w:t>
      </w:r>
    </w:p>
    <w:p w:rsidR="00AF26D6" w:rsidRPr="006A7E3F" w:rsidRDefault="006A7E3F" w:rsidP="00DB02AA">
      <w:pPr>
        <w:pStyle w:val="a5"/>
        <w:numPr>
          <w:ilvl w:val="0"/>
          <w:numId w:val="38"/>
        </w:numPr>
        <w:tabs>
          <w:tab w:val="left" w:pos="-180"/>
          <w:tab w:val="left" w:pos="360"/>
          <w:tab w:val="center" w:pos="4677"/>
        </w:tabs>
        <w:spacing w:before="120" w:after="120" w:line="240" w:lineRule="auto"/>
        <w:ind w:left="284"/>
        <w:jc w:val="both"/>
        <w:rPr>
          <w:szCs w:val="28"/>
          <w:lang w:val="uk-UA"/>
        </w:rPr>
      </w:pPr>
      <w:r w:rsidRPr="006A7E3F">
        <w:rPr>
          <w:szCs w:val="28"/>
          <w:lang w:val="uk-UA"/>
        </w:rPr>
        <w:t>Repeat the experiment three times</w:t>
      </w:r>
      <w:r w:rsidR="00AF26D6" w:rsidRPr="006A7E3F">
        <w:rPr>
          <w:szCs w:val="28"/>
          <w:lang w:val="uk-UA"/>
        </w:rPr>
        <w:t>.</w:t>
      </w:r>
    </w:p>
    <w:p w:rsidR="00AF26D6" w:rsidRDefault="00AF26D6" w:rsidP="00DB02AA">
      <w:pPr>
        <w:tabs>
          <w:tab w:val="left" w:pos="-180"/>
          <w:tab w:val="left" w:pos="360"/>
          <w:tab w:val="center" w:pos="4677"/>
        </w:tabs>
        <w:spacing w:before="120" w:after="120" w:line="240" w:lineRule="auto"/>
        <w:jc w:val="both"/>
        <w:rPr>
          <w:szCs w:val="28"/>
          <w:lang w:val="uk-UA"/>
        </w:rPr>
      </w:pPr>
    </w:p>
    <w:p w:rsidR="00E05980" w:rsidRDefault="00E05980" w:rsidP="00DB02AA">
      <w:pPr>
        <w:tabs>
          <w:tab w:val="left" w:pos="-180"/>
          <w:tab w:val="left" w:pos="360"/>
          <w:tab w:val="center" w:pos="4677"/>
        </w:tabs>
        <w:spacing w:before="120" w:after="120" w:line="240" w:lineRule="auto"/>
        <w:jc w:val="both"/>
        <w:rPr>
          <w:szCs w:val="28"/>
          <w:lang w:val="uk-UA"/>
        </w:rPr>
      </w:pPr>
    </w:p>
    <w:p w:rsidR="00E05980" w:rsidRDefault="00E05980" w:rsidP="00DB02AA">
      <w:pPr>
        <w:tabs>
          <w:tab w:val="left" w:pos="-180"/>
          <w:tab w:val="left" w:pos="360"/>
          <w:tab w:val="center" w:pos="4677"/>
        </w:tabs>
        <w:spacing w:before="120" w:after="120" w:line="240" w:lineRule="auto"/>
        <w:jc w:val="both"/>
        <w:rPr>
          <w:szCs w:val="28"/>
          <w:lang w:val="uk-UA"/>
        </w:rPr>
      </w:pPr>
    </w:p>
    <w:p w:rsidR="00E05980" w:rsidRPr="00B23A21" w:rsidRDefault="00E05980" w:rsidP="00DB02AA">
      <w:pPr>
        <w:tabs>
          <w:tab w:val="left" w:pos="-180"/>
          <w:tab w:val="left" w:pos="360"/>
          <w:tab w:val="center" w:pos="4677"/>
        </w:tabs>
        <w:spacing w:before="120" w:after="120" w:line="240" w:lineRule="auto"/>
        <w:jc w:val="both"/>
        <w:rPr>
          <w:szCs w:val="28"/>
          <w:lang w:val="uk-UA"/>
        </w:rPr>
      </w:pPr>
    </w:p>
    <w:p w:rsidR="00AF26D6" w:rsidRPr="00B23A21" w:rsidRDefault="00AF26D6" w:rsidP="00DB02AA">
      <w:pPr>
        <w:tabs>
          <w:tab w:val="right" w:pos="360"/>
          <w:tab w:val="center" w:pos="4677"/>
        </w:tabs>
        <w:spacing w:before="120" w:after="120" w:line="240" w:lineRule="auto"/>
        <w:jc w:val="center"/>
        <w:rPr>
          <w:szCs w:val="28"/>
          <w:lang w:val="uk-UA"/>
        </w:rPr>
      </w:pPr>
      <w:r w:rsidRPr="00B23A21">
        <w:rPr>
          <w:i/>
          <w:szCs w:val="28"/>
          <w:lang w:val="uk-UA"/>
        </w:rPr>
        <w:lastRenderedPageBreak/>
        <w:tab/>
      </w:r>
      <w:r w:rsidRPr="00B23A21">
        <w:rPr>
          <w:i/>
          <w:szCs w:val="28"/>
          <w:lang w:val="uk-UA"/>
        </w:rPr>
        <w:tab/>
      </w:r>
      <w:r w:rsidR="00670574">
        <w:rPr>
          <w:i/>
          <w:szCs w:val="28"/>
          <w:lang w:val="uk-UA"/>
        </w:rPr>
        <w:tab/>
      </w:r>
      <w:r w:rsidR="00670574">
        <w:rPr>
          <w:i/>
          <w:szCs w:val="28"/>
          <w:lang w:val="uk-UA"/>
        </w:rPr>
        <w:tab/>
      </w:r>
      <w:r w:rsidR="00670574">
        <w:rPr>
          <w:i/>
          <w:szCs w:val="28"/>
          <w:lang w:val="uk-UA"/>
        </w:rPr>
        <w:tab/>
      </w:r>
      <w:r w:rsidR="006A7E3F" w:rsidRPr="006A7E3F">
        <w:rPr>
          <w:i/>
          <w:szCs w:val="28"/>
          <w:lang w:val="uk-UA"/>
        </w:rPr>
        <w:t xml:space="preserve">Table </w:t>
      </w:r>
      <w:r w:rsidRPr="00670574">
        <w:rPr>
          <w:szCs w:val="28"/>
          <w:lang w:val="uk-UA"/>
        </w:rPr>
        <w:t>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05"/>
        <w:gridCol w:w="1380"/>
        <w:gridCol w:w="1380"/>
        <w:gridCol w:w="1380"/>
        <w:gridCol w:w="1380"/>
      </w:tblGrid>
      <w:tr w:rsidR="006A7E3F" w:rsidRPr="00B23A21" w:rsidTr="00563027">
        <w:trPr>
          <w:jc w:val="center"/>
        </w:trPr>
        <w:tc>
          <w:tcPr>
            <w:tcW w:w="2127" w:type="dxa"/>
          </w:tcPr>
          <w:p w:rsidR="006A7E3F" w:rsidRPr="00B23A21" w:rsidRDefault="006A7E3F" w:rsidP="00670574">
            <w:pPr>
              <w:tabs>
                <w:tab w:val="left" w:pos="-180"/>
                <w:tab w:val="left" w:pos="360"/>
                <w:tab w:val="center" w:pos="4677"/>
              </w:tabs>
              <w:spacing w:before="120" w:after="120" w:line="240" w:lineRule="auto"/>
              <w:ind w:firstLine="0"/>
              <w:jc w:val="center"/>
              <w:rPr>
                <w:i/>
                <w:szCs w:val="28"/>
                <w:lang w:val="uk-UA"/>
              </w:rPr>
            </w:pPr>
            <w:r w:rsidRPr="00B23A21">
              <w:rPr>
                <w:szCs w:val="28"/>
                <w:lang w:val="uk-UA"/>
              </w:rPr>
              <w:t xml:space="preserve">№ </w:t>
            </w:r>
          </w:p>
        </w:tc>
        <w:tc>
          <w:tcPr>
            <w:tcW w:w="1205" w:type="dxa"/>
          </w:tcPr>
          <w:p w:rsidR="006A7E3F" w:rsidRPr="00563027" w:rsidRDefault="006A7E3F" w:rsidP="00563027">
            <w:pPr>
              <w:tabs>
                <w:tab w:val="left" w:pos="-180"/>
                <w:tab w:val="left" w:pos="360"/>
                <w:tab w:val="center" w:pos="4677"/>
              </w:tabs>
              <w:spacing w:before="120" w:after="120" w:line="240" w:lineRule="auto"/>
              <w:ind w:firstLine="0"/>
              <w:jc w:val="center"/>
              <w:rPr>
                <w:i/>
                <w:szCs w:val="28"/>
                <w:lang w:val="en-US"/>
              </w:rPr>
            </w:pPr>
            <w:r w:rsidRPr="00B23A21">
              <w:rPr>
                <w:i/>
                <w:szCs w:val="28"/>
                <w:lang w:val="uk-UA"/>
              </w:rPr>
              <w:t xml:space="preserve">t, </w:t>
            </w:r>
            <w:r w:rsidR="00AB4138" w:rsidRPr="00AB4138">
              <w:rPr>
                <w:szCs w:val="28"/>
                <w:lang w:val="en-US"/>
              </w:rPr>
              <w:t>s</w:t>
            </w: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center"/>
              <w:rPr>
                <w:i/>
                <w:szCs w:val="28"/>
                <w:lang w:val="uk-UA"/>
              </w:rPr>
            </w:pPr>
            <w:r w:rsidRPr="00B23A21">
              <w:rPr>
                <w:szCs w:val="28"/>
                <w:lang w:val="uk-UA"/>
              </w:rPr>
              <w:t>Δ</w:t>
            </w:r>
            <w:r w:rsidR="00AB4138">
              <w:rPr>
                <w:i/>
                <w:szCs w:val="28"/>
                <w:lang w:val="uk-UA"/>
              </w:rPr>
              <w:t xml:space="preserve">t, </w:t>
            </w:r>
            <w:r w:rsidR="00AB4138" w:rsidRPr="00AB4138">
              <w:rPr>
                <w:szCs w:val="28"/>
                <w:lang w:val="uk-UA"/>
              </w:rPr>
              <w:t>s</w:t>
            </w:r>
          </w:p>
        </w:tc>
        <w:tc>
          <w:tcPr>
            <w:tcW w:w="1380" w:type="dxa"/>
            <w:shd w:val="clear" w:color="auto" w:fill="auto"/>
            <w:vAlign w:val="center"/>
          </w:tcPr>
          <w:p w:rsidR="006A7E3F" w:rsidRPr="00AB4138" w:rsidRDefault="006A7E3F" w:rsidP="00AB4138">
            <w:pPr>
              <w:tabs>
                <w:tab w:val="left" w:pos="-180"/>
                <w:tab w:val="left" w:pos="360"/>
                <w:tab w:val="center" w:pos="4677"/>
              </w:tabs>
              <w:spacing w:before="120" w:after="120" w:line="240" w:lineRule="auto"/>
              <w:ind w:firstLine="0"/>
              <w:jc w:val="center"/>
              <w:rPr>
                <w:szCs w:val="28"/>
                <w:lang w:val="en-US"/>
              </w:rPr>
            </w:pPr>
            <w:r w:rsidRPr="00B23A21">
              <w:rPr>
                <w:i/>
                <w:szCs w:val="28"/>
                <w:lang w:val="uk-UA"/>
              </w:rPr>
              <w:t xml:space="preserve">ν, </w:t>
            </w:r>
            <w:r w:rsidR="00670574" w:rsidRPr="00AB4138">
              <w:rPr>
                <w:szCs w:val="28"/>
                <w:lang w:val="en-US"/>
              </w:rPr>
              <w:t>m</w:t>
            </w:r>
            <w:r w:rsidRPr="00AB4138">
              <w:rPr>
                <w:szCs w:val="28"/>
                <w:vertAlign w:val="superscript"/>
                <w:lang w:val="uk-UA"/>
              </w:rPr>
              <w:t>2</w:t>
            </w:r>
            <w:r w:rsidR="00563027" w:rsidRPr="00AB4138">
              <w:rPr>
                <w:szCs w:val="28"/>
                <w:lang w:val="uk-UA"/>
              </w:rPr>
              <w:t>/</w:t>
            </w:r>
            <w:r w:rsidR="00AB4138" w:rsidRPr="00AB4138">
              <w:rPr>
                <w:szCs w:val="28"/>
                <w:lang w:val="en-US"/>
              </w:rPr>
              <w:t>s</w:t>
            </w:r>
          </w:p>
        </w:tc>
        <w:tc>
          <w:tcPr>
            <w:tcW w:w="1380" w:type="dxa"/>
            <w:shd w:val="clear" w:color="auto" w:fill="auto"/>
            <w:vAlign w:val="center"/>
          </w:tcPr>
          <w:p w:rsidR="006A7E3F" w:rsidRPr="00B23A21" w:rsidRDefault="006A7E3F" w:rsidP="00AB4138">
            <w:pPr>
              <w:tabs>
                <w:tab w:val="left" w:pos="-180"/>
                <w:tab w:val="left" w:pos="360"/>
                <w:tab w:val="center" w:pos="4677"/>
              </w:tabs>
              <w:spacing w:before="120" w:after="120" w:line="240" w:lineRule="auto"/>
              <w:ind w:firstLine="0"/>
              <w:jc w:val="center"/>
              <w:rPr>
                <w:szCs w:val="28"/>
                <w:lang w:val="uk-UA"/>
              </w:rPr>
            </w:pPr>
            <w:r w:rsidRPr="00B23A21">
              <w:rPr>
                <w:i/>
                <w:szCs w:val="28"/>
                <w:lang w:val="uk-UA"/>
              </w:rPr>
              <w:t xml:space="preserve">Δν, </w:t>
            </w:r>
            <w:r w:rsidR="00670574" w:rsidRPr="00AB4138">
              <w:rPr>
                <w:szCs w:val="28"/>
                <w:lang w:val="en-US"/>
              </w:rPr>
              <w:t>m</w:t>
            </w:r>
            <w:r w:rsidRPr="00AB4138">
              <w:rPr>
                <w:szCs w:val="28"/>
                <w:vertAlign w:val="superscript"/>
                <w:lang w:val="uk-UA"/>
              </w:rPr>
              <w:t>2</w:t>
            </w:r>
            <w:r w:rsidR="00563027" w:rsidRPr="00AB4138">
              <w:rPr>
                <w:szCs w:val="28"/>
                <w:lang w:val="uk-UA"/>
              </w:rPr>
              <w:t>/</w:t>
            </w:r>
            <w:r w:rsidR="00AB4138" w:rsidRPr="00AB4138">
              <w:rPr>
                <w:szCs w:val="28"/>
                <w:lang w:val="en-US"/>
              </w:rPr>
              <w:t>s</w:t>
            </w: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center"/>
              <w:rPr>
                <w:i/>
                <w:szCs w:val="28"/>
                <w:lang w:val="uk-UA"/>
              </w:rPr>
            </w:pPr>
          </w:p>
        </w:tc>
      </w:tr>
      <w:tr w:rsidR="006A7E3F" w:rsidRPr="00B23A21" w:rsidTr="00563027">
        <w:trPr>
          <w:jc w:val="center"/>
        </w:trPr>
        <w:tc>
          <w:tcPr>
            <w:tcW w:w="2127" w:type="dxa"/>
            <w:vAlign w:val="center"/>
          </w:tcPr>
          <w:p w:rsidR="006A7E3F" w:rsidRPr="00B23A21" w:rsidRDefault="006A7E3F" w:rsidP="00DB02AA">
            <w:pPr>
              <w:tabs>
                <w:tab w:val="left" w:pos="-180"/>
                <w:tab w:val="left" w:pos="360"/>
                <w:tab w:val="center" w:pos="4677"/>
              </w:tabs>
              <w:spacing w:before="120" w:after="120" w:line="240" w:lineRule="auto"/>
              <w:ind w:firstLine="0"/>
              <w:jc w:val="center"/>
              <w:rPr>
                <w:szCs w:val="28"/>
                <w:lang w:val="uk-UA"/>
              </w:rPr>
            </w:pPr>
            <w:r w:rsidRPr="00B23A21">
              <w:rPr>
                <w:szCs w:val="28"/>
                <w:lang w:val="uk-UA"/>
              </w:rPr>
              <w:t>1</w:t>
            </w:r>
          </w:p>
        </w:tc>
        <w:tc>
          <w:tcPr>
            <w:tcW w:w="1205"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vMerge w:val="restart"/>
            <w:shd w:val="clear" w:color="auto" w:fill="auto"/>
            <w:vAlign w:val="center"/>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vMerge w:val="restart"/>
            <w:shd w:val="clear" w:color="auto" w:fill="auto"/>
            <w:vAlign w:val="center"/>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r>
      <w:tr w:rsidR="006A7E3F" w:rsidRPr="00B23A21" w:rsidTr="00563027">
        <w:trPr>
          <w:jc w:val="center"/>
        </w:trPr>
        <w:tc>
          <w:tcPr>
            <w:tcW w:w="2127" w:type="dxa"/>
            <w:vAlign w:val="center"/>
          </w:tcPr>
          <w:p w:rsidR="006A7E3F" w:rsidRPr="00B23A21" w:rsidRDefault="006A7E3F" w:rsidP="00DB02AA">
            <w:pPr>
              <w:tabs>
                <w:tab w:val="left" w:pos="-180"/>
                <w:tab w:val="left" w:pos="360"/>
                <w:tab w:val="center" w:pos="4677"/>
              </w:tabs>
              <w:spacing w:before="120" w:after="120" w:line="240" w:lineRule="auto"/>
              <w:ind w:firstLine="0"/>
              <w:jc w:val="center"/>
              <w:rPr>
                <w:szCs w:val="28"/>
                <w:lang w:val="uk-UA"/>
              </w:rPr>
            </w:pPr>
            <w:r w:rsidRPr="00B23A21">
              <w:rPr>
                <w:szCs w:val="28"/>
                <w:lang w:val="uk-UA"/>
              </w:rPr>
              <w:t>2</w:t>
            </w:r>
          </w:p>
        </w:tc>
        <w:tc>
          <w:tcPr>
            <w:tcW w:w="1205"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vMerge/>
            <w:shd w:val="clear" w:color="auto" w:fill="auto"/>
            <w:vAlign w:val="center"/>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vMerge/>
            <w:shd w:val="clear" w:color="auto" w:fill="auto"/>
            <w:vAlign w:val="center"/>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r>
      <w:tr w:rsidR="006A7E3F" w:rsidRPr="00B23A21" w:rsidTr="00563027">
        <w:trPr>
          <w:jc w:val="center"/>
        </w:trPr>
        <w:tc>
          <w:tcPr>
            <w:tcW w:w="2127" w:type="dxa"/>
            <w:vAlign w:val="center"/>
          </w:tcPr>
          <w:p w:rsidR="006A7E3F" w:rsidRPr="00B23A21" w:rsidRDefault="006A7E3F" w:rsidP="00DB02AA">
            <w:pPr>
              <w:tabs>
                <w:tab w:val="left" w:pos="-180"/>
                <w:tab w:val="left" w:pos="360"/>
                <w:tab w:val="center" w:pos="4677"/>
              </w:tabs>
              <w:spacing w:before="120" w:after="120" w:line="240" w:lineRule="auto"/>
              <w:ind w:firstLine="0"/>
              <w:jc w:val="center"/>
              <w:rPr>
                <w:szCs w:val="28"/>
                <w:lang w:val="uk-UA"/>
              </w:rPr>
            </w:pPr>
            <w:r w:rsidRPr="00B23A21">
              <w:rPr>
                <w:szCs w:val="28"/>
                <w:lang w:val="uk-UA"/>
              </w:rPr>
              <w:t>3</w:t>
            </w:r>
          </w:p>
        </w:tc>
        <w:tc>
          <w:tcPr>
            <w:tcW w:w="1205"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vMerge/>
            <w:shd w:val="clear" w:color="auto" w:fill="auto"/>
            <w:vAlign w:val="center"/>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vMerge/>
            <w:shd w:val="clear" w:color="auto" w:fill="auto"/>
            <w:vAlign w:val="center"/>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r>
      <w:tr w:rsidR="006A7E3F" w:rsidRPr="00B23A21" w:rsidTr="00563027">
        <w:trPr>
          <w:trHeight w:val="377"/>
          <w:jc w:val="center"/>
        </w:trPr>
        <w:tc>
          <w:tcPr>
            <w:tcW w:w="2127" w:type="dxa"/>
          </w:tcPr>
          <w:p w:rsidR="006A7E3F" w:rsidRPr="00563027" w:rsidRDefault="00563027" w:rsidP="00DB02AA">
            <w:pPr>
              <w:tabs>
                <w:tab w:val="left" w:pos="-180"/>
                <w:tab w:val="left" w:pos="360"/>
                <w:tab w:val="center" w:pos="4677"/>
              </w:tabs>
              <w:spacing w:before="120" w:after="120" w:line="240" w:lineRule="auto"/>
              <w:ind w:firstLine="0"/>
              <w:jc w:val="both"/>
              <w:rPr>
                <w:szCs w:val="28"/>
                <w:lang w:val="en-US"/>
              </w:rPr>
            </w:pPr>
            <w:r w:rsidRPr="006A7E3F">
              <w:rPr>
                <w:szCs w:val="28"/>
                <w:lang w:val="uk-UA"/>
              </w:rPr>
              <w:t>A</w:t>
            </w:r>
            <w:r w:rsidR="006A7E3F" w:rsidRPr="006A7E3F">
              <w:rPr>
                <w:szCs w:val="28"/>
                <w:lang w:val="uk-UA"/>
              </w:rPr>
              <w:t>verage</w:t>
            </w:r>
            <w:r>
              <w:rPr>
                <w:szCs w:val="28"/>
                <w:lang w:val="en-US"/>
              </w:rPr>
              <w:t xml:space="preserve"> value</w:t>
            </w:r>
          </w:p>
        </w:tc>
        <w:tc>
          <w:tcPr>
            <w:tcW w:w="1205"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vMerge/>
            <w:shd w:val="clear" w:color="auto" w:fill="auto"/>
            <w:vAlign w:val="center"/>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vMerge/>
            <w:shd w:val="clear" w:color="auto" w:fill="auto"/>
            <w:vAlign w:val="center"/>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c>
          <w:tcPr>
            <w:tcW w:w="1380" w:type="dxa"/>
          </w:tcPr>
          <w:p w:rsidR="006A7E3F" w:rsidRPr="00B23A21" w:rsidRDefault="006A7E3F" w:rsidP="00DB02AA">
            <w:pPr>
              <w:tabs>
                <w:tab w:val="left" w:pos="-180"/>
                <w:tab w:val="left" w:pos="360"/>
                <w:tab w:val="center" w:pos="4677"/>
              </w:tabs>
              <w:spacing w:before="120" w:after="120" w:line="240" w:lineRule="auto"/>
              <w:ind w:firstLine="0"/>
              <w:jc w:val="both"/>
              <w:rPr>
                <w:szCs w:val="28"/>
                <w:lang w:val="uk-UA"/>
              </w:rPr>
            </w:pPr>
          </w:p>
        </w:tc>
      </w:tr>
    </w:tbl>
    <w:p w:rsidR="00AF26D6" w:rsidRPr="00B23A21" w:rsidRDefault="00AF26D6" w:rsidP="00DB02AA">
      <w:pPr>
        <w:tabs>
          <w:tab w:val="left" w:pos="-180"/>
          <w:tab w:val="left" w:pos="360"/>
          <w:tab w:val="center" w:pos="4677"/>
        </w:tabs>
        <w:spacing w:before="120" w:after="120" w:line="240" w:lineRule="auto"/>
        <w:jc w:val="center"/>
        <w:rPr>
          <w:szCs w:val="28"/>
          <w:lang w:val="uk-UA"/>
        </w:rPr>
      </w:pPr>
    </w:p>
    <w:p w:rsidR="00AF26D6" w:rsidRPr="00BF10AC" w:rsidRDefault="00BF10AC" w:rsidP="00DB02AA">
      <w:pPr>
        <w:pStyle w:val="a5"/>
        <w:numPr>
          <w:ilvl w:val="0"/>
          <w:numId w:val="38"/>
        </w:numPr>
        <w:tabs>
          <w:tab w:val="left" w:pos="-180"/>
        </w:tabs>
        <w:spacing w:before="120" w:after="120" w:line="240" w:lineRule="auto"/>
        <w:ind w:left="0" w:firstLine="0"/>
        <w:rPr>
          <w:szCs w:val="28"/>
          <w:lang w:val="uk-UA"/>
        </w:rPr>
      </w:pPr>
      <w:r>
        <w:rPr>
          <w:szCs w:val="28"/>
          <w:lang w:val="en-US"/>
        </w:rPr>
        <w:t>C</w:t>
      </w:r>
      <w:r w:rsidR="006A7E3F" w:rsidRPr="00BF10AC">
        <w:rPr>
          <w:szCs w:val="28"/>
          <w:lang w:val="uk-UA"/>
        </w:rPr>
        <w:t xml:space="preserve">alculate the arithmetic mean value of the </w:t>
      </w:r>
      <w:r w:rsidR="007E5589">
        <w:rPr>
          <w:szCs w:val="28"/>
          <w:lang w:val="en-US"/>
        </w:rPr>
        <w:t>outflow</w:t>
      </w:r>
      <w:r w:rsidR="006A7E3F" w:rsidRPr="00BF10AC">
        <w:rPr>
          <w:szCs w:val="28"/>
          <w:lang w:val="uk-UA"/>
        </w:rPr>
        <w:t xml:space="preserve"> time of the liquid in the </w:t>
      </w:r>
      <w:r w:rsidR="007E5589">
        <w:rPr>
          <w:szCs w:val="28"/>
          <w:lang w:val="en-US"/>
        </w:rPr>
        <w:t>capillare</w:t>
      </w:r>
      <w:proofErr w:type="gramStart"/>
      <w:r w:rsidR="006A7E3F" w:rsidRPr="00BF10AC">
        <w:rPr>
          <w:szCs w:val="28"/>
          <w:lang w:val="uk-UA"/>
        </w:rPr>
        <w:t>:</w:t>
      </w:r>
      <w:r w:rsidR="00670574" w:rsidRPr="00670574">
        <w:rPr>
          <w:position w:val="-24"/>
          <w:lang w:val="uk-UA"/>
        </w:rPr>
        <w:object w:dxaOrig="1900" w:dyaOrig="639">
          <v:shape id="_x0000_i1126" type="#_x0000_t75" style="width:94.5pt;height:32.25pt" o:ole="">
            <v:imagedata r:id="rId232" o:title=""/>
          </v:shape>
          <o:OLEObject Type="Embed" ProgID="Equation.3" ShapeID="_x0000_i1126" DrawAspect="Content" ObjectID="_1572430108" r:id="rId233"/>
        </w:object>
      </w:r>
      <w:r w:rsidR="00AF26D6" w:rsidRPr="00BF10AC">
        <w:rPr>
          <w:szCs w:val="28"/>
          <w:lang w:val="uk-UA"/>
        </w:rPr>
        <w:t>.</w:t>
      </w:r>
      <w:proofErr w:type="gramEnd"/>
    </w:p>
    <w:p w:rsidR="00AF26D6" w:rsidRPr="00BF10AC" w:rsidRDefault="00BF10AC" w:rsidP="00E5464C">
      <w:pPr>
        <w:pStyle w:val="a5"/>
        <w:numPr>
          <w:ilvl w:val="0"/>
          <w:numId w:val="38"/>
        </w:numPr>
        <w:tabs>
          <w:tab w:val="left" w:pos="-180"/>
          <w:tab w:val="left" w:pos="360"/>
          <w:tab w:val="center" w:pos="4677"/>
        </w:tabs>
        <w:spacing w:line="240" w:lineRule="auto"/>
        <w:ind w:left="426"/>
        <w:jc w:val="both"/>
        <w:rPr>
          <w:szCs w:val="28"/>
          <w:lang w:val="uk-UA"/>
        </w:rPr>
      </w:pPr>
      <w:r w:rsidRPr="00BF10AC">
        <w:rPr>
          <w:szCs w:val="28"/>
          <w:lang w:val="uk-UA"/>
        </w:rPr>
        <w:t>According to the formula (4.8) calculate the value of the kinematic viscosity of the liquid, which is used for the study. To calculate take</w:t>
      </w:r>
      <w:r w:rsidR="007014AF" w:rsidRPr="00BF10AC">
        <w:rPr>
          <w:szCs w:val="28"/>
          <w:lang w:val="uk-UA"/>
        </w:rPr>
        <w:t>:</w:t>
      </w:r>
      <w:r w:rsidR="00670574">
        <w:rPr>
          <w:szCs w:val="28"/>
          <w:lang w:val="en-US"/>
        </w:rPr>
        <w:t xml:space="preserve"> </w:t>
      </w:r>
      <w:r w:rsidR="00AF26D6" w:rsidRPr="00BF10AC">
        <w:rPr>
          <w:b/>
          <w:i/>
          <w:szCs w:val="28"/>
          <w:lang w:val="uk-UA"/>
        </w:rPr>
        <w:t>g</w:t>
      </w:r>
      <w:r w:rsidR="00AF26D6" w:rsidRPr="00BF10AC">
        <w:rPr>
          <w:szCs w:val="28"/>
          <w:lang w:val="uk-UA"/>
        </w:rPr>
        <w:t>=9,81</w:t>
      </w:r>
      <w:r w:rsidR="00563027">
        <w:rPr>
          <w:szCs w:val="28"/>
          <w:lang w:val="en-US"/>
        </w:rPr>
        <w:t xml:space="preserve"> </w:t>
      </w:r>
      <w:r>
        <w:rPr>
          <w:szCs w:val="28"/>
          <w:lang w:val="en-US"/>
        </w:rPr>
        <w:t>m</w:t>
      </w:r>
      <w:r w:rsidR="00AF26D6" w:rsidRPr="00BF10AC">
        <w:rPr>
          <w:szCs w:val="28"/>
          <w:lang w:val="uk-UA"/>
        </w:rPr>
        <w:t>/</w:t>
      </w:r>
      <w:r w:rsidR="00AB4138">
        <w:rPr>
          <w:szCs w:val="28"/>
          <w:lang w:val="en-US"/>
        </w:rPr>
        <w:t>s</w:t>
      </w:r>
      <w:r w:rsidR="00AF26D6" w:rsidRPr="00BF10AC">
        <w:rPr>
          <w:szCs w:val="28"/>
          <w:vertAlign w:val="superscript"/>
          <w:lang w:val="uk-UA"/>
        </w:rPr>
        <w:t>2</w:t>
      </w:r>
      <w:r w:rsidR="00AF26D6" w:rsidRPr="00BF10AC">
        <w:rPr>
          <w:szCs w:val="28"/>
          <w:lang w:val="uk-UA"/>
        </w:rPr>
        <w:t xml:space="preserve">, </w:t>
      </w:r>
      <w:r w:rsidR="00AF26D6" w:rsidRPr="00B23A21">
        <w:rPr>
          <w:position w:val="-10"/>
          <w:lang w:val="uk-UA"/>
        </w:rPr>
        <w:object w:dxaOrig="1960" w:dyaOrig="420">
          <v:shape id="_x0000_i1127" type="#_x0000_t75" style="width:96.75pt;height:21.75pt" o:ole="">
            <v:imagedata r:id="rId234" o:title=""/>
          </v:shape>
          <o:OLEObject Type="Embed" ProgID="Equation.3" ShapeID="_x0000_i1127" DrawAspect="Content" ObjectID="_1572430109" r:id="rId235"/>
        </w:object>
      </w:r>
      <w:r>
        <w:rPr>
          <w:szCs w:val="28"/>
          <w:lang w:val="uk-UA"/>
        </w:rPr>
        <w:t>m</w:t>
      </w:r>
      <w:r w:rsidR="00AF26D6" w:rsidRPr="00BF10AC">
        <w:rPr>
          <w:szCs w:val="28"/>
          <w:lang w:val="uk-UA"/>
        </w:rPr>
        <w:t>.</w:t>
      </w:r>
    </w:p>
    <w:p w:rsidR="00BF10AC" w:rsidRDefault="00BF10AC" w:rsidP="00E5464C">
      <w:pPr>
        <w:pStyle w:val="a5"/>
        <w:numPr>
          <w:ilvl w:val="0"/>
          <w:numId w:val="38"/>
        </w:numPr>
        <w:tabs>
          <w:tab w:val="left" w:pos="-180"/>
          <w:tab w:val="left" w:pos="360"/>
          <w:tab w:val="center" w:pos="4677"/>
        </w:tabs>
        <w:spacing w:line="240" w:lineRule="auto"/>
        <w:ind w:left="426"/>
        <w:jc w:val="both"/>
        <w:rPr>
          <w:szCs w:val="28"/>
          <w:lang w:val="uk-UA"/>
        </w:rPr>
      </w:pPr>
      <w:r w:rsidRPr="00BF10AC">
        <w:rPr>
          <w:szCs w:val="28"/>
          <w:lang w:val="en-US"/>
        </w:rPr>
        <w:t>C</w:t>
      </w:r>
      <w:r w:rsidRPr="00BF10AC">
        <w:rPr>
          <w:szCs w:val="28"/>
          <w:lang w:val="uk-UA"/>
        </w:rPr>
        <w:t>alculate the absolute measurement error for each of the experiments:</w:t>
      </w:r>
      <w:r w:rsidR="00670574" w:rsidRPr="00670574">
        <w:rPr>
          <w:position w:val="-16"/>
          <w:szCs w:val="28"/>
          <w:lang w:val="uk-UA"/>
        </w:rPr>
        <w:object w:dxaOrig="1660" w:dyaOrig="440">
          <v:shape id="_x0000_i1128" type="#_x0000_t75" style="width:83.25pt;height:21.75pt" o:ole="">
            <v:imagedata r:id="rId236" o:title=""/>
          </v:shape>
          <o:OLEObject Type="Embed" ProgID="Equation.3" ShapeID="_x0000_i1128" DrawAspect="Content" ObjectID="_1572430110" r:id="rId237"/>
        </w:object>
      </w:r>
    </w:p>
    <w:p w:rsidR="00AF26D6" w:rsidRPr="00BF10AC" w:rsidRDefault="00670574" w:rsidP="00E5464C">
      <w:pPr>
        <w:pStyle w:val="a5"/>
        <w:numPr>
          <w:ilvl w:val="0"/>
          <w:numId w:val="38"/>
        </w:numPr>
        <w:tabs>
          <w:tab w:val="left" w:pos="-180"/>
          <w:tab w:val="left" w:pos="360"/>
          <w:tab w:val="center" w:pos="4677"/>
        </w:tabs>
        <w:spacing w:line="240" w:lineRule="auto"/>
        <w:ind w:left="426"/>
        <w:jc w:val="both"/>
        <w:rPr>
          <w:szCs w:val="28"/>
          <w:lang w:val="uk-UA"/>
        </w:rPr>
      </w:pPr>
      <w:r>
        <w:rPr>
          <w:szCs w:val="28"/>
          <w:lang w:val="en-US"/>
        </w:rPr>
        <w:t>C</w:t>
      </w:r>
      <w:r w:rsidR="00BF10AC" w:rsidRPr="00BF10AC">
        <w:rPr>
          <w:szCs w:val="28"/>
          <w:lang w:val="uk-UA"/>
        </w:rPr>
        <w:t>alculate the value of the confidence interval by the formula</w:t>
      </w:r>
      <w:r w:rsidR="00AF26D6" w:rsidRPr="00BF10AC">
        <w:rPr>
          <w:szCs w:val="28"/>
          <w:lang w:val="uk-UA"/>
        </w:rPr>
        <w:t>:</w:t>
      </w:r>
    </w:p>
    <w:p w:rsidR="00AF26D6" w:rsidRPr="00B23A21" w:rsidRDefault="00AF26D6" w:rsidP="00E5464C">
      <w:pPr>
        <w:pStyle w:val="Normal1"/>
        <w:ind w:firstLine="709"/>
        <w:jc w:val="both"/>
        <w:rPr>
          <w:sz w:val="28"/>
          <w:szCs w:val="28"/>
          <w:lang w:val="uk-UA"/>
        </w:rPr>
      </w:pPr>
    </w:p>
    <w:p w:rsidR="00AF26D6" w:rsidRPr="00B23A21" w:rsidRDefault="00AF26D6" w:rsidP="00E5464C">
      <w:pPr>
        <w:pStyle w:val="Normal1"/>
        <w:ind w:firstLine="709"/>
        <w:jc w:val="center"/>
        <w:rPr>
          <w:sz w:val="28"/>
          <w:szCs w:val="28"/>
          <w:lang w:val="uk-UA"/>
        </w:rPr>
      </w:pPr>
      <w:r w:rsidRPr="00B23A21">
        <w:rPr>
          <w:position w:val="-36"/>
          <w:sz w:val="28"/>
          <w:szCs w:val="28"/>
          <w:lang w:val="uk-UA"/>
        </w:rPr>
        <w:object w:dxaOrig="3500" w:dyaOrig="880">
          <v:shape id="_x0000_i1129" type="#_x0000_t75" style="width:175.5pt;height:45pt" o:ole="">
            <v:imagedata r:id="rId238" o:title=""/>
          </v:shape>
          <o:OLEObject Type="Embed" ProgID="Equation.3" ShapeID="_x0000_i1129" DrawAspect="Content" ObjectID="_1572430111" r:id="rId239"/>
        </w:object>
      </w:r>
      <w:r w:rsidRPr="00B23A21">
        <w:rPr>
          <w:sz w:val="28"/>
          <w:szCs w:val="28"/>
          <w:lang w:val="uk-UA"/>
        </w:rPr>
        <w:t>,</w:t>
      </w:r>
    </w:p>
    <w:p w:rsidR="00AF26D6" w:rsidRPr="00B23A21" w:rsidRDefault="00AF26D6" w:rsidP="00E5464C">
      <w:pPr>
        <w:pStyle w:val="a5"/>
        <w:tabs>
          <w:tab w:val="left" w:pos="-180"/>
          <w:tab w:val="left" w:pos="360"/>
          <w:tab w:val="center" w:pos="4677"/>
        </w:tabs>
        <w:spacing w:line="240" w:lineRule="auto"/>
        <w:ind w:left="0"/>
        <w:jc w:val="both"/>
        <w:rPr>
          <w:szCs w:val="28"/>
          <w:lang w:val="uk-UA"/>
        </w:rPr>
      </w:pPr>
    </w:p>
    <w:p w:rsidR="00BF10AC" w:rsidRDefault="00BF10AC" w:rsidP="00E5464C">
      <w:pPr>
        <w:tabs>
          <w:tab w:val="left" w:pos="-180"/>
          <w:tab w:val="left" w:pos="360"/>
          <w:tab w:val="center" w:pos="4677"/>
        </w:tabs>
        <w:spacing w:line="240" w:lineRule="auto"/>
        <w:ind w:firstLine="0"/>
        <w:jc w:val="both"/>
        <w:rPr>
          <w:szCs w:val="28"/>
          <w:lang w:val="uk-UA"/>
        </w:rPr>
      </w:pPr>
      <w:r w:rsidRPr="00BF10AC">
        <w:rPr>
          <w:szCs w:val="28"/>
          <w:lang w:val="uk-UA" w:eastAsia="ru-RU"/>
        </w:rPr>
        <w:t xml:space="preserve">where </w:t>
      </w:r>
      <w:r w:rsidRPr="00BF10AC">
        <w:rPr>
          <w:i/>
          <w:szCs w:val="28"/>
          <w:lang w:val="uk-UA" w:eastAsia="ru-RU"/>
        </w:rPr>
        <w:t>n</w:t>
      </w:r>
      <w:r w:rsidRPr="00BF10AC">
        <w:rPr>
          <w:szCs w:val="28"/>
          <w:lang w:val="uk-UA" w:eastAsia="ru-RU"/>
        </w:rPr>
        <w:t xml:space="preserve">=3 (number of experiments) is the student coefficient for a confidence level γ=95% and the number of degrees of freedom of student's distribution </w:t>
      </w:r>
      <w:r w:rsidR="007E5589">
        <w:rPr>
          <w:i/>
          <w:szCs w:val="28"/>
          <w:lang w:val="en-US" w:eastAsia="ru-RU"/>
        </w:rPr>
        <w:t>f=n–</w:t>
      </w:r>
      <w:r w:rsidR="007E5589">
        <w:rPr>
          <w:szCs w:val="28"/>
          <w:lang w:val="en-US" w:eastAsia="ru-RU"/>
        </w:rPr>
        <w:t xml:space="preserve">1 </w:t>
      </w:r>
      <w:r w:rsidRPr="00BF10AC">
        <w:rPr>
          <w:szCs w:val="28"/>
          <w:lang w:val="uk-UA" w:eastAsia="ru-RU"/>
        </w:rPr>
        <w:t>(see table 1 in the Annex).</w:t>
      </w:r>
    </w:p>
    <w:p w:rsidR="00AF26D6" w:rsidRDefault="00BF10AC" w:rsidP="00E5464C">
      <w:pPr>
        <w:pStyle w:val="a5"/>
        <w:numPr>
          <w:ilvl w:val="0"/>
          <w:numId w:val="38"/>
        </w:numPr>
        <w:tabs>
          <w:tab w:val="left" w:pos="-180"/>
          <w:tab w:val="left" w:pos="360"/>
          <w:tab w:val="center" w:pos="4677"/>
        </w:tabs>
        <w:spacing w:line="240" w:lineRule="auto"/>
        <w:ind w:left="426"/>
        <w:jc w:val="both"/>
        <w:rPr>
          <w:szCs w:val="28"/>
          <w:lang w:val="uk-UA"/>
        </w:rPr>
      </w:pPr>
      <w:r w:rsidRPr="00BF10AC">
        <w:rPr>
          <w:szCs w:val="28"/>
          <w:lang w:val="en-US"/>
        </w:rPr>
        <w:t>C</w:t>
      </w:r>
      <w:r w:rsidRPr="00BF10AC">
        <w:rPr>
          <w:szCs w:val="28"/>
          <w:lang w:val="uk-UA"/>
        </w:rPr>
        <w:t>alculate the absolute error of the coefficient of kinematic viscosity</w:t>
      </w:r>
    </w:p>
    <w:p w:rsidR="00670574" w:rsidRPr="00BF10AC" w:rsidRDefault="00670574" w:rsidP="00670574">
      <w:pPr>
        <w:pStyle w:val="a5"/>
        <w:tabs>
          <w:tab w:val="left" w:pos="-180"/>
          <w:tab w:val="left" w:pos="360"/>
          <w:tab w:val="center" w:pos="4677"/>
        </w:tabs>
        <w:spacing w:before="120" w:after="120" w:line="240" w:lineRule="auto"/>
        <w:ind w:left="426" w:firstLine="0"/>
        <w:jc w:val="both"/>
        <w:rPr>
          <w:szCs w:val="28"/>
          <w:lang w:val="uk-UA"/>
        </w:rPr>
      </w:pPr>
    </w:p>
    <w:p w:rsidR="00AF26D6" w:rsidRDefault="00AF26D6" w:rsidP="00DB02AA">
      <w:pPr>
        <w:pStyle w:val="a5"/>
        <w:tabs>
          <w:tab w:val="left" w:pos="-180"/>
          <w:tab w:val="left" w:pos="360"/>
          <w:tab w:val="center" w:pos="4677"/>
        </w:tabs>
        <w:spacing w:before="120" w:after="120" w:line="240" w:lineRule="auto"/>
        <w:ind w:left="0"/>
        <w:jc w:val="center"/>
        <w:rPr>
          <w:szCs w:val="28"/>
          <w:lang w:val="uk-UA"/>
        </w:rPr>
      </w:pPr>
      <w:r w:rsidRPr="00B23A21">
        <w:rPr>
          <w:position w:val="-40"/>
          <w:szCs w:val="28"/>
          <w:lang w:val="uk-UA"/>
        </w:rPr>
        <w:object w:dxaOrig="2840" w:dyaOrig="940">
          <v:shape id="_x0000_i1130" type="#_x0000_t75" style="width:142.55pt;height:47.25pt" o:ole="">
            <v:imagedata r:id="rId240" o:title=""/>
          </v:shape>
          <o:OLEObject Type="Embed" ProgID="Equation.3" ShapeID="_x0000_i1130" DrawAspect="Content" ObjectID="_1572430112" r:id="rId241"/>
        </w:object>
      </w:r>
      <w:r w:rsidRPr="00B23A21">
        <w:rPr>
          <w:szCs w:val="28"/>
          <w:lang w:val="uk-UA"/>
        </w:rPr>
        <w:t>.</w:t>
      </w:r>
    </w:p>
    <w:p w:rsidR="00670574" w:rsidRPr="00B23A21" w:rsidRDefault="00670574" w:rsidP="00DB02AA">
      <w:pPr>
        <w:pStyle w:val="a5"/>
        <w:tabs>
          <w:tab w:val="left" w:pos="-180"/>
          <w:tab w:val="left" w:pos="360"/>
          <w:tab w:val="center" w:pos="4677"/>
        </w:tabs>
        <w:spacing w:before="120" w:after="120" w:line="240" w:lineRule="auto"/>
        <w:ind w:left="0"/>
        <w:jc w:val="center"/>
        <w:rPr>
          <w:szCs w:val="28"/>
          <w:lang w:val="uk-UA"/>
        </w:rPr>
      </w:pPr>
    </w:p>
    <w:p w:rsidR="00AF26D6" w:rsidRPr="00B23A21" w:rsidRDefault="00BF10AC" w:rsidP="00E5464C">
      <w:pPr>
        <w:tabs>
          <w:tab w:val="left" w:pos="-180"/>
          <w:tab w:val="left" w:pos="360"/>
          <w:tab w:val="center" w:pos="4677"/>
        </w:tabs>
        <w:spacing w:line="240" w:lineRule="auto"/>
        <w:jc w:val="both"/>
        <w:rPr>
          <w:szCs w:val="28"/>
          <w:lang w:val="uk-UA"/>
        </w:rPr>
      </w:pPr>
      <w:r w:rsidRPr="00BF10AC">
        <w:rPr>
          <w:szCs w:val="28"/>
          <w:lang w:val="uk-UA"/>
        </w:rPr>
        <w:t xml:space="preserve">To calculate </w:t>
      </w:r>
      <w:r w:rsidR="00AF26D6" w:rsidRPr="00B23A21">
        <w:rPr>
          <w:szCs w:val="28"/>
          <w:lang w:val="uk-UA"/>
        </w:rPr>
        <w:t>Δ</w:t>
      </w:r>
      <w:r w:rsidR="00AF26D6" w:rsidRPr="00B23A21">
        <w:rPr>
          <w:b/>
          <w:i/>
          <w:szCs w:val="28"/>
          <w:lang w:val="uk-UA"/>
        </w:rPr>
        <w:t>К</w:t>
      </w:r>
      <w:r w:rsidR="00AF26D6" w:rsidRPr="00B23A21">
        <w:rPr>
          <w:szCs w:val="28"/>
          <w:lang w:val="uk-UA"/>
        </w:rPr>
        <w:t>= 0,0001</w:t>
      </w:r>
      <w:r w:rsidR="00AF26D6" w:rsidRPr="00B23A21">
        <w:rPr>
          <w:position w:val="-6"/>
          <w:lang w:val="uk-UA"/>
        </w:rPr>
        <w:object w:dxaOrig="660" w:dyaOrig="380">
          <v:shape id="_x0000_i1131" type="#_x0000_t75" style="width:33.75pt;height:20.25pt" o:ole="">
            <v:imagedata r:id="rId242" o:title=""/>
          </v:shape>
          <o:OLEObject Type="Embed" ProgID="Equation.3" ShapeID="_x0000_i1131" DrawAspect="Content" ObjectID="_1572430113" r:id="rId243"/>
        </w:object>
      </w:r>
      <w:r>
        <w:rPr>
          <w:szCs w:val="28"/>
          <w:lang w:val="en-US"/>
        </w:rPr>
        <w:t>m</w:t>
      </w:r>
      <w:r w:rsidR="00AF26D6" w:rsidRPr="00B23A21">
        <w:rPr>
          <w:szCs w:val="28"/>
          <w:lang w:val="uk-UA"/>
        </w:rPr>
        <w:t>, Δ</w:t>
      </w:r>
      <w:r w:rsidR="00AF26D6" w:rsidRPr="00B23A21">
        <w:rPr>
          <w:b/>
          <w:i/>
          <w:szCs w:val="28"/>
          <w:lang w:val="uk-UA"/>
        </w:rPr>
        <w:t>g</w:t>
      </w:r>
      <w:r w:rsidR="00AF26D6" w:rsidRPr="00B23A21">
        <w:rPr>
          <w:szCs w:val="28"/>
          <w:lang w:val="uk-UA"/>
        </w:rPr>
        <w:t xml:space="preserve"> = 0,01 </w:t>
      </w:r>
      <w:r>
        <w:rPr>
          <w:szCs w:val="28"/>
          <w:lang w:val="en-US"/>
        </w:rPr>
        <w:t>m</w:t>
      </w:r>
      <w:r w:rsidR="00AB4138">
        <w:rPr>
          <w:szCs w:val="28"/>
          <w:lang w:val="uk-UA"/>
        </w:rPr>
        <w:t>/s</w:t>
      </w:r>
      <w:r w:rsidR="00AF26D6" w:rsidRPr="00B23A21">
        <w:rPr>
          <w:szCs w:val="28"/>
          <w:vertAlign w:val="superscript"/>
          <w:lang w:val="uk-UA"/>
        </w:rPr>
        <w:t>2</w:t>
      </w:r>
      <w:r w:rsidR="00AF26D6" w:rsidRPr="00B23A21">
        <w:rPr>
          <w:szCs w:val="28"/>
          <w:lang w:val="uk-UA"/>
        </w:rPr>
        <w:t>.</w:t>
      </w:r>
    </w:p>
    <w:p w:rsidR="00AF26D6" w:rsidRPr="00BF10AC" w:rsidRDefault="00BF10AC" w:rsidP="00E5464C">
      <w:pPr>
        <w:pStyle w:val="a5"/>
        <w:numPr>
          <w:ilvl w:val="0"/>
          <w:numId w:val="38"/>
        </w:numPr>
        <w:tabs>
          <w:tab w:val="left" w:pos="-180"/>
          <w:tab w:val="left" w:pos="360"/>
          <w:tab w:val="center" w:pos="4677"/>
        </w:tabs>
        <w:spacing w:line="240" w:lineRule="auto"/>
        <w:ind w:left="426"/>
        <w:rPr>
          <w:szCs w:val="28"/>
          <w:lang w:val="uk-UA"/>
        </w:rPr>
      </w:pPr>
      <w:r w:rsidRPr="00BF10AC">
        <w:rPr>
          <w:szCs w:val="28"/>
          <w:lang w:val="en-US"/>
        </w:rPr>
        <w:t>C</w:t>
      </w:r>
      <w:r w:rsidRPr="00BF10AC">
        <w:rPr>
          <w:szCs w:val="28"/>
          <w:lang w:val="uk-UA"/>
        </w:rPr>
        <w:t>alculate the relative error of the coefficient of kinematic viscosity</w:t>
      </w:r>
      <w:r w:rsidR="00AF26D6" w:rsidRPr="00B23A21">
        <w:rPr>
          <w:position w:val="-26"/>
          <w:lang w:val="uk-UA"/>
        </w:rPr>
        <w:object w:dxaOrig="900" w:dyaOrig="700">
          <v:shape id="_x0000_i1132" type="#_x0000_t75" style="width:45pt;height:35.25pt" o:ole="">
            <v:imagedata r:id="rId244" o:title=""/>
          </v:shape>
          <o:OLEObject Type="Embed" ProgID="Equation.3" ShapeID="_x0000_i1132" DrawAspect="Content" ObjectID="_1572430114" r:id="rId245"/>
        </w:object>
      </w:r>
      <w:r w:rsidR="00AF26D6" w:rsidRPr="00BF10AC">
        <w:rPr>
          <w:szCs w:val="28"/>
          <w:lang w:val="uk-UA"/>
        </w:rPr>
        <w:t>.</w:t>
      </w:r>
    </w:p>
    <w:p w:rsidR="00AF26D6" w:rsidRDefault="00BF10AC" w:rsidP="00E5464C">
      <w:pPr>
        <w:pStyle w:val="a5"/>
        <w:numPr>
          <w:ilvl w:val="0"/>
          <w:numId w:val="38"/>
        </w:numPr>
        <w:tabs>
          <w:tab w:val="left" w:pos="-180"/>
        </w:tabs>
        <w:spacing w:line="240" w:lineRule="auto"/>
        <w:ind w:left="426"/>
        <w:jc w:val="both"/>
        <w:rPr>
          <w:szCs w:val="28"/>
          <w:lang w:val="uk-UA"/>
        </w:rPr>
      </w:pPr>
      <w:r w:rsidRPr="00BF10AC">
        <w:rPr>
          <w:szCs w:val="28"/>
          <w:lang w:val="uk-UA"/>
        </w:rPr>
        <w:t>Fill in the table 2 and record the result in standard form:</w:t>
      </w:r>
    </w:p>
    <w:p w:rsidR="00670574" w:rsidRPr="00BF10AC" w:rsidRDefault="00670574" w:rsidP="00E5464C">
      <w:pPr>
        <w:pStyle w:val="a5"/>
        <w:tabs>
          <w:tab w:val="left" w:pos="-180"/>
        </w:tabs>
        <w:spacing w:line="240" w:lineRule="auto"/>
        <w:ind w:left="426" w:firstLine="0"/>
        <w:jc w:val="both"/>
        <w:rPr>
          <w:szCs w:val="28"/>
          <w:lang w:val="uk-UA"/>
        </w:rPr>
      </w:pPr>
    </w:p>
    <w:p w:rsidR="00AF26D6" w:rsidRPr="00B23A21" w:rsidRDefault="00E05980" w:rsidP="00DB02AA">
      <w:pPr>
        <w:tabs>
          <w:tab w:val="left" w:pos="-180"/>
          <w:tab w:val="left" w:pos="360"/>
          <w:tab w:val="center" w:pos="4677"/>
        </w:tabs>
        <w:spacing w:before="120" w:after="120" w:line="240" w:lineRule="auto"/>
        <w:jc w:val="center"/>
        <w:rPr>
          <w:szCs w:val="28"/>
          <w:lang w:val="uk-UA"/>
        </w:rPr>
      </w:pPr>
      <w:r w:rsidRPr="00DE6F4B">
        <w:rPr>
          <w:position w:val="-10"/>
          <w:szCs w:val="28"/>
          <w:lang w:val="uk-UA"/>
        </w:rPr>
        <w:object w:dxaOrig="4760" w:dyaOrig="360">
          <v:shape id="_x0000_i1133" type="#_x0000_t75" style="width:236.35pt;height:18pt" o:ole="">
            <v:imagedata r:id="rId246" o:title=""/>
          </v:shape>
          <o:OLEObject Type="Embed" ProgID="Equation.3" ShapeID="_x0000_i1133" DrawAspect="Content" ObjectID="_1572430115" r:id="rId247"/>
        </w:object>
      </w:r>
    </w:p>
    <w:p w:rsidR="00AF26D6" w:rsidRPr="00B23A21" w:rsidRDefault="00AF26D6" w:rsidP="00DB02AA">
      <w:pPr>
        <w:tabs>
          <w:tab w:val="left" w:pos="-180"/>
          <w:tab w:val="left" w:pos="360"/>
          <w:tab w:val="center" w:pos="4677"/>
        </w:tabs>
        <w:spacing w:before="120" w:after="120" w:line="240" w:lineRule="auto"/>
        <w:jc w:val="center"/>
        <w:rPr>
          <w:szCs w:val="28"/>
          <w:lang w:val="uk-UA"/>
        </w:rPr>
      </w:pPr>
    </w:p>
    <w:p w:rsidR="00AF26D6" w:rsidRPr="00B23A21" w:rsidRDefault="003E4B81" w:rsidP="00DB02AA">
      <w:pPr>
        <w:pStyle w:val="Normal1"/>
        <w:spacing w:before="120" w:after="120"/>
        <w:ind w:firstLine="709"/>
        <w:jc w:val="center"/>
        <w:rPr>
          <w:b/>
          <w:sz w:val="28"/>
          <w:lang w:val="uk-UA"/>
        </w:rPr>
      </w:pPr>
      <w:r w:rsidRPr="00B23A21">
        <w:rPr>
          <w:b/>
          <w:sz w:val="28"/>
          <w:lang w:val="uk-UA"/>
        </w:rPr>
        <w:lastRenderedPageBreak/>
        <w:t xml:space="preserve">5. </w:t>
      </w:r>
      <w:r w:rsidR="00511875" w:rsidRPr="00140D20">
        <w:rPr>
          <w:b/>
          <w:sz w:val="28"/>
          <w:lang w:val="en-US"/>
        </w:rPr>
        <w:t xml:space="preserve">Issues </w:t>
      </w:r>
      <w:r w:rsidR="00DE6F4B">
        <w:rPr>
          <w:b/>
          <w:sz w:val="28"/>
          <w:lang w:val="en-US"/>
        </w:rPr>
        <w:t xml:space="preserve">of </w:t>
      </w:r>
      <w:r w:rsidR="00511875" w:rsidRPr="00140D20">
        <w:rPr>
          <w:b/>
          <w:sz w:val="28"/>
          <w:lang w:val="en-US"/>
        </w:rPr>
        <w:t>output control</w:t>
      </w:r>
    </w:p>
    <w:p w:rsidR="00AF26D6" w:rsidRPr="00B23A21" w:rsidRDefault="00AF26D6" w:rsidP="00DB02AA">
      <w:pPr>
        <w:spacing w:before="120" w:after="120" w:line="240" w:lineRule="auto"/>
        <w:jc w:val="center"/>
        <w:rPr>
          <w:szCs w:val="28"/>
          <w:lang w:val="uk-UA"/>
        </w:rPr>
      </w:pPr>
    </w:p>
    <w:p w:rsidR="00752D01" w:rsidRPr="00752D01" w:rsidRDefault="00752D01" w:rsidP="00DB02AA">
      <w:pPr>
        <w:pStyle w:val="a5"/>
        <w:numPr>
          <w:ilvl w:val="0"/>
          <w:numId w:val="12"/>
        </w:numPr>
        <w:tabs>
          <w:tab w:val="left" w:pos="454"/>
          <w:tab w:val="left" w:pos="567"/>
        </w:tabs>
        <w:spacing w:before="120" w:after="120" w:line="240" w:lineRule="auto"/>
        <w:jc w:val="both"/>
        <w:rPr>
          <w:szCs w:val="28"/>
          <w:lang w:val="uk-UA"/>
        </w:rPr>
      </w:pPr>
      <w:r w:rsidRPr="00752D01">
        <w:rPr>
          <w:szCs w:val="28"/>
          <w:lang w:val="uk-UA"/>
        </w:rPr>
        <w:t xml:space="preserve">What is the physical cause of viscous friction </w:t>
      </w:r>
      <w:r w:rsidR="00DE6F4B">
        <w:rPr>
          <w:szCs w:val="28"/>
          <w:lang w:val="en-US"/>
        </w:rPr>
        <w:t>viscosity</w:t>
      </w:r>
      <w:r w:rsidRPr="00752D01">
        <w:rPr>
          <w:szCs w:val="28"/>
          <w:lang w:val="uk-UA"/>
        </w:rPr>
        <w:t xml:space="preserve">in liquids and </w:t>
      </w:r>
      <w:r w:rsidR="004D0DBC">
        <w:rPr>
          <w:szCs w:val="28"/>
          <w:lang w:val="en-US"/>
        </w:rPr>
        <w:t>gases</w:t>
      </w:r>
      <w:r w:rsidRPr="00752D01">
        <w:rPr>
          <w:szCs w:val="28"/>
          <w:lang w:val="uk-UA"/>
        </w:rPr>
        <w:t>?</w:t>
      </w:r>
    </w:p>
    <w:p w:rsidR="00752D01" w:rsidRPr="00752D01" w:rsidRDefault="00563027" w:rsidP="00DB02AA">
      <w:pPr>
        <w:pStyle w:val="a5"/>
        <w:numPr>
          <w:ilvl w:val="0"/>
          <w:numId w:val="12"/>
        </w:numPr>
        <w:tabs>
          <w:tab w:val="left" w:pos="454"/>
          <w:tab w:val="left" w:pos="567"/>
        </w:tabs>
        <w:spacing w:before="120" w:after="120" w:line="240" w:lineRule="auto"/>
        <w:jc w:val="both"/>
        <w:rPr>
          <w:szCs w:val="28"/>
          <w:lang w:val="uk-UA"/>
        </w:rPr>
      </w:pPr>
      <w:r>
        <w:rPr>
          <w:szCs w:val="28"/>
          <w:lang w:val="uk-UA"/>
        </w:rPr>
        <w:t>Write down Neu</w:t>
      </w:r>
      <w:r w:rsidR="00752D01" w:rsidRPr="00752D01">
        <w:rPr>
          <w:szCs w:val="28"/>
          <w:lang w:val="uk-UA"/>
        </w:rPr>
        <w:t>ton's equation for viscous friction forces.</w:t>
      </w:r>
    </w:p>
    <w:p w:rsidR="00752D01" w:rsidRPr="00752D01" w:rsidRDefault="00752D01" w:rsidP="00E141A7">
      <w:pPr>
        <w:pStyle w:val="a5"/>
        <w:numPr>
          <w:ilvl w:val="0"/>
          <w:numId w:val="12"/>
        </w:numPr>
        <w:tabs>
          <w:tab w:val="left" w:pos="454"/>
          <w:tab w:val="left" w:pos="567"/>
        </w:tabs>
        <w:spacing w:line="240" w:lineRule="auto"/>
        <w:ind w:left="782" w:hanging="357"/>
        <w:jc w:val="both"/>
        <w:rPr>
          <w:szCs w:val="28"/>
          <w:lang w:val="uk-UA"/>
        </w:rPr>
      </w:pPr>
      <w:r w:rsidRPr="00752D01">
        <w:rPr>
          <w:szCs w:val="28"/>
          <w:lang w:val="uk-UA"/>
        </w:rPr>
        <w:t>What are the units of viscosity.</w:t>
      </w:r>
    </w:p>
    <w:p w:rsidR="00752D01" w:rsidRPr="00752D01" w:rsidRDefault="00752D01" w:rsidP="00E141A7">
      <w:pPr>
        <w:pStyle w:val="a5"/>
        <w:numPr>
          <w:ilvl w:val="0"/>
          <w:numId w:val="12"/>
        </w:numPr>
        <w:tabs>
          <w:tab w:val="left" w:pos="454"/>
          <w:tab w:val="left" w:pos="567"/>
        </w:tabs>
        <w:spacing w:line="240" w:lineRule="auto"/>
        <w:ind w:left="782" w:hanging="357"/>
        <w:jc w:val="both"/>
        <w:rPr>
          <w:szCs w:val="28"/>
          <w:lang w:val="uk-UA"/>
        </w:rPr>
      </w:pPr>
      <w:r w:rsidRPr="00752D01">
        <w:rPr>
          <w:szCs w:val="28"/>
          <w:lang w:val="uk-UA"/>
        </w:rPr>
        <w:t xml:space="preserve">What is Newtons and </w:t>
      </w:r>
      <w:r w:rsidR="004D0DBC">
        <w:rPr>
          <w:szCs w:val="28"/>
          <w:lang w:val="en-US"/>
        </w:rPr>
        <w:t>Non-</w:t>
      </w:r>
      <w:r w:rsidRPr="00752D01">
        <w:rPr>
          <w:szCs w:val="28"/>
          <w:lang w:val="uk-UA"/>
        </w:rPr>
        <w:t xml:space="preserve">neutons fluid? </w:t>
      </w:r>
      <w:r w:rsidR="004D0DBC">
        <w:rPr>
          <w:szCs w:val="28"/>
          <w:lang w:val="en-US"/>
        </w:rPr>
        <w:t>Give examples</w:t>
      </w:r>
      <w:r w:rsidRPr="00752D01">
        <w:rPr>
          <w:szCs w:val="28"/>
          <w:lang w:val="uk-UA"/>
        </w:rPr>
        <w:t>.</w:t>
      </w:r>
    </w:p>
    <w:p w:rsidR="00752D01" w:rsidRPr="00752D01" w:rsidRDefault="00752D01" w:rsidP="00E141A7">
      <w:pPr>
        <w:pStyle w:val="a5"/>
        <w:numPr>
          <w:ilvl w:val="0"/>
          <w:numId w:val="12"/>
        </w:numPr>
        <w:tabs>
          <w:tab w:val="left" w:pos="454"/>
          <w:tab w:val="left" w:pos="567"/>
        </w:tabs>
        <w:spacing w:line="240" w:lineRule="auto"/>
        <w:ind w:left="782" w:hanging="357"/>
        <w:jc w:val="both"/>
        <w:rPr>
          <w:szCs w:val="28"/>
          <w:lang w:val="uk-UA"/>
        </w:rPr>
      </w:pPr>
      <w:r w:rsidRPr="00752D01">
        <w:rPr>
          <w:szCs w:val="28"/>
          <w:lang w:val="uk-UA"/>
        </w:rPr>
        <w:t xml:space="preserve">How does the viscosity of liquids </w:t>
      </w:r>
      <w:r w:rsidR="004D0DBC">
        <w:rPr>
          <w:szCs w:val="28"/>
          <w:lang w:val="en-US"/>
        </w:rPr>
        <w:t xml:space="preserve">depend </w:t>
      </w:r>
      <w:r w:rsidRPr="00752D01">
        <w:rPr>
          <w:szCs w:val="28"/>
          <w:lang w:val="uk-UA"/>
        </w:rPr>
        <w:t>on temperature?</w:t>
      </w:r>
    </w:p>
    <w:p w:rsidR="00752D01" w:rsidRPr="00752D01" w:rsidRDefault="00752D01" w:rsidP="00E141A7">
      <w:pPr>
        <w:pStyle w:val="a5"/>
        <w:numPr>
          <w:ilvl w:val="0"/>
          <w:numId w:val="12"/>
        </w:numPr>
        <w:tabs>
          <w:tab w:val="left" w:pos="454"/>
          <w:tab w:val="left" w:pos="567"/>
        </w:tabs>
        <w:spacing w:line="240" w:lineRule="auto"/>
        <w:ind w:left="782" w:hanging="357"/>
        <w:jc w:val="both"/>
        <w:rPr>
          <w:szCs w:val="28"/>
          <w:lang w:val="uk-UA"/>
        </w:rPr>
      </w:pPr>
      <w:r w:rsidRPr="00752D01">
        <w:rPr>
          <w:szCs w:val="28"/>
          <w:lang w:val="uk-UA"/>
        </w:rPr>
        <w:t>Write and illustrate the formula of Poiseuille that describes the flow of viscous fluid through a channel with a circular cross section.</w:t>
      </w:r>
    </w:p>
    <w:p w:rsidR="00752D01" w:rsidRPr="00752D01" w:rsidRDefault="004D0DBC" w:rsidP="00E141A7">
      <w:pPr>
        <w:pStyle w:val="a5"/>
        <w:numPr>
          <w:ilvl w:val="0"/>
          <w:numId w:val="12"/>
        </w:numPr>
        <w:tabs>
          <w:tab w:val="left" w:pos="454"/>
          <w:tab w:val="left" w:pos="567"/>
        </w:tabs>
        <w:spacing w:line="240" w:lineRule="auto"/>
        <w:ind w:left="782" w:hanging="357"/>
        <w:jc w:val="both"/>
        <w:rPr>
          <w:szCs w:val="28"/>
          <w:lang w:val="uk-UA"/>
        </w:rPr>
      </w:pPr>
      <w:r>
        <w:rPr>
          <w:szCs w:val="28"/>
          <w:lang w:val="uk-UA"/>
        </w:rPr>
        <w:t>What causes</w:t>
      </w:r>
      <w:r w:rsidR="00752D01" w:rsidRPr="00752D01">
        <w:rPr>
          <w:szCs w:val="28"/>
          <w:lang w:val="uk-UA"/>
        </w:rPr>
        <w:t xml:space="preserve"> the pressure drop in the liquid flow in the capillary viscometer?</w:t>
      </w:r>
    </w:p>
    <w:p w:rsidR="00752D01" w:rsidRPr="00752D01" w:rsidRDefault="00752D01" w:rsidP="00E141A7">
      <w:pPr>
        <w:pStyle w:val="a5"/>
        <w:numPr>
          <w:ilvl w:val="0"/>
          <w:numId w:val="12"/>
        </w:numPr>
        <w:tabs>
          <w:tab w:val="left" w:pos="454"/>
          <w:tab w:val="left" w:pos="567"/>
        </w:tabs>
        <w:spacing w:line="240" w:lineRule="auto"/>
        <w:ind w:left="782" w:hanging="357"/>
        <w:jc w:val="both"/>
        <w:rPr>
          <w:szCs w:val="28"/>
          <w:lang w:val="uk-UA"/>
        </w:rPr>
      </w:pPr>
      <w:r w:rsidRPr="00752D01">
        <w:rPr>
          <w:szCs w:val="28"/>
          <w:lang w:val="uk-UA"/>
        </w:rPr>
        <w:t xml:space="preserve">What is meant by a </w:t>
      </w:r>
      <w:r w:rsidR="004D0DBC">
        <w:rPr>
          <w:szCs w:val="28"/>
          <w:lang w:val="en-US"/>
        </w:rPr>
        <w:t>device constant</w:t>
      </w:r>
      <w:r w:rsidRPr="00752D01">
        <w:rPr>
          <w:szCs w:val="28"/>
          <w:lang w:val="uk-UA"/>
        </w:rPr>
        <w:t xml:space="preserve"> in working with the viscometer?</w:t>
      </w:r>
    </w:p>
    <w:p w:rsidR="00563027" w:rsidRPr="00E141A7" w:rsidRDefault="00510A7A" w:rsidP="00E141A7">
      <w:pPr>
        <w:pStyle w:val="af8"/>
        <w:numPr>
          <w:ilvl w:val="0"/>
          <w:numId w:val="12"/>
        </w:numPr>
        <w:ind w:left="782" w:hanging="357"/>
        <w:rPr>
          <w:b/>
          <w:bCs/>
          <w:color w:val="000000"/>
          <w:lang w:val="en-US"/>
        </w:rPr>
      </w:pPr>
      <w:r w:rsidRPr="00E141A7">
        <w:rPr>
          <w:lang w:val="uk-UA"/>
        </w:rPr>
        <w:t xml:space="preserve">Why </w:t>
      </w:r>
      <w:r w:rsidRPr="00E141A7">
        <w:rPr>
          <w:lang w:val="en-US"/>
        </w:rPr>
        <w:t>is</w:t>
      </w:r>
      <w:r w:rsidRPr="00E141A7">
        <w:rPr>
          <w:lang w:val="uk-UA"/>
        </w:rPr>
        <w:t xml:space="preserve"> not an absolute measurement of the dynamic viscosity of the liquid but its comparison with the viscosity of the reference liquid (most often distilled water)carried out</w:t>
      </w:r>
      <w:r w:rsidR="00563027" w:rsidRPr="00E141A7">
        <w:rPr>
          <w:lang w:val="en-US"/>
        </w:rPr>
        <w:t xml:space="preserve"> </w:t>
      </w:r>
      <w:r w:rsidRPr="00E141A7">
        <w:rPr>
          <w:lang w:val="uk-UA"/>
        </w:rPr>
        <w:t>with the aid of a capillary viscometer?</w:t>
      </w:r>
      <w:r w:rsidR="00752D01" w:rsidRPr="00E141A7">
        <w:rPr>
          <w:lang w:val="uk-UA"/>
        </w:rPr>
        <w:t xml:space="preserve">What is the significance of the determination of the viscosity of biological liquids in </w:t>
      </w:r>
      <w:r w:rsidR="004D0DBC" w:rsidRPr="00E141A7">
        <w:rPr>
          <w:lang w:val="en-US"/>
        </w:rPr>
        <w:t>med</w:t>
      </w:r>
      <w:r w:rsidR="004D0DBC" w:rsidRPr="00E141A7">
        <w:rPr>
          <w:lang w:val="en-US"/>
        </w:rPr>
        <w:t>i</w:t>
      </w:r>
      <w:r w:rsidR="004D0DBC" w:rsidRPr="00E141A7">
        <w:rPr>
          <w:lang w:val="en-US"/>
        </w:rPr>
        <w:t>cine</w:t>
      </w:r>
      <w:r w:rsidR="00752D01" w:rsidRPr="00E141A7">
        <w:rPr>
          <w:lang w:val="uk-UA"/>
        </w:rPr>
        <w:t>?</w:t>
      </w:r>
      <w:r w:rsidR="00563027" w:rsidRPr="00E141A7">
        <w:rPr>
          <w:lang w:val="en-US"/>
        </w:rPr>
        <w:t xml:space="preserve"> </w:t>
      </w:r>
    </w:p>
    <w:p w:rsidR="00563027" w:rsidRPr="00563027" w:rsidRDefault="00563027" w:rsidP="00563027">
      <w:pPr>
        <w:pStyle w:val="af8"/>
        <w:rPr>
          <w:lang w:val="en-US"/>
        </w:rPr>
      </w:pPr>
    </w:p>
    <w:p w:rsidR="00563027" w:rsidRDefault="0031721D" w:rsidP="00563027">
      <w:pPr>
        <w:jc w:val="center"/>
        <w:rPr>
          <w:b/>
          <w:lang w:val="en-US"/>
        </w:rPr>
      </w:pPr>
      <w:r w:rsidRPr="00563027">
        <w:rPr>
          <w:b/>
          <w:lang w:val="en-US"/>
        </w:rPr>
        <w:t>Laboratory work № 5</w:t>
      </w:r>
    </w:p>
    <w:p w:rsidR="00E05980" w:rsidRPr="00563027" w:rsidRDefault="00E05980" w:rsidP="00563027">
      <w:pPr>
        <w:jc w:val="center"/>
        <w:rPr>
          <w:b/>
          <w:lang w:val="en-US"/>
        </w:rPr>
      </w:pPr>
    </w:p>
    <w:p w:rsidR="0031721D" w:rsidRDefault="0031721D" w:rsidP="00DB02AA">
      <w:pPr>
        <w:spacing w:before="120" w:after="120" w:line="240" w:lineRule="auto"/>
        <w:jc w:val="center"/>
        <w:rPr>
          <w:b/>
          <w:bCs/>
          <w:color w:val="000000"/>
          <w:szCs w:val="28"/>
          <w:lang w:val="en-US"/>
        </w:rPr>
      </w:pPr>
      <w:r w:rsidRPr="00B44734">
        <w:rPr>
          <w:b/>
          <w:bCs/>
          <w:color w:val="000000"/>
          <w:szCs w:val="28"/>
          <w:lang w:val="en-US"/>
        </w:rPr>
        <w:t xml:space="preserve">PHYSICAL FOUNDATIONS OF CLINICAL METHOD </w:t>
      </w:r>
      <w:r w:rsidR="00563027">
        <w:rPr>
          <w:b/>
          <w:bCs/>
          <w:color w:val="000000"/>
          <w:szCs w:val="28"/>
          <w:lang w:val="en-US"/>
        </w:rPr>
        <w:br/>
      </w:r>
      <w:r w:rsidRPr="00B44734">
        <w:rPr>
          <w:b/>
          <w:bCs/>
          <w:color w:val="000000"/>
          <w:szCs w:val="28"/>
          <w:lang w:val="en-US"/>
        </w:rPr>
        <w:t>OF MEASURING BLOOD PRESSURE</w:t>
      </w:r>
    </w:p>
    <w:p w:rsidR="00563027" w:rsidRPr="00B44734" w:rsidRDefault="00563027" w:rsidP="00DB02AA">
      <w:pPr>
        <w:spacing w:before="120" w:after="120" w:line="240" w:lineRule="auto"/>
        <w:jc w:val="center"/>
        <w:rPr>
          <w:color w:val="000000"/>
          <w:szCs w:val="28"/>
          <w:lang w:val="en-US"/>
        </w:rPr>
      </w:pPr>
    </w:p>
    <w:p w:rsidR="0031721D" w:rsidRDefault="0031721D" w:rsidP="00DB02AA">
      <w:pPr>
        <w:spacing w:before="120" w:after="120" w:line="240" w:lineRule="auto"/>
        <w:jc w:val="both"/>
        <w:rPr>
          <w:color w:val="000000"/>
          <w:szCs w:val="28"/>
          <w:lang w:val="en-US"/>
        </w:rPr>
      </w:pPr>
      <w:r w:rsidRPr="00BC503E">
        <w:rPr>
          <w:b/>
          <w:szCs w:val="28"/>
          <w:lang w:val="en-US"/>
        </w:rPr>
        <w:t>Objectives</w:t>
      </w:r>
      <w:r w:rsidRPr="00B44734">
        <w:rPr>
          <w:b/>
          <w:bCs/>
          <w:color w:val="000000"/>
          <w:szCs w:val="28"/>
          <w:lang w:val="en-US"/>
        </w:rPr>
        <w:t xml:space="preserve">: </w:t>
      </w:r>
      <w:r w:rsidRPr="00B44734">
        <w:rPr>
          <w:bCs/>
          <w:color w:val="000000"/>
          <w:szCs w:val="28"/>
          <w:lang w:val="en-US"/>
        </w:rPr>
        <w:t>to study the technique of blood pressure measurement of blood, structure and working principle of the mechanical pressure gauge</w:t>
      </w:r>
      <w:r w:rsidRPr="00B44734">
        <w:rPr>
          <w:color w:val="000000"/>
          <w:szCs w:val="28"/>
          <w:lang w:val="en-US"/>
        </w:rPr>
        <w:t>.</w:t>
      </w:r>
    </w:p>
    <w:p w:rsidR="005F7628" w:rsidRDefault="005F7628" w:rsidP="00DB02AA">
      <w:pPr>
        <w:spacing w:before="120" w:after="120" w:line="240" w:lineRule="auto"/>
        <w:jc w:val="both"/>
        <w:rPr>
          <w:color w:val="000000"/>
          <w:szCs w:val="28"/>
          <w:lang w:val="en-US"/>
        </w:rPr>
      </w:pPr>
    </w:p>
    <w:p w:rsidR="00BF41E9" w:rsidRDefault="00BF41E9" w:rsidP="00DB02AA">
      <w:pPr>
        <w:pStyle w:val="a5"/>
        <w:numPr>
          <w:ilvl w:val="0"/>
          <w:numId w:val="44"/>
        </w:numPr>
        <w:spacing w:before="120" w:after="120" w:line="240" w:lineRule="auto"/>
        <w:jc w:val="center"/>
        <w:rPr>
          <w:b/>
          <w:szCs w:val="28"/>
          <w:lang w:val="en-US"/>
        </w:rPr>
      </w:pPr>
      <w:r>
        <w:rPr>
          <w:b/>
          <w:szCs w:val="28"/>
          <w:lang w:val="en-US"/>
        </w:rPr>
        <w:t>I</w:t>
      </w:r>
      <w:r w:rsidRPr="002D27E6">
        <w:rPr>
          <w:b/>
          <w:szCs w:val="28"/>
          <w:lang w:val="en-US"/>
        </w:rPr>
        <w:t>ssues of input control</w:t>
      </w:r>
    </w:p>
    <w:p w:rsidR="005F7628" w:rsidRPr="002D27E6" w:rsidRDefault="005F7628" w:rsidP="00DB02AA">
      <w:pPr>
        <w:pStyle w:val="a5"/>
        <w:spacing w:before="120" w:after="120" w:line="240" w:lineRule="auto"/>
        <w:ind w:left="1789" w:firstLine="0"/>
        <w:rPr>
          <w:b/>
          <w:szCs w:val="28"/>
          <w:lang w:val="en-US"/>
        </w:rPr>
      </w:pPr>
    </w:p>
    <w:p w:rsidR="00A830D9" w:rsidRPr="00A830D9" w:rsidRDefault="006712A8" w:rsidP="00E141A7">
      <w:pPr>
        <w:spacing w:line="240" w:lineRule="auto"/>
        <w:jc w:val="both"/>
        <w:rPr>
          <w:bCs/>
          <w:color w:val="000000"/>
          <w:szCs w:val="28"/>
          <w:lang w:val="en-US"/>
        </w:rPr>
      </w:pPr>
      <w:r>
        <w:rPr>
          <w:bCs/>
          <w:color w:val="000000"/>
          <w:szCs w:val="28"/>
          <w:lang w:val="en-US"/>
        </w:rPr>
        <w:t>1. What is</w:t>
      </w:r>
      <w:r w:rsidR="00A830D9" w:rsidRPr="00A830D9">
        <w:rPr>
          <w:bCs/>
          <w:color w:val="000000"/>
          <w:szCs w:val="28"/>
          <w:lang w:val="en-US"/>
        </w:rPr>
        <w:t xml:space="preserve"> Pascal's law?</w:t>
      </w:r>
    </w:p>
    <w:p w:rsidR="00A830D9" w:rsidRPr="00A830D9" w:rsidRDefault="00A830D9" w:rsidP="00E141A7">
      <w:pPr>
        <w:spacing w:line="240" w:lineRule="auto"/>
        <w:jc w:val="both"/>
        <w:rPr>
          <w:bCs/>
          <w:color w:val="000000"/>
          <w:szCs w:val="28"/>
          <w:lang w:val="en-US"/>
        </w:rPr>
      </w:pPr>
      <w:r w:rsidRPr="00A830D9">
        <w:rPr>
          <w:bCs/>
          <w:color w:val="000000"/>
          <w:szCs w:val="28"/>
          <w:lang w:val="en-US"/>
        </w:rPr>
        <w:t>2. What is hydrostatic pressure? Write down the formula for hydrostatic pre</w:t>
      </w:r>
      <w:r w:rsidRPr="00A830D9">
        <w:rPr>
          <w:bCs/>
          <w:color w:val="000000"/>
          <w:szCs w:val="28"/>
          <w:lang w:val="en-US"/>
        </w:rPr>
        <w:t>s</w:t>
      </w:r>
      <w:r w:rsidRPr="00A830D9">
        <w:rPr>
          <w:bCs/>
          <w:color w:val="000000"/>
          <w:szCs w:val="28"/>
          <w:lang w:val="en-US"/>
        </w:rPr>
        <w:t>sure.</w:t>
      </w:r>
    </w:p>
    <w:p w:rsidR="00A830D9" w:rsidRPr="00A830D9" w:rsidRDefault="00A830D9" w:rsidP="00E141A7">
      <w:pPr>
        <w:spacing w:line="240" w:lineRule="auto"/>
        <w:jc w:val="both"/>
        <w:rPr>
          <w:bCs/>
          <w:color w:val="000000"/>
          <w:szCs w:val="28"/>
          <w:lang w:val="en-US"/>
        </w:rPr>
      </w:pPr>
      <w:r w:rsidRPr="00A830D9">
        <w:rPr>
          <w:bCs/>
          <w:color w:val="000000"/>
          <w:szCs w:val="28"/>
          <w:lang w:val="en-US"/>
        </w:rPr>
        <w:t>3. Under what conditions is the laminar nature of fluid flow</w:t>
      </w:r>
      <w:r w:rsidR="006712A8" w:rsidRPr="006712A8">
        <w:rPr>
          <w:bCs/>
          <w:color w:val="000000"/>
          <w:szCs w:val="28"/>
          <w:lang w:val="en-US"/>
        </w:rPr>
        <w:t xml:space="preserve"> </w:t>
      </w:r>
      <w:r w:rsidR="006712A8">
        <w:rPr>
          <w:bCs/>
          <w:color w:val="000000"/>
          <w:szCs w:val="28"/>
          <w:lang w:val="en-US"/>
        </w:rPr>
        <w:t>observed</w:t>
      </w:r>
      <w:r w:rsidRPr="00A830D9">
        <w:rPr>
          <w:bCs/>
          <w:color w:val="000000"/>
          <w:szCs w:val="28"/>
          <w:lang w:val="en-US"/>
        </w:rPr>
        <w:t>?</w:t>
      </w:r>
    </w:p>
    <w:p w:rsidR="00A830D9" w:rsidRPr="00A830D9" w:rsidRDefault="00A830D9" w:rsidP="00E141A7">
      <w:pPr>
        <w:spacing w:line="240" w:lineRule="auto"/>
        <w:jc w:val="both"/>
        <w:rPr>
          <w:bCs/>
          <w:color w:val="000000"/>
          <w:szCs w:val="28"/>
          <w:lang w:val="en-US"/>
        </w:rPr>
      </w:pPr>
      <w:r w:rsidRPr="00A830D9">
        <w:rPr>
          <w:bCs/>
          <w:color w:val="000000"/>
          <w:szCs w:val="28"/>
          <w:lang w:val="en-US"/>
        </w:rPr>
        <w:t xml:space="preserve">4. What is the difference between turbulent nature of the flow </w:t>
      </w:r>
      <w:r w:rsidR="006712A8">
        <w:rPr>
          <w:bCs/>
          <w:color w:val="000000"/>
          <w:szCs w:val="28"/>
          <w:lang w:val="en-US"/>
        </w:rPr>
        <w:t>and</w:t>
      </w:r>
      <w:r w:rsidRPr="00A830D9">
        <w:rPr>
          <w:bCs/>
          <w:color w:val="000000"/>
          <w:szCs w:val="28"/>
          <w:lang w:val="en-US"/>
        </w:rPr>
        <w:t xml:space="preserve"> laminar</w:t>
      </w:r>
      <w:r w:rsidR="006712A8">
        <w:rPr>
          <w:bCs/>
          <w:color w:val="000000"/>
          <w:szCs w:val="28"/>
          <w:lang w:val="en-US"/>
        </w:rPr>
        <w:t xml:space="preserve"> one</w:t>
      </w:r>
      <w:r w:rsidRPr="00A830D9">
        <w:rPr>
          <w:bCs/>
          <w:color w:val="000000"/>
          <w:szCs w:val="28"/>
          <w:lang w:val="en-US"/>
        </w:rPr>
        <w:t xml:space="preserve">? Under what conditions is </w:t>
      </w:r>
      <w:r w:rsidR="006712A8" w:rsidRPr="00A830D9">
        <w:rPr>
          <w:bCs/>
          <w:color w:val="000000"/>
          <w:szCs w:val="28"/>
          <w:lang w:val="en-US"/>
        </w:rPr>
        <w:t xml:space="preserve">there </w:t>
      </w:r>
      <w:r w:rsidRPr="00A830D9">
        <w:rPr>
          <w:bCs/>
          <w:color w:val="000000"/>
          <w:szCs w:val="28"/>
          <w:lang w:val="en-US"/>
        </w:rPr>
        <w:t>a turbulent flow of liquid?</w:t>
      </w:r>
    </w:p>
    <w:p w:rsidR="00BF41E9" w:rsidRDefault="00A830D9" w:rsidP="00E141A7">
      <w:pPr>
        <w:spacing w:line="240" w:lineRule="auto"/>
        <w:jc w:val="both"/>
        <w:rPr>
          <w:bCs/>
          <w:color w:val="000000"/>
          <w:szCs w:val="28"/>
          <w:lang w:val="en-US"/>
        </w:rPr>
      </w:pPr>
      <w:r w:rsidRPr="00A830D9">
        <w:rPr>
          <w:bCs/>
          <w:color w:val="000000"/>
          <w:szCs w:val="28"/>
          <w:lang w:val="en-US"/>
        </w:rPr>
        <w:t xml:space="preserve">5. What is </w:t>
      </w:r>
      <w:r w:rsidR="006712A8" w:rsidRPr="00A830D9">
        <w:rPr>
          <w:bCs/>
          <w:color w:val="000000"/>
          <w:szCs w:val="28"/>
          <w:lang w:val="en-US"/>
        </w:rPr>
        <w:t>normal</w:t>
      </w:r>
      <w:r w:rsidR="006712A8">
        <w:rPr>
          <w:bCs/>
          <w:color w:val="000000"/>
          <w:szCs w:val="28"/>
          <w:lang w:val="en-US"/>
        </w:rPr>
        <w:t>ly</w:t>
      </w:r>
      <w:r w:rsidR="006712A8" w:rsidRPr="00A830D9">
        <w:rPr>
          <w:bCs/>
          <w:color w:val="000000"/>
          <w:szCs w:val="28"/>
          <w:lang w:val="en-US"/>
        </w:rPr>
        <w:t xml:space="preserve"> </w:t>
      </w:r>
      <w:r w:rsidRPr="00A830D9">
        <w:rPr>
          <w:bCs/>
          <w:color w:val="000000"/>
          <w:szCs w:val="28"/>
          <w:lang w:val="en-US"/>
        </w:rPr>
        <w:t>the nature of the flow of blood in the vessels?</w:t>
      </w:r>
    </w:p>
    <w:p w:rsidR="005F7628" w:rsidRDefault="005F7628" w:rsidP="00DB02AA">
      <w:pPr>
        <w:spacing w:before="120" w:after="120" w:line="240" w:lineRule="auto"/>
        <w:jc w:val="both"/>
        <w:rPr>
          <w:bCs/>
          <w:color w:val="000000"/>
          <w:szCs w:val="28"/>
          <w:lang w:val="en-US"/>
        </w:rPr>
      </w:pPr>
    </w:p>
    <w:p w:rsidR="00E05980" w:rsidRDefault="00E05980" w:rsidP="00DB02AA">
      <w:pPr>
        <w:spacing w:before="120" w:after="120" w:line="240" w:lineRule="auto"/>
        <w:jc w:val="both"/>
        <w:rPr>
          <w:bCs/>
          <w:color w:val="000000"/>
          <w:szCs w:val="28"/>
          <w:lang w:val="en-US"/>
        </w:rPr>
      </w:pPr>
    </w:p>
    <w:p w:rsidR="00E05980" w:rsidRDefault="00E05980" w:rsidP="00DB02AA">
      <w:pPr>
        <w:spacing w:before="120" w:after="120" w:line="240" w:lineRule="auto"/>
        <w:jc w:val="both"/>
        <w:rPr>
          <w:bCs/>
          <w:color w:val="000000"/>
          <w:szCs w:val="28"/>
          <w:lang w:val="en-US"/>
        </w:rPr>
      </w:pPr>
    </w:p>
    <w:p w:rsidR="00E05980" w:rsidRPr="00A830D9" w:rsidRDefault="00E05980" w:rsidP="00DB02AA">
      <w:pPr>
        <w:spacing w:before="120" w:after="120" w:line="240" w:lineRule="auto"/>
        <w:jc w:val="both"/>
        <w:rPr>
          <w:bCs/>
          <w:color w:val="000000"/>
          <w:szCs w:val="28"/>
          <w:lang w:val="en-US"/>
        </w:rPr>
      </w:pPr>
    </w:p>
    <w:p w:rsidR="0031721D" w:rsidRDefault="0031721D" w:rsidP="00DB02AA">
      <w:pPr>
        <w:pStyle w:val="a5"/>
        <w:numPr>
          <w:ilvl w:val="0"/>
          <w:numId w:val="44"/>
        </w:numPr>
        <w:spacing w:before="120" w:after="120" w:line="240" w:lineRule="auto"/>
        <w:jc w:val="center"/>
        <w:rPr>
          <w:b/>
          <w:lang w:val="en-US"/>
        </w:rPr>
      </w:pPr>
      <w:r w:rsidRPr="003C5FF8">
        <w:rPr>
          <w:b/>
          <w:lang w:val="en-US"/>
        </w:rPr>
        <w:lastRenderedPageBreak/>
        <w:t>Brief theory</w:t>
      </w:r>
    </w:p>
    <w:p w:rsidR="005F7628" w:rsidRPr="003C5FF8" w:rsidRDefault="005F7628" w:rsidP="00DB02AA">
      <w:pPr>
        <w:pStyle w:val="a5"/>
        <w:spacing w:before="120" w:after="120" w:line="240" w:lineRule="auto"/>
        <w:ind w:left="1789" w:firstLine="0"/>
        <w:rPr>
          <w:b/>
          <w:lang w:val="en-US"/>
        </w:rPr>
      </w:pPr>
    </w:p>
    <w:p w:rsidR="0031721D" w:rsidRPr="00B44734" w:rsidRDefault="0031721D" w:rsidP="00DB02AA">
      <w:pPr>
        <w:spacing w:before="120" w:after="120" w:line="240" w:lineRule="auto"/>
        <w:jc w:val="both"/>
        <w:rPr>
          <w:szCs w:val="28"/>
          <w:lang w:val="en-US"/>
        </w:rPr>
      </w:pPr>
      <w:r>
        <w:rPr>
          <w:szCs w:val="28"/>
          <w:lang w:val="en-US"/>
        </w:rPr>
        <w:t>Blood pressure is</w:t>
      </w:r>
      <w:r w:rsidRPr="00B44734">
        <w:rPr>
          <w:szCs w:val="28"/>
          <w:lang w:val="en-US"/>
        </w:rPr>
        <w:t xml:space="preserve"> the pressure that blood exerts on the walls of blood vessels, or the excess of the fluid pressure in the circulatory system over atmospheric. The most frequently measure</w:t>
      </w:r>
      <w:r w:rsidRPr="00811173">
        <w:rPr>
          <w:szCs w:val="28"/>
          <w:lang w:val="en-US"/>
        </w:rPr>
        <w:t>d is</w:t>
      </w:r>
      <w:r>
        <w:rPr>
          <w:szCs w:val="28"/>
          <w:lang w:val="en-US"/>
        </w:rPr>
        <w:t xml:space="preserve"> artery</w:t>
      </w:r>
      <w:r w:rsidRPr="00B44734">
        <w:rPr>
          <w:szCs w:val="28"/>
          <w:lang w:val="en-US"/>
        </w:rPr>
        <w:t xml:space="preserve"> blood pressure. </w:t>
      </w:r>
    </w:p>
    <w:p w:rsidR="0031721D" w:rsidRPr="00B44734" w:rsidRDefault="0031721D" w:rsidP="00DB02AA">
      <w:pPr>
        <w:spacing w:before="120" w:after="120" w:line="240" w:lineRule="auto"/>
        <w:jc w:val="both"/>
        <w:rPr>
          <w:szCs w:val="28"/>
          <w:lang w:val="en-US"/>
        </w:rPr>
      </w:pPr>
      <w:r w:rsidRPr="00B44734">
        <w:rPr>
          <w:szCs w:val="28"/>
          <w:lang w:val="en-US"/>
        </w:rPr>
        <w:t>At any point in the vascular system blood pressure depends on:</w:t>
      </w:r>
    </w:p>
    <w:p w:rsidR="0031721D" w:rsidRPr="00B44734" w:rsidRDefault="00AB4138" w:rsidP="00DB02AA">
      <w:pPr>
        <w:spacing w:before="120" w:after="120" w:line="240" w:lineRule="auto"/>
        <w:jc w:val="both"/>
        <w:rPr>
          <w:szCs w:val="28"/>
          <w:lang w:val="en-US"/>
        </w:rPr>
      </w:pPr>
      <w:r>
        <w:rPr>
          <w:szCs w:val="28"/>
          <w:lang w:val="en-US"/>
        </w:rPr>
        <w:t>–</w:t>
      </w:r>
      <w:r w:rsidR="0031721D" w:rsidRPr="00B44734">
        <w:rPr>
          <w:szCs w:val="28"/>
          <w:lang w:val="en-US"/>
        </w:rPr>
        <w:t>atmospheric pressure;</w:t>
      </w:r>
    </w:p>
    <w:p w:rsidR="0031721D" w:rsidRPr="00B44734" w:rsidRDefault="00AB4138" w:rsidP="00DB02AA">
      <w:pPr>
        <w:spacing w:before="120" w:after="120" w:line="240" w:lineRule="auto"/>
        <w:jc w:val="both"/>
        <w:rPr>
          <w:szCs w:val="28"/>
          <w:lang w:val="en-US"/>
        </w:rPr>
      </w:pPr>
      <w:r>
        <w:rPr>
          <w:szCs w:val="28"/>
          <w:lang w:val="en-US"/>
        </w:rPr>
        <w:t>–</w:t>
      </w:r>
      <w:r w:rsidR="0031721D" w:rsidRPr="00B44734">
        <w:rPr>
          <w:szCs w:val="28"/>
          <w:lang w:val="en-US"/>
        </w:rPr>
        <w:t xml:space="preserve">hydrostatic pressure </w:t>
      </w:r>
      <w:r w:rsidR="0031721D" w:rsidRPr="00760785">
        <w:rPr>
          <w:i/>
          <w:szCs w:val="28"/>
        </w:rPr>
        <w:t>ρ</w:t>
      </w:r>
      <w:r w:rsidR="0031721D" w:rsidRPr="00760785">
        <w:rPr>
          <w:i/>
          <w:szCs w:val="28"/>
          <w:lang w:val="en-US"/>
        </w:rPr>
        <w:t>gh</w:t>
      </w:r>
      <w:r w:rsidR="0031721D" w:rsidRPr="00B44734">
        <w:rPr>
          <w:szCs w:val="28"/>
          <w:lang w:val="en-US"/>
        </w:rPr>
        <w:t xml:space="preserve"> due to the weight of the liquid column of height </w:t>
      </w:r>
      <w:r w:rsidR="0031721D" w:rsidRPr="00E141A7">
        <w:rPr>
          <w:i/>
          <w:szCs w:val="28"/>
          <w:lang w:val="en-US"/>
        </w:rPr>
        <w:t>h</w:t>
      </w:r>
      <w:r w:rsidR="0031721D" w:rsidRPr="00B44734">
        <w:rPr>
          <w:szCs w:val="28"/>
          <w:lang w:val="en-US"/>
        </w:rPr>
        <w:t xml:space="preserve"> and density </w:t>
      </w:r>
      <w:r w:rsidR="0031721D" w:rsidRPr="00E141A7">
        <w:rPr>
          <w:i/>
          <w:szCs w:val="28"/>
        </w:rPr>
        <w:t>ρ</w:t>
      </w:r>
      <w:r w:rsidR="0031721D" w:rsidRPr="00B44734">
        <w:rPr>
          <w:szCs w:val="28"/>
          <w:lang w:val="en-US"/>
        </w:rPr>
        <w:t>;</w:t>
      </w:r>
    </w:p>
    <w:p w:rsidR="0031721D" w:rsidRPr="00B44734" w:rsidRDefault="00AB4138" w:rsidP="00DB02AA">
      <w:pPr>
        <w:spacing w:before="120" w:after="120" w:line="240" w:lineRule="auto"/>
        <w:jc w:val="both"/>
        <w:rPr>
          <w:szCs w:val="28"/>
          <w:lang w:val="en-US"/>
        </w:rPr>
      </w:pPr>
      <w:proofErr w:type="gramStart"/>
      <w:r>
        <w:rPr>
          <w:szCs w:val="28"/>
          <w:lang w:val="en-US"/>
        </w:rPr>
        <w:t>–</w:t>
      </w:r>
      <w:r w:rsidR="0031721D" w:rsidRPr="00B44734">
        <w:rPr>
          <w:szCs w:val="28"/>
          <w:lang w:val="en-US"/>
        </w:rPr>
        <w:t>pressure provided by the pump function of the heart.</w:t>
      </w:r>
      <w:proofErr w:type="gramEnd"/>
    </w:p>
    <w:p w:rsidR="0031721D" w:rsidRDefault="0031721D" w:rsidP="00DB02AA">
      <w:pPr>
        <w:spacing w:before="120" w:after="120" w:line="240" w:lineRule="auto"/>
        <w:jc w:val="both"/>
        <w:rPr>
          <w:color w:val="000000"/>
          <w:szCs w:val="28"/>
          <w:lang w:val="en-US"/>
        </w:rPr>
      </w:pPr>
      <w:r w:rsidRPr="00B44734">
        <w:rPr>
          <w:szCs w:val="28"/>
          <w:lang w:val="en-US"/>
        </w:rPr>
        <w:t>The pressure difference between the internal</w:t>
      </w:r>
      <w:r w:rsidR="00AB4138">
        <w:rPr>
          <w:szCs w:val="28"/>
          <w:lang w:val="en-US"/>
        </w:rPr>
        <w:t xml:space="preserve"> </w:t>
      </w:r>
      <m:oMath>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int</m:t>
            </m:r>
          </m:sub>
        </m:sSub>
      </m:oMath>
      <w:r w:rsidR="00AB4138">
        <w:rPr>
          <w:color w:val="000000"/>
          <w:szCs w:val="28"/>
          <w:lang w:val="en-US"/>
        </w:rPr>
        <w:t xml:space="preserve"> </w:t>
      </w:r>
      <w:r w:rsidRPr="00B44734">
        <w:rPr>
          <w:color w:val="000000"/>
          <w:szCs w:val="28"/>
          <w:lang w:val="en-US"/>
        </w:rPr>
        <w:t xml:space="preserve">and outer </w:t>
      </w:r>
      <m:oMath>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out</m:t>
            </m:r>
          </m:sub>
        </m:sSub>
      </m:oMath>
      <w:r w:rsidRPr="00B44734">
        <w:rPr>
          <w:color w:val="000000"/>
          <w:szCs w:val="28"/>
          <w:lang w:val="en-US"/>
        </w:rPr>
        <w:t xml:space="preserve"> vessel wall is called a transmural pressure </w:t>
      </w:r>
      <m:oMath>
        <m:r>
          <w:rPr>
            <w:rFonts w:ascii="Cambria Math" w:hAnsi="Cambria Math"/>
            <w:color w:val="000000"/>
            <w:szCs w:val="28"/>
          </w:rPr>
          <m:t>Р</m:t>
        </m:r>
      </m:oMath>
      <w:r w:rsidRPr="00B44734">
        <w:rPr>
          <w:color w:val="000000"/>
          <w:szCs w:val="28"/>
          <w:lang w:val="en-US"/>
        </w:rPr>
        <w:t xml:space="preserve"> (</w:t>
      </w:r>
      <w:r>
        <w:rPr>
          <w:color w:val="000000"/>
          <w:szCs w:val="28"/>
          <w:lang w:val="en-US"/>
        </w:rPr>
        <w:t>Fig</w:t>
      </w:r>
      <w:r w:rsidRPr="00B44734">
        <w:rPr>
          <w:color w:val="000000"/>
          <w:szCs w:val="28"/>
          <w:lang w:val="en-US"/>
        </w:rPr>
        <w:t>. 5.1):</w:t>
      </w:r>
    </w:p>
    <w:p w:rsidR="00AB4138" w:rsidRPr="00B44734" w:rsidRDefault="00AB4138" w:rsidP="00DB02AA">
      <w:pPr>
        <w:spacing w:before="120" w:after="120" w:line="240" w:lineRule="auto"/>
        <w:jc w:val="both"/>
        <w:rPr>
          <w:color w:val="000000"/>
          <w:szCs w:val="28"/>
          <w:lang w:val="en-US"/>
        </w:rPr>
      </w:pPr>
    </w:p>
    <w:p w:rsidR="0031721D" w:rsidRDefault="0031721D" w:rsidP="00DB02AA">
      <w:pPr>
        <w:spacing w:before="120" w:after="120" w:line="240" w:lineRule="auto"/>
        <w:jc w:val="center"/>
        <w:rPr>
          <w:color w:val="000000"/>
          <w:szCs w:val="28"/>
          <w:lang w:val="en-US"/>
        </w:rPr>
      </w:pPr>
      <m:oMath>
        <m:r>
          <w:rPr>
            <w:rFonts w:ascii="Cambria Math" w:hAnsi="Cambria Math"/>
            <w:color w:val="000000"/>
            <w:szCs w:val="28"/>
          </w:rPr>
          <m:t>Р</m:t>
        </m:r>
        <m:r>
          <w:rPr>
            <w:rFonts w:ascii="Cambria Math" w:hAnsi="Cambria Math"/>
            <w:color w:val="000000"/>
            <w:szCs w:val="28"/>
            <w:lang w:val="en-US"/>
          </w:rPr>
          <m:t>=</m:t>
        </m:r>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int</m:t>
            </m:r>
          </m:sub>
        </m:sSub>
        <m:r>
          <w:rPr>
            <w:rFonts w:ascii="Cambria Math" w:hAnsi="Cambria Math"/>
            <w:color w:val="000000"/>
            <w:szCs w:val="28"/>
            <w:lang w:val="en-US"/>
          </w:rPr>
          <m:t>-</m:t>
        </m:r>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out</m:t>
            </m:r>
          </m:sub>
        </m:sSub>
      </m:oMath>
      <w:r w:rsidRPr="00B44734">
        <w:rPr>
          <w:color w:val="000000"/>
          <w:szCs w:val="28"/>
          <w:lang w:val="en-US"/>
        </w:rPr>
        <w:t>.</w:t>
      </w:r>
    </w:p>
    <w:p w:rsidR="00AB4138" w:rsidRPr="00B44734" w:rsidRDefault="00AB4138" w:rsidP="00DB02AA">
      <w:pPr>
        <w:spacing w:before="120" w:after="120" w:line="240" w:lineRule="auto"/>
        <w:jc w:val="center"/>
        <w:rPr>
          <w:color w:val="000000"/>
          <w:szCs w:val="28"/>
          <w:lang w:val="en-US"/>
        </w:rPr>
      </w:pP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 xml:space="preserve">We can assume that the pressure on the outer wall of the vessel is </w:t>
      </w:r>
      <w:r>
        <w:rPr>
          <w:color w:val="000000"/>
          <w:szCs w:val="28"/>
          <w:lang w:val="en-US"/>
        </w:rPr>
        <w:t xml:space="preserve">equal to </w:t>
      </w:r>
      <w:r w:rsidRPr="00B44734">
        <w:rPr>
          <w:color w:val="000000"/>
          <w:szCs w:val="28"/>
          <w:lang w:val="en-US"/>
        </w:rPr>
        <w:t>a</w:t>
      </w:r>
      <w:r w:rsidRPr="00B44734">
        <w:rPr>
          <w:color w:val="000000"/>
          <w:szCs w:val="28"/>
          <w:lang w:val="en-US"/>
        </w:rPr>
        <w:t>t</w:t>
      </w:r>
      <w:r w:rsidRPr="00B44734">
        <w:rPr>
          <w:color w:val="000000"/>
          <w:szCs w:val="28"/>
          <w:lang w:val="en-US"/>
        </w:rPr>
        <w:t>mospheric.</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Transmural pressure is the most important characteristic of the circulatory sy</w:t>
      </w:r>
      <w:r w:rsidRPr="00B44734">
        <w:rPr>
          <w:color w:val="000000"/>
          <w:szCs w:val="28"/>
          <w:lang w:val="en-US"/>
        </w:rPr>
        <w:t>s</w:t>
      </w:r>
      <w:r w:rsidRPr="00B44734">
        <w:rPr>
          <w:color w:val="000000"/>
          <w:szCs w:val="28"/>
          <w:lang w:val="en-US"/>
        </w:rPr>
        <w:t>tem, determining the workload of the heart, the condition of peripheral vasculature, and several other physiological indicators.</w:t>
      </w:r>
    </w:p>
    <w:p w:rsidR="0031721D" w:rsidRPr="00B44734" w:rsidRDefault="008229A4" w:rsidP="00DB02AA">
      <w:pPr>
        <w:spacing w:before="120" w:after="120" w:line="240" w:lineRule="auto"/>
        <w:jc w:val="center"/>
        <w:rPr>
          <w:noProof/>
          <w:color w:val="000000"/>
          <w:kern w:val="1"/>
          <w:szCs w:val="28"/>
          <w:lang w:val="en-US"/>
        </w:rPr>
      </w:pPr>
      <w:r>
        <w:rPr>
          <w:noProof/>
          <w:color w:val="000000"/>
          <w:szCs w:val="28"/>
          <w:lang w:eastAsia="ru-RU"/>
        </w:rPr>
        <mc:AlternateContent>
          <mc:Choice Requires="wpg">
            <w:drawing>
              <wp:anchor distT="0" distB="0" distL="114300" distR="114300" simplePos="0" relativeHeight="251670016" behindDoc="0" locked="0" layoutInCell="1" allowOverlap="1">
                <wp:simplePos x="0" y="0"/>
                <wp:positionH relativeFrom="column">
                  <wp:posOffset>2242820</wp:posOffset>
                </wp:positionH>
                <wp:positionV relativeFrom="paragraph">
                  <wp:posOffset>376555</wp:posOffset>
                </wp:positionV>
                <wp:extent cx="2228850" cy="1257300"/>
                <wp:effectExtent l="0" t="0" r="0" b="0"/>
                <wp:wrapTopAndBottom/>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1257300"/>
                          <a:chOff x="0" y="0"/>
                          <a:chExt cx="2228850" cy="1257300"/>
                        </a:xfrm>
                      </wpg:grpSpPr>
                      <wpg:grpSp>
                        <wpg:cNvPr id="66" name="Группа 66"/>
                        <wpg:cNvGrpSpPr/>
                        <wpg:grpSpPr>
                          <a:xfrm>
                            <a:off x="0" y="0"/>
                            <a:ext cx="2228850" cy="1257300"/>
                            <a:chOff x="0" y="0"/>
                            <a:chExt cx="2228850" cy="1257300"/>
                          </a:xfrm>
                        </wpg:grpSpPr>
                        <pic:pic xmlns:pic="http://schemas.openxmlformats.org/drawingml/2006/picture">
                          <pic:nvPicPr>
                            <pic:cNvPr id="62" name="Рисунок 62"/>
                            <pic:cNvPicPr>
                              <a:picLocks noChangeAspect="1"/>
                            </pic:cNvPicPr>
                          </pic:nvPicPr>
                          <pic:blipFill rotWithShape="1">
                            <a:blip r:embed="rId248">
                              <a:extLst>
                                <a:ext uri="{28A0092B-C50C-407E-A947-70E740481C1C}">
                                  <a14:useLocalDpi xmlns:a14="http://schemas.microsoft.com/office/drawing/2010/main" val="0"/>
                                </a:ext>
                              </a:extLst>
                            </a:blip>
                            <a:srcRect t="65336" r="55244" b="10708"/>
                            <a:stretch/>
                          </pic:blipFill>
                          <pic:spPr bwMode="auto">
                            <a:xfrm>
                              <a:off x="0" y="0"/>
                              <a:ext cx="2228850" cy="1257300"/>
                            </a:xfrm>
                            <a:prstGeom prst="rect">
                              <a:avLst/>
                            </a:prstGeom>
                            <a:ln>
                              <a:noFill/>
                            </a:ln>
                            <a:extLst>
                              <a:ext uri="{53640926-AAD7-44D8-BBD7-CCE9431645EC}">
                                <a14:shadowObscured xmlns:a14="http://schemas.microsoft.com/office/drawing/2010/main"/>
                              </a:ext>
                            </a:extLst>
                          </pic:spPr>
                        </pic:pic>
                        <wps:wsp>
                          <wps:cNvPr id="65" name="Надпись 65"/>
                          <wps:cNvSpPr txBox="1"/>
                          <wps:spPr>
                            <a:xfrm>
                              <a:off x="1066800" y="495300"/>
                              <a:ext cx="600075" cy="352425"/>
                            </a:xfrm>
                            <a:prstGeom prst="rect">
                              <a:avLst/>
                            </a:prstGeom>
                            <a:solidFill>
                              <a:schemeClr val="lt1">
                                <a:alpha val="0"/>
                              </a:schemeClr>
                            </a:solidFill>
                            <a:ln w="6350">
                              <a:noFill/>
                            </a:ln>
                          </wps:spPr>
                          <wps:txbx>
                            <w:txbxContent>
                              <w:p w:rsidR="00760785" w:rsidRDefault="00BF339E" w:rsidP="00D0234E">
                                <w:pPr>
                                  <w:ind w:firstLine="0"/>
                                </w:pPr>
                                <m:oMathPara>
                                  <m:oMath>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int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Надпись 64"/>
                          <wps:cNvSpPr txBox="1"/>
                          <wps:spPr>
                            <a:xfrm>
                              <a:off x="1066800" y="238125"/>
                              <a:ext cx="600075" cy="352425"/>
                            </a:xfrm>
                            <a:prstGeom prst="rect">
                              <a:avLst/>
                            </a:prstGeom>
                            <a:solidFill>
                              <a:schemeClr val="lt1">
                                <a:alpha val="0"/>
                              </a:schemeClr>
                            </a:solidFill>
                            <a:ln w="6350">
                              <a:noFill/>
                            </a:ln>
                          </wps:spPr>
                          <wps:txbx>
                            <w:txbxContent>
                              <w:p w:rsidR="00760785" w:rsidRDefault="00BF339E" w:rsidP="00D0234E">
                                <w:pPr>
                                  <w:ind w:firstLine="0"/>
                                </w:pPr>
                                <m:oMathPara>
                                  <m:oMath>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int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Надпись 67"/>
                        <wps:cNvSpPr txBox="1"/>
                        <wps:spPr>
                          <a:xfrm>
                            <a:off x="1219200" y="904875"/>
                            <a:ext cx="409575" cy="352425"/>
                          </a:xfrm>
                          <a:prstGeom prst="rect">
                            <a:avLst/>
                          </a:prstGeom>
                          <a:solidFill>
                            <a:schemeClr val="lt1"/>
                          </a:solidFill>
                          <a:ln w="6350">
                            <a:noFill/>
                          </a:ln>
                        </wps:spPr>
                        <wps:txbx>
                          <w:txbxContent>
                            <w:p w:rsidR="00760785" w:rsidRDefault="00BF339E" w:rsidP="00D11510">
                              <w:pPr>
                                <w:ind w:firstLine="0"/>
                              </w:pPr>
                              <m:oMathPara>
                                <m:oMath>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out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68" o:spid="_x0000_s1184" style="position:absolute;left:0;text-align:left;margin-left:176.6pt;margin-top:29.65pt;width:175.5pt;height:99pt;z-index:251670016;mso-position-horizontal-relative:text;mso-position-vertical-relative:text" coordsize="2228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fnA5wQAABoRAAAOAAAAZHJzL2Uyb0RvYy54bWzsWM1u20YQvhfoOxC8&#10;yyIpkvqB5UCW7CCAGxt1Cp9XS1IkQnK3uytLblGgRa+99Vygj5BDD0WBtq8gv1G/Xf7YlhQkdVqj&#10;KALD1P5xduab+WZGOny2LnLrOhYyY+XYdg8c24pLyqKsXIztL16ddga2JRUpI5KzMh7bN7G0nx19&#10;+snhio9ij6Usj2JhQUgpRys+tlOl+KjblTSNCyIPGI9LbCZMFERhKhbdSJAVpBd513OcsLtiIuKC&#10;0VhKrM6qTfvIyE+SmKrzJJGxsvKxDd2UeQrznOtn9+iQjBaC8DSjtRrkEVoUJCtxaStqRhSxliLb&#10;EVVkVDDJEnVAWdFlSZLR2NgAa1xny5rngi25sWUxWi14CxOg3cLp0WLpy+sLYWXR2A7hqZIU8NHm&#10;x9tvb7/f/Im/NxaWgdGKL0Y4+lzwS34hKkMxPGP0tcR2d3tfzxd3h9eJKPRLsNdaG/BvWvDjtbIo&#10;Fj3PGwwC+Ihiz/WCfs+p3UNT+HDnPZqevOPNLhlVFxv1WnVa3VqzGgTC/QiEuwjUkLQym5v+Iyby&#10;jI7wXwcMRjsB825i4S21FLFdCyneS0ZBxOsl7yC2OVHZPMszdWN4iijWSpXXFxnVAaQn92LPa5H/&#10;efPr7XeIvt83f2x+s0JPY98crl4l2jQTeVbJpikpF/FEcjAdYaNPdx8eN9MH987zjJ9meW4Jpq4y&#10;lV6mhCPsXehIRnqzNhlpYotme1CrKDxjdFnEpapykohzWM9KmWZc2pYYxcU8BsXEi6i6BDF/JpW+&#10;Tke/yRNfe4OJ4wy94840cKYd3+mfdCZDv9/pOyd93/EH7tSdfqNVdP3RUsYAgOQzntW6YnVH271J&#10;oU6fVboxacu6JiY5auiMQs2nURFLGhKtqxT0c8Csk2gY9HpgCxAKAs/3bQvJ1HX6jkkWOKlErGja&#10;OKMBvPKkRAax5qvPWATQyVIxg/uHpIiW6AgNIdXzmBWWHgBx6GvEk2tYU1nYHNEm5aV+lkyHQ7Vb&#10;rexzUNALfTgo7Ewms37H92eDzvExRtPpydDvuaEfnLQOkimJ2Op8LikoFH24j97iGx3pGs466DHV&#10;OQ2VVDYxjNn7xYWuo/tqkCEHINRi7xE2aAn70+bN5heUCk3bH6wwqJKlOaxrhaXWxwzp3VBTC6n0&#10;3UmYrhOGA2R8C9nfHwZt8tcE0eUhdBynj1t1degh5jxz0eM9L1meRdrtJrJ1uxFPc1FxIVcVTUnO&#10;U/KQHqYx0ScNSR4IyUtrBT17qGH7ggpFqDFej9R6vjZ11+s3iM1ZdAPAkJVMiZScnmaI4jMi1QUR&#10;aEuADlotdY5HkjNcxuqRbaVMfLVvXZ9HAGDXtlZoc8a2/HJJdFrPX5QIjaHr+7ovMhM/6HuYiPs7&#10;8/s75bKYMiQLF00dp2aoz6u8GSaCFVeIpIm+FVukpLh7bKtmOFWYYQMdHY0nEzOuqsVZeclRYyrk&#10;NUdfra+I4DWRFeLgJWuCkYy2+FydrWCfIKUkmSG7BrpCFe7SExDjqRiCpFi3U1sM8Rt/g06PZYjX&#10;G6BF0oKqEvL/Zkjdgja+/MgQeP1fZchdw/xUbOm/jS1tdvy7bPHcIb4gmnoyRPuE2vGALSjlwVPW&#10;k6qC/yMFY9gkkI8F42kKhqEDvoCbml//WKC/4d+fmwJz95PG0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VO8x94QAAAAoBAAAPAAAAZHJzL2Rvd25yZXYueG1sTI9NT8MwDIbv&#10;SPyHyEjcWPpBGZS60zQBpwmJDQlxyxqvrdY4VZO13b8nnOBo+9Hr5y1Ws+nESINrLSPEiwgEcWV1&#10;yzXC5/717hGE84q16iwTwoUcrMrrq0Ll2k78QePO1yKEsMsVQuN9n0vpqoaMcgvbE4fb0Q5G+TAO&#10;tdSDmkK46WQSRQ/SqJbDh0b1tGmoOu3OBuFtUtM6jV/G7em4uXzvs/evbUyItzfz+hmEp9n/wfCr&#10;H9ShDE4He2btRIeQZmkSUITsKQURgGV0HxYHhCRbpiDLQv6vUP4AAAD//wMAUEsDBAoAAAAAAAAA&#10;IQBzDnCDkuUAAJLlAAAUAAAAZHJzL21lZGlhL2ltYWdlMS5wbmeJUE5HDQoaCgAAAA1JSERSAAAB&#10;TgAAAVUIAgAAAA8gkWYAAAABc1JHQgCuzhzpAADlTElEQVR4Xu3dd9x9wVHQ/x9gFxV7iQVUxBIS&#10;RQiKAobYgiXRREOwhWg0aGIhJLYkmgC2BAsKiSWALRhFrAmKRuwarEksYIu9Y68g+nvHDw4n59x7&#10;v/dp3+/zfJ9z/rivc/fszs7Mzu7O7szsvtf/+T//5//bn50DOwcedw689+NO4E7fzoGdA+/mwN7V&#10;dznYOXAvOLB39XvRzDuROwf2rr7LwM6Be8GBvavfi2a+i0T+x//4H+8i2rcW5/e6oR34X/krf+UX&#10;f/EXf+Nv/I0/8AM/8Dt9p+/003/6T7+1LNgRu1Uc+B2/43e8/vWv//Iv//JnPOMZv+JX/Ipbhdud&#10;RuZGuvrP+Bk/41/8i3/xpje96et//a//m37Tb9Jyf/Wv/tU7zaYd+YfDgc/8zM98xzve8QN/4A98&#10;v/d7vx/yQ37I1/t6X+/h1Hsfarn+rv5X/spf+dAP/dA/9sf+2A/+wT84Dv74H//jf/fv/t3//t//&#10;+9/ze36PxnvWs571Db/hN/w3/+bf/ON//I+/7bf9tt/u2307ef7rf/2vFLbe/9E/+kf/9t/+2+/+&#10;3b+7bMs2+O///b//9t/+27/pN/2mT3ziE//3//7f/+N//I/v/J2/s78gv/nNb/6Yj/mYikPA7/f8&#10;nt/zb/2tv+VlCSfI3+JbfAvqxj/4B/8g4N/gG3yD7/E9vkelvuN3/I7/+T//5//5P/+nFH/VCMgg&#10;eQmB+Jt/82/C8/t+3++r7D//5/88DA8+EIgcLx5FPIoYNDHtW32rb/Wv//W/NnR+62/9rb/0S78U&#10;BJmR4PlBP+gHfctv+S3/9t/+23/wD/7B7//9v/9HfdRHLeFD4DM+4zOkUKxk/vW//tf/gT/wB179&#10;6lf/pb/0l37yT/7JKvpxP+7H1VJ/+k//6d/5O38nbvyyX/bLVPRzfs7Pgbmq3/u93/un/bSf5t2o&#10;LdvP/bk/99f+2l8bwOhSdexaPar+c3/uz03ij/kxP+azP/uz/+W//Jdm7H/4D//hr/k1v0ZxKP3S&#10;X/pL/X3pS1/6o37UjzJJaJ2/+3f/7tf5Ol/nN//m3/yFX/iFf/SP/lEt+LznPe8X/IJfgDm/5Jf8&#10;EjPHn/gTf+L7fb/v94t/8S/+gi/4AhnI0tf6Wl/rP/2n//T7ft/vg/nUiEDN95N+0k8iLZimcRVB&#10;5mte85qv/bW/9m/4Db/B78tf/nL5P/VTP/VP/sk/qRZy6C+dlEQh6lf/6l8NtxjY87N/9s9+//d/&#10;/1/0i34R0n7AD/gBv+7X/bo/+2f/rL8S5fwm3+Sb/K7f9bv+1b/6V7B95zvfCYhmkuEn/ISf8N2+&#10;23f7/b//93/CJ3zC//pf/+u5z33uG97whq/6qq+SshRyHPagVzMZ6dD7iZ/4iV/yJV/yT//pP63R&#10;NTF5+LRP+zR9Bz+R88N/+A8n0h/5kR+pamzRUqg+LGEU+Ot99Go1aa0V2I/+6I+GKBb8yB/5I336&#10;G3/jb3z7b//tNZj3T//0T1fkJ/7En+j95/28n6dtNLO+ugLyH/7DfyCXP/SH/lDtDZoMf/7P//m/&#10;/Jf/svff+lt/q/Tf+Bt/Iy6DqQ188utdRRJJczL9Xb7Ld5H5Z/7Mn/nzf/7Ph0ACpCJiJ7MRCjR9&#10;+4/8kT8CMuEDUxHvWy79u3/371T69//+3+8T7kMJ5K/7db8u4IYJ1SEEvYiS4bf9tt+GTGiUrVLf&#10;5/t8n1JQDQ0qKz78mT/zZ/Tef/bP/lmcIZRY5wVvkaOIzF6UikC1INaKCS1+l6hCAwKqgy1yFJSi&#10;CGj4oMYq0r1hi8MwryFUDb6cIGP4f/tv/01dEPCiiBSZZYMb1mHXlj/oUkUMh7MMP/Wn/lQwIYAc&#10;L1JqRAiEBtZhuAxgQkldCmoUOWEup3qRE29VbbiRKDOq4bkSmIZvZbWRwR38WEQe4jP4fqtIU6Jd&#10;ZjDh6SVZRbIU7xDAE38lKiIDrur5kEFFTBvxBgGqwxMYKpjYky6SAMhBphE/uMnpVzZV1xcURzKK&#10;MAqQWCcDzKMxYpGGTJlrqWWjvDvT9T4orO7VgwtmAwxFdp+IArw1g0RFEEDEScZ8jaHLB+Vx0G8v&#10;Wi4mIhsTA+sTCcDN8vhUA0PA11Jilt9pYJl1aQIdhjir/erwmnmFiQYmW/qw34S+In6NIP1VSnOC&#10;X0WeyISGFi1FpdoGVkTcYCEDmPoGzkipT2pFnBmulhkJqo4cNXrBruUgMghjmnSZCU2JeA5+75gP&#10;Hz0KTH+r0Quu4idpxrpkSxU0AlzFojJ7sIi466IwnBp7qV3Ax8PEGrGQ6Wsjl9+aEoawij++EvRI&#10;g3NjUH/h2dCjjWodiY01CmqUJQ7RIjMMawLvyAEKkEafpg1/E4lBzAsRUtyvUTLMoVGiFonAeAWB&#10;eDspYagi7Gq4jBuewWrFrv42GKkI1Y2JwVe8oWrEAD7xBPNl0/p9Aj+WQntZxfXvwKcNUlpGi6AK&#10;0pzh+h2+w3egyUw65ZAm8yN+xI/42I/9WMqVdCoQvMuAYMreZN6+pAzT3vsEGt2md+s96pO/qXO6&#10;3Ete8pLv/b2/N4WwDFIG4Oz9yE8j+qRP+qQ+gYzjGlVrffzHf/wKAeRQ4ehONDe6U1/f533ex68J&#10;xK92onJrG8uNZdlXvepVliFPf/rTp5bR6t/3fd9XIv3te32v7wXV4RWBbjEyDy1UxxhVjbpr+1On&#10;Iq9IWKHqL5mg6L7yla+k60aadUrZlKXf0tL7C4dZIUPM4tkCgULb11/4C3+huVQ7ThXvete7cACN&#10;y8S+qtRvKvEP+2E/rMT+hgbl1q+hkA6PxtYv1HuJFPvQsNzTu172spe96EUv8ve7ftfvKqX82NgK&#10;wmOww7SDa3uZMWrkRC3ajnzO4uL5z3++lYtssEqh8BuqljPWRLCqFg3tr0S9zl/ZLDeWdHn3NfyR&#10;rKK/9/f+nnWr5c9wzHLA0GMR0Ty8enAbhkYx3EOOaWYyaI66SQ9sjcVeEEJ0n/CEJ5SOD2jxDNql&#10;X39Xt6eiI1kCYQQKTeZSyNlXfMVXkO+//tf/ehVbhZpmjUy6tw6f5On2CPBJQY3xtKc9bckIiRrM&#10;kmwgeMGRf/JP/okXPNUn+2QB00qyNjPmUb3e+MY3fvInf7LuNzCBWrbBW9/61s/7vM+br4pbGINj&#10;SK4TLh/SYx5TXCcJplqe+tSnerHU9/uH//AftsoyjiS78xhuTdrYgkBFDL19gqq2UZfOo+ov+qIv&#10;wp8+wWFlwmg1GIdlUC8maGPLY31gWR22SDRSwNOQasxSKfitvS1QtchznvMcw7Fhwu6pycFqHASl&#10;wCemqDNK+gsUQbe+tatCTKPaKvf3/t7fiyJ2lhWL/NVeVqSzLSLlLW95C5jEgzRDgygbm/7QH/pD&#10;EWjFrg/ow1IsU6XgiREKr9qDoGUYa6ANeXCkwJnA9L56rIelkD0I4DMgpMU7Dshvw0JBoN72trfZ&#10;CsE93cy7BtLzZUZaUyU+qCUO+CuROIFg68ETklbXUoyMvuKMqdU6XEewFDd7qdQncOxbVbWNAGz/&#10;43/8j2/RNvZBY2YjlWJjKzijAKXPjgZoX/ZlX/biF79YIjbiXj3rxP739W/LhTq5adS0eaDjGSBt&#10;XRAvvdHmAd2JaNJXUQXF//Jf/ouhruEW8Z/1WZ/1lV/5le27LBlBvNoZQhhqvVAjzYG2Otqc+5zP&#10;+Ry7F33Sx3QG46KWNr6qTkVt6uqlIGCZrSlsamcl+SZksTidFmTDATl43etet9ojDLH2z7xQIE0O&#10;T3rSk/SElAtt83Ef93HmAdKsdQlZ+200SaJg1PugD/ogHQ+e9lQM88gnZPJjlFb0CZ5omS26XmRu&#10;VwyesPUCc/MquaTL2JtE15Jp2EJuqOtt8mG+PibDe73Xe9lzarRtdgUfnt6laC/iHhzc043pZTiJ&#10;ezDXcLbiZh/U6Az+stJ5j+SazK+pBnPIAC6RirLp1f7SolPB5Nep2ruFBoTx5K/9tb9mMCo/TDQ0&#10;Vv/YH/tj/Z2dS311hQM4Brhv822+je0xC1eiYryArd07s7HiQyYFylREi2x/cbkzOg3tJb3DC4Ex&#10;ehqXqxRLqVTEW+Oa2HRpfXuLz2A7e8Zm6RXrNIERR2sSy6pGBfJJ4wDEfOSMRlM2Ndq9Qy8EDrbF&#10;9a/VD65AHvtE09qshBFLCG4zyQ0WrQMf2kM6jXcEtIXuOU/baS2Sz8n/SPJYX1CkDejtMlzx0fMt&#10;gQ2mV4SzLX5Ts/rhceXxTTU/GFDH0uPvQS3gljAgo6PfJsaH9piyrOoPWuYeGg7XXhG9qZ0FutVt&#10;bvS9q1970+8Adw7cRg5c/7bcbaRyx2nnwL3nwB2Y1e1AtqftObjVce8b8REwwL4U9y9bXLaXGcAe&#10;AQZ7lRfkwKOZ1dlprRJtttsSfyDCLBMWePaZlbJpMTuTDyx4IgNJtbnN8mGX/mA2dXE/tDn8kFez&#10;VyHqYZbVHIwOv+W3/BZGpodZ717XpTnwPuwfly586YLsH/aEGMZe8IIX2Mw4DcfswfzGKMUYa0fH&#10;fuzP+lk/a+nqfFE07ACzSLEV88xj5Trod8EZhihTKJ7ylKcw+120iscsPzMS+58JfHhll5gJ95t9&#10;s2+Gk1cJSsFhPuHHdrNsd/FKUMtpftoYW8oDw+o4NT2wIGeYga86pjv4fKNv9I2OFdyy4lhO8wRj&#10;fsZaGPKzYGjMrrl6wGR/ZaLDB6Y1+Xku5DvI68Tfyf8X/sJfCKCUsKVY0XnRG2LLzKtazp3VYZAv&#10;fsZtj01myJn6sv2CK/zQlGuuLlEe7148EPJrhrQHK86Bm4S+xPFDTqbO8WR6YA9hb+cVxMFrm3Pq&#10;UhH5g1JVewGfid6glqsWBLhnMNhiTaBQBzeT/BDCA/Sbf/NvDjfm07HoLitNMWHDVIVG9YmmwFYM&#10;iDaI3j71whaKOWkKMkOGx1sNBlvKhbFvSxQO+yp8SEFf/WXCrdK8g0BTKUsPaHgrZ4qSMTEnPHgS&#10;IEUY0mUQH0KyZUMy6mSGgKqtjMDxF4uMgIrrPMzpOSkobgJ/9rOfnaeK4h/8wR/MrQhzhKCtLPlR&#10;AR9wVJGnHQyVSpmCSeRgIEnwS3JkkwHO0BjMxZ/IkAVeLQoWR6BFZFYEV2EeFXGD3sfBIeYsHzKA&#10;HCjJAL4GkpnvFrA5HSINURqCZ94om3DDLgjghqEfEMZCrPiIj/gIooIcvI35YEJJhor49Bf/4l+U&#10;jYxJNK/4NWMdlCU2SM6O4OsygOAGgKzrSvH7QmCyAQ3+HTxQ0jSRT9v1VzoqDA2kWtXKAlJQ6Xuw&#10;4EzzHcNm8QBext2f2ElhAzSuMyo2DvHKYEFlDg0yTw/uTVL4SOSy6+HGKEUR2ba+0yuUchozteYq&#10;mFv79slNGr84G3DF0dhywtnIymNByITeG57+hgkGCUuQgQRAHgQGUhlye5TCrVUR+G+rA1m2ImGQ&#10;JrN3KYp7QR2HKmIBZpEVICR/0GDQRo50X0keDuSlv3LhVoRzWAEq0FAQnGIhCslQ10TFmC4m3Qvn&#10;IvlDOzdsVfc3F/riLmImhsDWi+aQTnbhL9EvBAolCn8TO3aBXJhAjjFb5iQSuAeaIjJokYrkhlwK&#10;BBrLClsA2Qt+cjgr9EVKTNOsRQpoXInpWdWrIDeBwWECS7ZYxZMJo0h6RcgMKGXxIWP+RDEVGZEL&#10;va/FKU1Yy1QXV30qM7SxvYAOpbQO8zuSJz5iiV4yWc+SrTAVkBM83CjqphCPGFJQExbVRoWQQaAY&#10;Hi1Yky2fc2d1GoLHVGBKHFdzw4+xivuhIYSDYcqJoYub9wwnPhlBLe2WvsRYWUGUP1AVz1+aazpq&#10;NQAEmhhXD/T0lnytYULUDLT8h0wjuSX86B/9o7EgB0Oc9SuFBxhoWKYICPhrdG9WAaH3g0rRL//l&#10;v9wnBRvmjaBgSjEGS6St8QnXKtQtWlaopujSe43HhcH8qT/1p6TQR8wAkI/S5YOrZlQF0a7xIF+I&#10;QT7t/BGbo3T74mHIpTzUP5ijruq2e5lQwkYIVKPJOQ92XVRmTng1il9iqpb0YWgU/FucAme7YyeO&#10;aCb6pHkJtPpSRTAqznvIEszBBAd1hRj2iac9GaOX0oMMDYjSZ2RWVqIGlWHJJQyUIg92rRi4/KvG&#10;5VpMr5BCXJd5NITWUVHu5abuCcrw11f8pJFJzMPfw0eVXkC1XsIRc2H4Jn4Sc+XuPU/b7YNeLaJT&#10;aNDpEQmeXU/iFLtqBSLnb1yFLZTGc07T62umh9nJnrrO7eoV0FXQycFwoiM0thQDrfVzefzVPKso&#10;XI6H1udLCvm3v+IVr1imLD2ll+nLsQC1IKP8IL/ScwY371igb1h9lZ/no2iECcyQToFf+rdbIEx1&#10;4iuo/auYgan3Qz7kQ+ZdY1jdjdJIyv010D7zmc987WtfCx+a52TWdWkB/LqlSBdojWPEhRhtI0Yg&#10;U0AFL1T9x6qnNQjM+edzq8wHXleMJ/hDKbUD8lN+yk+pRurMvA8OHEspxoCrXaIGbQ1FHKl/y4Uu&#10;weLa3GiFQKEKKtUE+gC+rXwzB/6Tn/xkfE4caxSSR9m28J74DXzwKabR51cLfihJ4ZiMOXxgLaYi&#10;XKfi5brazQXTyKulTnR1Fa2WshjF5b6lxDxNzlbOHPsNlzBcRisZAmjaUDJKzgRA8vVqM9kAMXRi&#10;GtGqv6GU4JEHMQhpvqunkxeA5XSsXUwDZYiBrRrQiIGo8NdLYxZ5UIrePpNrsfHw5Gu8rmar5xxM&#10;SYE3vqYnF4BdACP1o/DptESjOPHyYp4paJxkGwuoGeiRh0Jocig82xiW2yMdzBBFSdvW3lIwHU+/&#10;LUJ7lc0nGSADJk0BtLy7y5x+TjohYOKCnnSKliJmrZRVk6G5pQwRoskrYsI5yBO1pH77ikC6JSBa&#10;vejIHmigFAeQVhMCLrOChTrDVr30sYnuXNYFGtwUBAQy/uKA/AUwy9mqChWF4npaFvWO1eCrqFhU&#10;CmHLjdpL0+CMF4lwjodFPnoBZCJViwOVmEqp0hYUOBC3t/wx3MvmN42X3oF2JMg8yBdAOrGo4aaW&#10;FjIRq2BrFgj4qn1RygcZNMhoVokdRoAoRfQK9W4daSVqStD8QkBzkAEFoeevKsgqCIRNRa37tFGx&#10;8fCUWUPXC9RVZG5RCeEf5oTHr8w+xU9NAHlUy1bI/ZZX+QsjqrVk/JQCDiCaplhdLS4nEmr6YpOl&#10;eKRoxxDzoi5wVkvjc+3qptyicMhHcSwGD/MVZc8n84aNHPp83cbstDzshVhQ5Nrxwmj6jK9GffN8&#10;MzmqDJ+02YMHaHSQS7PrwQ1M6QVjQMmOJfQANw020ZVIdRSqaRVQABZkbFDZF0wf1pwIKZZDA+ta&#10;2sz0ZfNfkIwBchlLOIOlSgXq2O9t36jDcNSC46MagDyH4ej2A41QmhXtr+CAhYx+RYK3470UQ7g2&#10;K+Zk+1cKQnxqgtUEogON9Jkk6boENwXerIh8vfdgLeF5bJY+WOSBiQWiXC/MB1Z6LIMWnHUfpVe7&#10;3xLEjiFsa41IzDLh0oRPwXO7+tVr2iE8BA6QDyOIcS23FurcMs7Jom657ngI+NyeKpa0s/BZERxb&#10;mt0GnGFL0TDrWAA+cDPrTIT3rn4mo/ZsOwfuNgcuti13t2ndsd85cI85sHf1e9z4O+n3iQN7V79P&#10;rb3Teo85sHf1e9z4O+n3iQMPu6szmzGezVmOnct3+uEXMQ5nD8q7f985sHPgMAfOjWxjPRbIwfnk&#10;Uz7lU7hkOQKRzZbjB2MAty2mHe6NbpbgaMlviZGWLxF/OF5Z7Ns8hxyNyIzJtMsnQX6+e0z83CG4&#10;PXHl46PPfggas7YUh+Z1/QjjtsAyjlMGiDlNeW/JnQM7By7DgYN+YNtEfjz5TnHJ0FHz7/MrUS/N&#10;SUuKF3Z/GfLm4etjAuf3UqiDPp9Tlw7PZcULfxueQJzMOL3kAwR+AQO8U7poQS3ez8Rzz7ZzYOfA&#10;QQ6cq8DzN9B1+Xg5KZ3bnd6rT/LdX17toKvrnA4VFrvnXXflGCfIfC5RKODJJ35LHVHs4bjGW9Df&#10;Ltmd2wU4Wnfsgbpu8+l8lxlf9zI7Bx46B87t6jo510KOq4KB+Qn760R7XXF17Ym5WhCLMGOEcBF1&#10;VR3VfQIDeHfmCWvtzYUzYvl10vm9TPiU9zyESrFSmMwPnT97hTsHHhMOnNvVTdSimoRqunXEcfwO&#10;JKCZC5R3er6tNXN7hxbwvrY+/9zP/Vxre2c/iPXnQF58n901MzzVwpAhrssante6EBfLfm6AHOyt&#10;9otzAsQyfi6+EJBUAPn+7BzYOXBpDlzAMbaIiLngQhhGYd4m6mNRKJdGay+4c2DnwPVy4AJd/Xor&#10;3qHtHNg58DA5cK4C/zBx2uvaObBz4No5sHf1a2fpDnDnwG3kwN7Vb2Or7DjtHLh2DtzTrr694P7a&#10;ObsD3DlwqzhwT7u68xKdyH3wTL9b1Tw7MjsHrosDN7ID3w31fF3HJW7Q5TzjdFSOrrxxeMtym3P8&#10;GFe8bHgrox1HOgeY8qJjaXdy21y6xCvecXlc5R1l16FrnS1XjZ2tzwvASZqdx6ZS58w5Tiz4TuHt&#10;VDxeujwCOnAOzs5p4izgmD5e+o4odDYo8z6Hv84e5DXEFb9zeb3wBXSWk+KOFmV0dBiw44E6XS9i&#10;q47zH2OkA/m2x+bJzMtITi5GDkXlLwQTJPNK9KjFaf6dfwZOZ+DFruCHAO8DHg1Yx3PJ2XWOqcNb&#10;nguCCGACN4EJGMJ52aGlzqhz/qyT87BLumNt4QwUjwY37XBV6iDN65KtHc7t4sBNOAzPAX0dLLt8&#10;OpuVhyyRInOd3ErgHKzpfZnTlCtzNxB0RUEXHujkfHI78Nzpi/pATvXeO2pTKdAEz6hCX5WtI0q7&#10;noEzr47nq2Ywdvibf75f7zqDzBz+G1ZkA0qKbuOAVKej+qTPc+9FAmiduCpFXY4TLRDAr0HEYAFP&#10;HFC2425XrIBtx30iQS/1t8xqAYEXw5xMij+oKNAA8jBRiyIhwL8I5h206tcRqDDhoVyNE5uAEKU6&#10;exS7uoVCfgeVekFp3L4Jedhh3gYOXL8CbzrqcFhPdxXNo2+bD3VdR8qSbzN/EW9mYJPex33cxy0z&#10;m3McdcpVDkCzkIlLFI1fsx/JVhwcHrjOYFWduU4PaZYDBDT3DZiWzZyOc/eXTOeZb6Lrq3qdqehe&#10;BMWdr+rXqd18hIAyD/skg2wyw9lptjrVV33VV5lCu88ACVx6ZYOkfqUIP8LOZvVLoeAmaFp2KC0n&#10;X7U733s1xnMT1G91MMOEid2h8U4Od76t43TBN5oglq4BMV3dtB9kD0zSBVDX9RKOxIVYRd7+9re/&#10;6U1vEhe4PH6Q9uEgXXVRfJSlJfFQ1NsBz/sYpfi8X3R7u+bha8Xm+rs6QSTBIWn2WGLrgoGv+Iqv&#10;mBSS3aHLxjy/q+usTJvUab1L8CzpFzk7ykKXkClCsjnhP+c5z5lrRkZ/9tU879cJqvnbdkh4OnNP&#10;GTxq8QtzvU48z9xA0lc4G4y8OGFfjcaUgnaoyt24ECbLa0CsCIwRss31ctsLA93x4GqEQYYWbaCh&#10;gS9VaJRWl+WJX71xeTUCWiCD29SH2XcAUwqX5OW9ZdQiWgMIiuCqq0vsVhgop29bJR28M2fQ21/u&#10;Ogeuv6uTRXJJYTZ/rq55NRUTfVO91aMpsWncxLW9dEY6f3snsZsPu3opwTW9K9tFH371NOtbUm4y&#10;rCU+8iM/UoauDaGUGkqMBcXYmNnApP9DwFeOvbL5ZPlqEvbLsR+GEGs+NONZ5MtmIHAvh7oMDfBx&#10;BL93ELj0q7qJ1yig6hALVXx44Qtf+Ja3vMW7KXduvwlPeczG5tIRIDsFdIR3vvOdUFJpVNiVKFDf&#10;u7ED/v62XJdBitnbWOa9iEAIuPilw/ZhpVSH4Tuon2KioCCld7zjHa4icRCAX2h0hYj9CwrO3tvv&#10;en8+gf+5R1NciAX6s+nCJRDbUi45MHHpTo64aKvJypOCapW4PLFcumlcJyeINpx0OX+NCLRT/d9l&#10;rNRXavzf+Tt/R/cAU06djRDrinRmMxhN3laZvvRhH/ZhJFiMnS7k4p721aj9tAbbb/RY2juYbkow&#10;n1urC6p3D7QJtu03A4QMagTBCRwUE10ITNMjpVr3cNmTPS0rXhiK//nwD/9wnzqG3VUQFtIWydYO&#10;Vh9LbshGiTAEOMwDQMsBigkMXe1kUNDVTbwSaRM6s61HyxDDikWB7bQv/MIvhICdRYOLyzr1fx3b&#10;qKpjm6stfBxyjjSDAi65mspgh0AXbMCnO0OgZ0qHpwweQ4OebxmvRR54B/aFJGHPfIs4cBs2DB4+&#10;DnbXTJhdsnPwMVjoFQcvlroWbKncA0cf61iOR/gYau2bPEIE9qpvmgM3Ymy7RSPZEVRE1Hqsrld3&#10;ek52IfSUiPbtboKcNt5uAvIOc+fAQQ7c066+S8POgfvGgevflrtvHNzp3TlwJziwd/U70Ux3G0n7&#10;jkvL3yWIAcH+5SUK7kWGA3tX34XhZjnAkOHA75Uz1ZlVslAwQ7BKvOAFL2BTPLPUnm1fq99fGbAL&#10;aJ/fdfEd6cl4yRR/vm+c7srX4Ez3eMcKMv6xVnLLYRpUllHwXe9619aJaNselWWGtGcp+pAnv2NL&#10;2WJDVYqdVJ1/WTCbqAxtc+Ym0BMcMFkcz0EeW/hQBB8c9c4JqCtUkcZU2bXNXJIYOPPFgKHd3LBl&#10;pp2ABU5NbLF0E4EbfDS8rwBqjrnXZNplxXYZuDx+9Ed/9DSiNsVbaFCaWGof0EY3scXPW4OFloF6&#10;a6xi5WLEmoc93DunOrZiPttsy/mx8+4q6sPD711oCtbIhjBcC2d51CIlv25mZ/ZneZjQ+LEp6JO/&#10;Et1UIQM43qV7V2RwCIJfKVzWuK97kQ18dUlXXErmMX5BEpmpc0oPpq8yI613+f0lZISA9x6LOms/&#10;215oDF1emLg8GCWDvzKvmmPFLnjygUU1BCKElU6NUoY0iUiQIVdFGXBDHrY04q5p+A74KgUtpIQB&#10;H555IkIbvV78giNzZ/j7lbJtTRnUgjQ86ax+LSU/BORXKmQQCEM+uaeNlzWoJgANmeQBEGznH4U/&#10;UQEmbCVCEjc+9VM/FQIVURd2JSFywgpvYegvXgUTN/hKIVk2PpFAKQUa3PLy0KwqklmrxSJypUis&#10;S2bACQGymrtEVyQgk4u0uroZAcPJgE8w9JuoQwDzt7bV2iIBhnnXLsgPfrchKA4NNcaB4MiTKCbP&#10;MIGtzAgETZ9aitO7nVKv9xGGoaYGLaEXW+Dw48Qm3VeNgWteignBfaEaPhn//OXKKiUIoEn0wllN&#10;n/n0T//0Al3QLAVrjMGEmJu9vygXr4Iv/cqjT3qXv2ASYiRRFX6xUkqBLjLwzFGXYdJ7N1JUuzzc&#10;75AGQwgExyRDfPnP4KxscwGGBpOIKNC8+yQzDL0MUQgP+YYA4iXzQXYBJXP4d5GGF9DqOQpWV9Jf&#10;XY0jUvzV2WJ4oT5LIIL2JtwlEnIxDg0cLmAJo5Lm5YNFxC5GyYDDXggcn6hW5mXmsYMDmCaFbGwJ&#10;LEUGHUN4kneUorfrBvxFGj4TYhSZqKXIBk/QKuITNgYHM3EVi8IHhAgUfVT7DgOBivMlDrsIjJlT&#10;ooIhUHiVF7+rICKJUVpQYNDIhqsNpsXJLe7BsB6u0qhYPUWCyRNRmoOQE2yZpWNjsyA4RYIFLcjh&#10;phWwTmYpDTfL5/rX6jzYRm/JdXz7pGvxZqOr0L64oJkNyAcNJDWPEJMz2ZYxG6zcPvH0soTT6xDj&#10;r19K0Zvf/GbbNvztPuqjPkoLGepe/OIXK0tE+IrhCydc7+I0CyYpACbE+O1ppCqypDRmewlDiVzQ&#10;5loLpniamwuqAAeHNqUZKGOmHTgEjZfeh37oh2oYuqviTsh2DLZ0lOKGVh+iuglDweYTGQbIkmN8&#10;Xbm+wTkfe8M8VY3fGwfY+GwR67BtU0FzTmULa+nhGkgVRDvSHOxdIoYDwm83Z1640UILE5iCfHX5&#10;OMs2B3UvESNwMIlRSMj7GOc///M/H3vTDjSK2jka6v8gH9OH5eQRjMZcpFEab9OQsdF7Kw4+f1wt&#10;XUCAD5wjFeE1qPl4PYYbNJppLAT6m0Sp2pqiPOSHK6duwDW4PEu6ZCPDXDD5KeZVoRYuiZrV7zKn&#10;FPJWCg6HrQdYbotKFSNMbg0lgoiR4K9sBw9KQKb4bk3AFZKYyUzIn/vc5/LX5iWJnEQUpejt7GZ/&#10;cZVvZfVa7FBpBTvx/l7i2fv1d3X014uQpO5tlVKKMwlXskKSsHsZ0W1QLGZm6WfSXY60F5CFoLS2&#10;iX3jhNtggcWzHGqlx7sWf430VbpcuQlNiYmah3Cnm/UQKfLEG7e/QBE1MyfmkgYYti2suGzlIfSG&#10;BsfjGxcMXpbHdWDv/IVX9RoR+jTwt+zSG5MnjU16DDScYSkvLrorM/wNPZxzzXKE2NIUIcb1ASW/&#10;8dHwz8PXhFM6XQYQ68ZuztHPeQqjawKHnN5vbkEgWhqMTjyUXqQhWSQin98CDeSnQ9qTUwVXfDXK&#10;IJF7UrcGLB/xOZq1/qlSvNVDpom1XR3YgMW72VynxTkmNwFKp8MTIWDJEp6DYyyuOUZsJoqJfKLU&#10;mtwoDyUQlgFOOg+WGlBwrGhIj6lCuw9zSpQy241hW/iT3hifl1YDrC7iE56reKqgcWf+tE/7NNGK&#10;FMwOXH/GM56hjQyUtAwy3JBk0iZgONwMBOYMNxiSvC3H669h8laRuJYUjXEQDmXMHNiCRwaztxVO&#10;N7TRT0xNUlqO4iOdpBVXahJZ0aKtLVtw+h19zFcjvZTWNlWkUVuPmeXANxa2fPJVLbMCb0Xtk/UY&#10;vUhdy9UUjUtKpVQKjimxpXIX1MmMCiT7BRMJ1pCIgi0ZrQhkRgmUMvwZtFHaQmv5GJvaCDBJ4okM&#10;CDEYga9jWA22SKMhF+Hrr99WoSBDu50LeSCg/yAQOVZ98uiH0oHterwyw7meUzYMDKacK/SamtrU&#10;aCND8ZSLcJOCISnSqvOp9UV7DVvxmHV1KMmAqLZjlssHWAXHoyFARhoEalxFQlgVbW2guubwN7Gp&#10;iL6UDMiAXQgBebY2WnKrtxaUGbuKOFaqPo/eXrBriW3cSM5VHaoJpJYKsRX5be6EG6bJ3EYJNrYP&#10;QqgwEEqtB/0F3N/kDUoyK1gLdizKqpaH7S1XAIl9TkORyRCLzUJwpQu89a1vRS1ShWHRutsINUjr&#10;22I5WFxMOwI/jWepZMYzIeICUVIHQKb8YIr1pwwgY5b0Nj/BUa8X6rRhz9pVZ6MlyoBfygqJoWsY&#10;jI3EdGNrigk7My3QvkiPkZUSARQ8TVZ+I0fD+AvDpL+NX6qvXRZ/FfmSL/kSYtRYa1Smppp1C4kB&#10;QadCmnbabszKI+asuUJB+iT+pLyh0dSEjeZwkxiVQWaJphQK8HZ3nYaJuuU2eNu2IMvc1nF7zrPx&#10;WxGQl8uomSUUcSIAzNVedRRXS2Lvr3rVq7Sp5jDR0T5wI/02As29BRF9zYTz/95Qql2WfKDKDs46&#10;tncLtItG4C1phxItY2B2//d2ZXF6B36LeSmgEZ5tO07+JTnHgCzTh4HnZF7WolFWporr35a7ulKw&#10;irsg4k01zQ/36lkG5DQp3R7yaVtUjCU+UkyqJrpUiWOoXvqsG5LQRvrtYcIdwuRhz+oXGpwms4nR&#10;nGD+Xw9UlwO3l7oODmSrX4UeXwfgHcaNcOBudPUbIX0HunPgPnHg+nfg7xP3dlp3DtwZDuyz+tGm&#10;sjHTpm4H4N2Gh2XIro99SttpW6x8ZZthH7qhGPvbwIEdh0tzYO/qB1jHq8TmuY16xls7gmO3vDSX&#10;r6ugkzYZrlkKdHiG3y1YBmF74LdnbLouwnc4V+fAjXT1Dksbp3ymNVv/S0tPUQ2wz5bDVeugH5V5&#10;NT+2MQspwpKUmcrMNqe4rRjhkyJZgNrSW2bIYJYRTnrAveewwVSmRzm5GQkTWiBP/owrI5atqfF8&#10;ylLF3MJcN4EHUapzgsbQwgEryOGTd0fkFMxgxuYDxyyHcCkcdTi3ZKUDCmTb19yH2OrUtdqkNKsz&#10;UvKmlm01sfskEYagZWAzHIx7UhX5ym4HOKIYb9kOx6alau4ZrLX8auTRauxqY86MFvzk8YbYXMRU&#10;FIZjXs306LGRziIIgpQQKx3ttvTj5/gyZpvEecOu08TVDo3tXiCAGogXCts15pMcTjvacT/q52sk&#10;/0xrATOPtsy4X1BHvhDMxbwvGPfzD8mhlduADLZnJ6qEAUZDZtNXvAgESLCf5SoADi+C4gqozXKC&#10;yRXBr8YmVcAWCzGu2kUXgLYiASb5xhToohYwOScoyDCrq+TTUuyBsiEps2yFvsgAQ3Xlh9BBdNAb&#10;l/ipMU+GQSx7WF465fECgRwzcIAdMf74hAPwL9DFX7RzyJG5eJu8ZdCCzFwyZEOCnpw/3/YOCRkK&#10;g/E1x6F5ICYRN3IOHb+OMviKUp2k8AlYwTa3ItgW+JHbUs0KZ4QgCru8Y13eJhErW4f8FhGkCLbD&#10;WeYunDGOMJjl8IPPw6IiaiCwtKrm0SRdLUj2glErcx2icvUJGZWCoNTWJelMaX8ss13Aro6PWrGb&#10;hgohqBkKUCnaxFxR/1mGCnDB11tMBdq+EAUe0fIoG09BzpV/XN9Mp6Ww0BYbMJEGXlQEWmX1H64a&#10;0zY8OpKMQlP8anUogWwdW6RNkAtZqSCYpIfvjcyFPUSFYA9yCWcSiXBl65bLR88sbicCfaJ3eCly&#10;I3wSvgjpJhYcaMzKK9bfom7KrBYwi1gojsUnCHTPTPr5NnQEfD1KOiVihWTcBkEtsm3t8xPQMiOg&#10;IjoPbNFS+Id6rQ68cFvWiFjkU/GI+Ox9WCdOI0I0H5enkEGvluo33momQJQCrVbwCwGfpMdAdQGl&#10;Xr+lIEFLrZqgSCG0y4bnuHpzR4BueXsnUi6wA0/xM5YTffOMWI4UA2Nwjke6usFV/8m/V2KKYt5g&#10;nLQp6pRASh2fapc0iFvSwOP+bQrlMDfrT/okRVdxCvMqNoDnnIrmtgaK9zJD6wKJfN3opX6bKj3G&#10;exOXzPl+kTnaYC70hVLoq7ziclOPCnEm1GkLYyElpPagNki9pIW6yAWBsYLq+zmf8zl4RecULVPt&#10;gIhb8OLgSnJc0IK/YBJuf3WAcnoMSRY1E+whp42Duqs59tnPfnYAJ78XFRlPSbwRje/08tO860sa&#10;7gM+4AMOer9NtnjioVpbXFh3mOT9Bb91Fko1K7RnUwCf513xWsED7fFLQwXm+xoftLhmSlFvWTS3&#10;BljxaRrnVXMHrKEtB/wWwwP5gV8tYBYnE3qOCcfVEy5rB5nz2CdeoKvjnUiDt73tbRaEFm/10vwK&#10;PbhPNEVW1PGsQidGwujAiV9zNkXwJRYGI4W4dNmLadBp6uYQ4URBE/xg/8mL8WIbpkPIprFXRyzo&#10;roSjVbdbEOb2lcDyiLREbAySR38WJWLdTojLYM4kSdKLlDKNmM91crETHDmX97eMZEi0MNY5EUg7&#10;lU6mxVHQZQCfID/xYc02MpDpLk6Cno5ksl3e/RBkPad4MgSaoPjzEl9jHK4CFaqDgxd3OfiEQIFl&#10;EOgGiHnU4l1BW4z67dy0NRmGUVQhsWIqFXhnCEuPsCcixVH5XTKTs3pDFfJXh0nxU56dAoF0cRIC&#10;2F48dnfO6eoFbOilS3xAM+ibDHR4hNeH3fCjOq7TuTBv9x1b8KuLikFQRdS0Yl8y4b6/n6l70LK0&#10;Oj62VvdeoH/RFy3qUvkmrF8Gf62sCpaQQUrXCVEgFSFVRSl4kcHkb0mcj3cxBibkwl1IZ2v1cbfs&#10;TAhys9WoYVUkQA62BiMogdYCj/RYE7a/AD1ddCJhwC/mpCiI4KvR8CSPIh35sNR+Ow9DwUJr4omy&#10;HcZAmhHob4tPtAfT2tXf1u1wG0fgohdmpWpFLcNo1F4wCsKtxpcnyYOmrrxo4dlie9myqlbKr3HW&#10;S+04GYxQgGNLxyd4NIGG0EadjQGgPPK3AzLwO8Wh0zv6inC1tF0yVHcORPsXigRktjNaArRigkDo&#10;eVoN4XlfO25kMFlSJ1112NjSrFaes0DOlPDHPtu5a/WuGa23aP5OiUisO9dhOGW9dCys7QQ3tzso&#10;ZBHk7cEsA0Qt5smDMJVqB6HH5Kztlym3pF3NYB3tsD9X4YCu3ibCPORzNRReBf7jUfZKxjZqlTMh&#10;PvdzP3dMI/ddR9rpfxQcEMRutt+98U/z/kpd/aIReY9CDPY6dw7sHHg3B67U1XcW7hzYOXBXOHCB&#10;Hfi7QtKO586BnQNbDuxd/SypYLZhfHIdMhPaWQX2TFfjAC8DFjv2uWMnFLCVslkePN/yajVfoDRj&#10;pDN2mHgY9vJxvs3P3tUf3DoEzhmAYmA4cjiO8sEF9hxX5gCDPMsil0EnKx4ExjOHjX17HOWVa74A&#10;AAdmEgyPaaBAhtv83MhanbsFMyxXs4OBlpxwhCV0OYatewMzbxn26k5rK7wBy+b8Nu46b3jDG4aJ&#10;ml+XE/nw5V/+5QQCiycigvlN1Rw/+XXk7M2cK4ZERazZhl5f+bHlfmPDdpx8Vi0k2+tf/3pGck4j&#10;5hb+GBB2PhyPwJe97GWgmeQ/67M+i7+as3t5vxjXSaSxgJsaKnLAnievMtMUwmFuLmLP51qDQAfj&#10;sTKyt4k8dYw0l5sXvehFHI14whAgvoMdk8opyImlPEPUyzeGqwLP0DzMHHHrgD2OqzSOwkg4EXWn&#10;igPeZOChzPOsd5+Y3+WBIZjg6DC89zRBp0RzkVqKLMQ++ZM/2TF7kJEBverlAujSFcZLPi35t7Fs&#10;ve51r+OjxgOKwVzV4CMNNzp9Ge0M70984hPFn3CAyU/BEcgwx1InIgeBPxUXLN1GB/Zou7yYZX75&#10;y1++nN4VcUQvHxsc41SHQGQ6hE+jd3+DdycUakFVFNjT4Xb5DkCJuZ6vEawcClxBnlokqpOV8cTV&#10;UbIx4zmwlcBABrG4ZybXKFyk+BE10BBIwhBMbT3tjlIOwhz4CCQR0lKAc0/SOlAi+RwiuYRCEsn4&#10;Rs45kmkU5CjiwG/M5xrETZjnkhfCRmjhxvgHYSJ6MY/Am7AZ8l6I4O1pcMUzsMP7ymyuc3YAKBcU&#10;nIJM/YR/BWeMDsf08OWQklOKv136wRuEtPGsmNiGgjpUkduMzJ3xmvdOZ6HxBeDB0rmfx2hXpNPR&#10;OlZVq0ASql1aAiY4XamRH3tnkuYBrut2cKr0wki8lFIACY8RVRMXo2FF/M1TJSfwYoG85I4KSGE/&#10;UnJuQUJ/87GpCKLyG4ESaPxJvOSmInG8a3LXKdYAlxCoLVAHt3yZVr43QwtQNYeXnPMhgwR14QYg&#10;3hWX7hddgHsBU/6uKymORfocZprfVPzMNSOY4YzDMWp5XGxSruuCk0dT8gAyzEuX0qnBOW7Wyl4i&#10;bY7u7eYfiE3oQdnKP2RiVImdTuul8/O8FDgA/85yrWDPsEXzwSrcYK6NEpJJlzJod9ztOE0VUASa&#10;YSX4HZLtJc+iZY0PfL9+Bd7waaytq5upZpDrxTjkqGqnqXs3sZhpTRQ8pY3o+at2/RAxdc+WA0kr&#10;ZSYhzRJNdxZFxMK7QVEps01FzAwdDKqKzoE3QZl/vCsrkNvYrFUYCGOulBVu/RWnyTPHjKQuomAC&#10;kWi+UiPHUlWbDcBRnUFdHt6dFIdP+IRPUDWBUy+iOlzdk9u808IN5yZkUkWCVQ2a304L7285mYjN&#10;onmhB0RF+JlbO5dkYzmZi8NvfOMbcclsAx8zhqoV0fmld5dW5MjcbION5qihGmfMGJ/3eZ/31Kc+&#10;Fc6+6nL4uWSLdBzTc9x2kOc8blOaeL/yleIvTCNQu9nGmfZwg63Jn8YBuEQjha77vOc9D4GmLG65&#10;0lEKZ2qI9jIzY04QAk7tinb6ueUSaVk1kyYwWICjfZvqYa5eRT7xEz/RRAps9wLQHP2aBmkTw0/Z&#10;zMzwR7V4gVWA86ouTWyOLRGHiRBfEgjMsf/Szb00lFVBdwcgSsvivIAOTYAc/KH9GS86ux4VkNFq&#10;PnXXAMlcRXPniz3ipAhtBfKdhnyh5/q7OmzmapH0t+WjSWhcaYnE1ChF1KiOT37yk5fZbLpQcclB&#10;iUpNhEbqvRaiMVKc6Jbl0T2wrIP+e17zmteIrJgwaciY52uwEzzqtpOCNAxGkBxpKOgil2/Dqo6t&#10;Fbtcwf0bilC/Da7bqJgizMm3TmikkF9raXXLgcFEG+tORnErgqX8kRWTRrcjKf7+7//+zTMeokwD&#10;pA3q/J/92Z9dom65FL5GtFzcsY5evaSdMmlkmcgZgoWrK+agC2LUgeEqv0P6do0bqnAjsnzXvS/j&#10;cNQ4gU9moVH3sMIYihZtUY1xVSOOUmpkpCevBEMeM3mY0LfnetbQMG1QyG2dvvCFL4xev5Rn+v+S&#10;KKOS/g+B0xc5kzoDmdGwshBDspnWxDsDokbUXoVmLZ+QJDx+i+bwQEOlVoLJ5MQdQB7TOjdhtQ05&#10;oUdBsCigB1kQjVRLnNuHVjis/l5/V9cnDVoGVyP6dr+aoBtNC5JBmymOqJnKpBSS0WMYprXyw0OG&#10;4V/Px2gZvFjGGBftfJppRTjqRbWozkPKsS/gXugOOqQlUDBxmfskAdLSihQSo4OpfcmU/NJ1HlyG&#10;nm5jUsJicGwQqEIkBiUKIUTBEGvEpVzRpdVrRa21kK+svxNXI7yHcFgkG7yNNaqDmKV4Z6HjA9JI&#10;rSAfuw/UPAUVrwkNHESBKutGJDWqvcFCBu+mF8hYyxkFItxy12hrWqP+gIBRhiQr3hbAVoDSO0ur&#10;3qUHOl3f5N9BFE9/+tOX3JAZhw2gwmm8d7qGXRiKmCJ4SMqxC3y4FdlufrYuRQJ6xS96oAE38E1r&#10;xb1J8RU0vxiOq9pFv/Jod4kgI8QAimMVH6xsTHhHAhUJ+doIZG0kkTZhe4UE1vNh6NccTgE0iimS&#10;CCEHf6Cq72noAnLAKbjQuEZ4ZJZNM/UVEIzy65EBIeBgiJ5JnHRm4jFXqcqvCRBCy9DEOoK6DBmU&#10;MkJISCLHHI5q0w+lAFE0UE2pjcBRqdZRF3bBBG+lIJMmJV0en6R74Gx6OCew50a25ZaysnxHbccb&#10;SDR50mqKe0GbqQkBeo59FGJtvjLkp/hhB47jgnNFFNSvyIrpCBek+2uKoAKQGCmYQvLwrrga7KYE&#10;amlBppqHpq1GE1TrK/jglE5CkVviCTcaAZiApwbLIPZW+xUSazYwlhkvbKF1SI4G036GG9R1s5cX&#10;MZhVRHGlpurtINBRZ+IiB7qcDDq5kG8zsB0KFSmOCtLTO9r1atKJFboQrOzw0WAJn7qQrC7vuoR+&#10;iHYomVUKlY/b8njQAgFcagyaPSR4Yo6xxri2UmijBTJJvyKymdLtsdlKpJHZUtJYtHTY2qBSPFnE&#10;6qJQFDeoGYygRIfvVjzLGe0LTwNZ+4vkuEbs+J22LeVpqWJwXwbeogVindiDG1QVzNFqBiAcwMxa&#10;DZmdQUT5wg1bEoaP7HNW7Lq9xQL8pRhTyqAJDP1W4AXbmTxNwoCoi4jGRtlMM6KGi/NTFwhqoa6u&#10;VoURsuSz7k01MD2AQ1pwUu8lEsSgepNDn0iLsYak1Y64Sm7RiLftgIoNNa4JKLZMPuuIsQeu5q8x&#10;Qwc/DMDtOSrXWNeZoDqU4szMe7bbwwFjqJHFGESzCyvTsr2Pq0e5UNGPhVFdI/nmDIP1XOlhJWs6&#10;GfjWa9tAr4vuw62wfaiz+rHZfk/fOXBRDpjfrKfsCpnZRhNpoXdRUI8kfxofTaej+B7Cs3f1h8Dk&#10;vYqdA4+eA9e/Lffoadox2Dmwc2DDgRuc1alYNm9P2y3vc4vY1zlm27/PbDlBe1t3MrRJtnMJB+zb&#10;sbM6E5GJwb7gHNm2Zc71z+q2apnKHKXIqPCrftWvYmtlSlkdP3afG4m5hZgyloyR+T5z40K0223m&#10;ums33k4qk97q4MALgXpsMjOI2Mxnd9DL+NUwKBwl7Ro3FZeg1DdniZnYV/co31ClDx/sJU4az2vV&#10;bqqGefgIX7FGO0knblO+NHB2ynPsICTKlrtaOkKzw+eu92EMW3pMe59DpiHpXdVdZ3Dwyb+4TxhF&#10;PPy2za6sgueQOZBlHmgnyGSr62B/EtUx2wef65/VV4MKHZ6TDLtlZmdeSgJCciFgD2ceNzzzZ2K6&#10;5HIoA1ulF0+xBCzJ3hXJhsmayiwpGycNf32iQQAiRcMrwnWpTyceoyAgptYP+ZAPaRSEAFDK5kai&#10;UsZedk5m1Y5epZXIYOCEiQAYO72MzCBwLIkcVYOGInj2ws7sEwisuzAEkLeGbE972tN8omipWo1L&#10;x6ElzhyHaEbgeELGV3CgAfmsvgcffJAfW1Qts6kPh7knsrrDn0eNDIgCHDO7ZYV5P+ZzKEJUzPcO&#10;f2jQy2K+2jk+AOsrBJDpk3fV8SSRonGBRRd+2gn3N1ZDQEVQwjrAC5IBTWbFqTl8S2A1gnGMNO40&#10;Oc/lYcG+fbqhVQoNNXZYLdLGn2pVEEN0EhzQGxnzO/EWhtwluDwnA/RkBnxjdG1NJFAaCcjEAQ5j&#10;vDkoHWgBofnWsO5kdHJFx4YAezMjvMx4wgOHP1jX/mhfbdRx5hI5/0CbMyh/B2w8QSY0OFmIsdPQ&#10;nEE6xvfwc72D4kBTGScefNEenbvKXFlwAu+FwmCKSTAUFUVg8OtqDoM3rwMvGJe7f5eBFCrwf++M&#10;eXcIQWFMnDe62SMrvQznUJSJMlXQC+DQ4F0Thn0CkxMic04p8JehQBF/J/ZmwlTm7pd5ISjyd6xq&#10;FA3kAn624UCD/DYGwxQxVyPElmMPyE0mkTP87NjPSnkRyeOlOIpCWeLexHI0VyiOoolmwagiLjrp&#10;tQxj8gWh40anIWQj7oNMgR/Nb/LQcSbYg2CctoqT4w7n9VtUzAOfQkcSmNN2aTIAtyKmkgrVIbZj&#10;kaso8av1Yw4Od9ZtDESOIt6Do5WJ9OgFkOlMWxnSeQvZ8mIaKIVIdELuiGJoHKMUhK4S8PBGO6Fm&#10;fq3T4+Klv/Ied3Q5MYJ6O3NiA409urcRKx94nmrejZpdIMEdip+jMQybBI1K4XGVh7ntK9N+oRpG&#10;Qb7oKDT6Gi+7/QOd43luQPWu6hOHW65ci/lad38IBSSS7XYYpI2yc7mFobd7IHo4UaGr4LAxjebC&#10;NQESnKI6UJ3td6lrAMtHAs6nxuD/W0u0VKPMHC0N9qamraf6qqVslJCwBnt4csmq4GTjIUtYMTOi&#10;CsMsuAI3yhZd8DSq8tyyz6r5zGMUkzKYtTofYumpDlT3NMzRgxpOKchIxBOE5NToLzxhWEW83E5o&#10;K5hmciYwB6/3W5G//Gtu1y5YZ6l/IpuWeuYznxlWPYjFCvE2yyP3E10szYmN/5+WxcNc4qTLgPNF&#10;DeNMV2INTEfZk2o+zm0rCqDSBJQmQ2H+zlwPlaKCjVDJYFw7dkcop2baUJG5D3geOC5eLoNaV7GH&#10;nf4NWlGEOkkTtRHLi/SZc5qom14mnJPENw804s6ax3C4jB+UwdfTixZVp1A0q4eAJimcM3o7jn7G&#10;eGoF9ybYmqAm1LSI2pZkFWnInxccgHYzw3JWtyEHFNLm3PItk7ezOiCtVDsD/0S7YAIaB/nicJcc&#10;9k7+EGt2Wp7kHfd6cuz3gkz1gtZk7ingdGZ1k8nMxtNAXoIsGwh+B+dc+iMQGjOrcwoukPngA0ja&#10;34WepjttNNgeKz5oRELnHSQVwxYvq1kdtG4xiNjuBdDu03x4iDn1hVSMeDu9Q4qxbzazwpM6WWSx&#10;zL6eUGHI0gmmLYl9n7k950FjwgW+m66Jl2AddwZNpI71lTgQvOPs7ZNRygIGPdy8rectkwxsRrti&#10;MHHKWCWI1bAqNCpNuEgGqxfrE97L+GVCIPeWzYI0CJB6LZ5NTUJKLHiE8m+RtkDiUMl9XYiCTih4&#10;TgOIq1GLv5Y9NAgu0xyMIQkaPco0YryXDmcBEoRAdUppRU1rrKG/oE6l2TwQAj53a4FrFBBRViwR&#10;gpwQS23JdVkLWQHiBvkeVWKJrRWg/gAaVkDDmlOQiWUtyBQKzt680A+efGKSwVgZuEa78kld3Y7W&#10;5TMw5H9uqWn3hByYynC+ek19rYG7agYCptB3vetdHN05/PN4BwTyrdu5oNJ6MApisIKkgA2Em0It&#10;aP2qXR9AMtqZFcX8UWQoFyBoF43ruBGWM3wwseOkeYlka80J2FxyQ6XaHcJ06dEgaA2kRdXE5uDJ&#10;0EpBQ1dRCy2GUiD/QaVAW/BLxRzRcjozDaKbOQgJ5MEXOsXN/rWvfa0W1w9xD11+IYktuKEdvTMQ&#10;dCgI6kgpmcEWpczhWtOjuFKOVFeRRE2vXWRQF9mGIcGmUXbNmSg9vaN7Sqtr+YBPVWmnUIMOXTQC&#10;kTPQ4JA37vfvLnihMfLMzPp5K+rljAEh6c3Gs4dZNiktkzrqoMTOGPCLs733tJM5HsLLzN0n4zlx&#10;7ARxNGpUXF1NFMH00ikRWzLP2Qg9kzlXyUZQwsTv1kf6fMgawuzRQQjHSpESY98lTAwBXDbBNJ/W&#10;P9E05+M/OVNMui3nph+8WqkVJLOLcS9tlTBAmNVPbNlcgih4arsUsWXxG+nql8DvoRUxeC87icXh&#10;Q6v69lSky9GJTiwfzLF2SQjxbb58xmrZjE1nWS0Vb4jPFn26+vIaGfqpgSad/HIP3VuM/fXeOwQf&#10;MKmu3a41zw16y11A49+z7hy4OAco8NTgB25tXhzw41li7+qPZ7vuVO0cWHHgxl1odo7vHNg5cBs4&#10;sHf129AKOw6PkgP2Iyz4mRLse9/FYA3Ojrb67efDP3fPg8+uwD9KIdvrvg0cYJPrpHcOS93hcxuw&#10;Oh8HBg6GWL5k7LscflimDzqP3Yhd/YFYdsqi41wfmHOZgaWXnbNzfz3MhozVneLqAZMJinFyeQjZ&#10;Fj7TpaezSlgguVUzih7zo2JfZToGmbOXQ868sF52oQVbK7O2gnzI3vnOd7JIS7dFFHw7Rnk7MW8y&#10;MrMwsYezkeYNNielyGkY7lBncJj3ZWCOZvBjgAG2U1kB4ejGCu1hXz1oeWaMhSGGMBzyDkAUG69d&#10;qyc96UkgqIXlrJsq/O2EU0Uc5OIlbPHTnjb4DO/s//wUsuXKZttZ7FTIsDOzwMmA/N65JHBPkBJ/&#10;ME2RZfByVE9LaUcOERJDwwuXL54qXpTyYIvNbX5j2YrjMAs5WjpKseBf+YfPKmX/x/9aP3o75dL7&#10;HBd9UN44AoAvMxL0+foJ+z/qUM25Y/iAXSpl6NbuXjS6PHleJcxdFsLxwdmSbD2c0jWuRAccsvxn&#10;OebygJDM+B0sS5XglMGdRF3ggGkXHXymdW0NN816orPgDJ8FPRztjvFj+Tsc4Xu+kYDLBHsDKCwx&#10;LtNguOMegC+o6mQsXge+ygZmR+pmM+wF6lpCEbYuTrLI0Ga5o/qKBZxeTrhAK+LMRtUFnzlBZrWw&#10;duAUdhuV2Yr9kleYkF1YkRiVcq1RKesRnPUBX5k3snOANn5sW1YoDj31sk4ByJNEHphAWF25PTPU&#10;54RfnAMy5RwDjBcQwNEDMYpJX42kWTY4YxcOwBDOMviLnCTeIA2aulQBIDZ2bPsxR24VyaCgWtQI&#10;N2W9RFTNwQDDwMYtR11QkrkjfSMEP70zXNUona+mWbVUxfOJyHusnpbTLj77hI14K0Oa5FSK7XCG&#10;m0q1FAKxDsnSw40YGN20BVCdrxbTxqwV6/LV43KbFRpzwJxLQQikIkAFs4bLbdFLwnZQ1EmCbLAa&#10;FsnW8aH1+aiGDHYRAClFqknvKLs4IEVdUjAQafpenySSn/xBjeAaJeO8FDVGvhSZVVfjdmyesjW3&#10;ly72OPbIlt9nl/Yc85U4166uK+aXr53EWvjlhgEPhKkAdC1R+AQazK5bv06fihUpTCVXkMlmTCoK&#10;4iA9INfSnCWUrbpydnUJlLISQzK3zRzUMXciQ6Cq4PgkckWU0sGyJ/jYSKQgyLV6MTZGiqIginMs&#10;biH88d2U4j2f2YFfW5biqyJAEVlzQkND3qPEd3DOKTLPR2AJwbFw4K6CUTDhxqhijSKtg25zT6p2&#10;o15XxPibh2+3CHSLy8RaYCNPGwT6zR8h5stp3Ac/X12Prp67sSJ1hhyzCzUNMlHBtE7RnTELcFTX&#10;EPkvETbv+bTGmbBt2hghUVG+InnmRk5PV8rIADJsT/gRV69GDFsFsc5LUhrM7pMBRBMUu1W7o5ef&#10;X904R+O8idPLgoNMjTgI+ATbxD7SZABWZnCGtGRAD2/aP+0jJFs9MYfcYcLq5dxtOZpzTnaGECOW&#10;Ybv5WYp4FYygW1JQLXUoKt2X4BFiYYwv+KGH8sZdNDfDSeTLSRM7YSB1unMKoXptQjTvVZwaSd/j&#10;7ppWrCPlI6mdOLFSioyp5aRWLaugBOpFB51SBzEvmsFajhIIB3/NSyjVK/gzRr44EBqXYSXdtbKU&#10;NMoefaygiHkUNz/gJBap2vKBKrvkD02YqjYMxFjw5xI4Gtqx6wq7SMf1Y5Rh0x1GaQ5TZX6sErse&#10;ByGq8yLowtnbnZTu5GkLBKcRK4gE5zcLTaH0irugfHL7xVuQ042pSF2zAXPYksgUab9KaV9FEpUi&#10;kfjApsBjvrkXNH3bWsMh1p1eDk8hvRZKSllxYBFMGi8UBFAKJdZ86C/k9RbYhpvOho26q/EdwM5s&#10;hwzV2n04Mli+6nX4cCxYGGTqJGEISR7Q6jU5k08wReAQLSmIpVlYwlgctYDiwcrv2BEj5C0vVC0F&#10;AXJicQd/x5znhkQ+eVIbSjormotxwwrRKrLFqsFKgXzGN/mBsn6BQM7dmHbiHA7Z1FLASCdtH3zO&#10;7erWPB0eTgpxXwfT8N21QMQFmRUkaH5Y3hpn3CJby9tUDHtS9DGc9SQ9QsFOu+I7SaczvWUW9ky8&#10;JjTN+ooM4UVN1fn4Xrh2c+rWMOMdDY0ZIDBdhLAVVOruiQeGRjfodaOQAR75hptmKo9aRG6pjrf/&#10;XFwlAFt/0K7Lq06wCDJYZPFpKUh55m1u/B7+aE60GPXBgaERBJmIVUt3zpx4uvuBrHgphsyCmSSl&#10;yuKD8GkwrR7pBQ15cLM7ACuJpFPPhA9K4WP5Cr2ugrFSxdL0W/hzyC/KSjeDnrHVKFAwn6ppntBI&#10;4MxRZkXwDU8GGpNPqnhBfrqQ4aZWEAGlz5jwOXUTccTy8O9sKQKjG0DJwK1v6GbuzxDYRx60prhD&#10;YwSOEcW5vU8v1Tpo9CjuEz6g9CD3dObi+cycJmTCDLiluEWv8drLBIHjjE/NDQiUbhsPZCORPh8Q&#10;lzoioet6zQeGp1hB4I0FDTf4zEfdC7TBR4URxBzJ4x3hxMnQY/okDJjTEfRIPnapA0GykbTq4fUC&#10;8rMk+dxtuTRJsmIIwTtNjtcknjyRRaoLjBGvnTSkQdr2j09GBJ79ZjYcVEon0R5dsYY2c343VGCZ&#10;zApaOBU2sHpMdMYag7c5SmbiQoAECQBoLCeUUoQfGEdNX4UKtLtDKEUCYLFhyExi0BVy0+k81khk&#10;kYwCbmjvkoDVozp6mkQBOWSa8EEPB4m7CdD2lYld66rUHE5VoUH4hBbzEvhidYzZdDCzt00p2ZBv&#10;zpTykpe8RHFLUxKABJggkNTKhp+dYSA/8eo+MN1JzzSnHbvc1+jg2pxOrcBh0GBodtJDwDGdYktb&#10;DOQGQJ9ETaoLUbgn0aAg8kRBwxklRcCGEby1MYETEKLP2z2CEpbqigJpoI0Weooe6D31xNdOOBNi&#10;DAKwOp6Jsa1H8kAfFKQMAbKuOWALAV1FMxEhbCRspELz2VnUVzFNZjqwPKZ9caOQ1O1pmmRSU+pa&#10;XQhVtIyCQqFFxZBS8yrkbVCr66AGZ9rHdughp8uq4IyH+g/mUB9InSbQ0JrY9piuSJixiNRBQ4fU&#10;XY0j+ieR070pShpXHvJG6rxoCO1iY98LErRj1+yZHswHxmUNhEu6N8K7ts3dG6YWtCPHgKizHJRP&#10;8qw6ZBooC1LqgYAhgBy+R6ljmv3BdCuBE6fhw1LLXQjgDWXWcmQap3LhTp6mLo1nDXJDVd9CsFjR&#10;htnNPQaRNhTJWX27TYE5leHmqt4hH+TAMrK7DOduy90thpIzfXvO7mg7aknCVcLC7hYrdMLOq7zR&#10;8C9jK81uLkimAbXuaMNvfx4yBwj8tqvvLjRbtX1PuQYOtLak096V61augebbDWLv6re7fXbsdg5c&#10;EwfO3YG/puouCWZ5ne0lQVxHseXVv9cB70owbAjdErZciYy98MPiwMW6us3nzmy+xseOtC1E5+kd&#10;tLfZs7VRyRRPD0wntPfDmsK6wPxTcAKbxANtUTZOnWTsse0v/yWiGqBhI9c+NmxtAl+aA/aHWXEd&#10;0gyNsTmfhgZb9TL7QX5y0o3Z7Tu3eH92DjyYA+dvGNjHZh095mB4Ppxlzpwi2agkssFsD8Szu8BQ&#10;5KuXHAlZWTp1JBdLL0xW7MkPPC+FqSPPLVRU44UeriO5qbbPPHf9XghImW0ZhgBHS1SfA8FGi5yz&#10;kc6qlIfvOWX3PLeBAwzJj9YecYFZnW9AtwKY23kOsNqZ4f2Se7+5xLBh+jVR0y3NtAzv5q4urz/4&#10;cO1g181bm5Vym5PlhhncVwCZbVkLmTR5XEhhhKzXcbDx0pxv3jtYHY8IXb0wAK4RvDUePAq+Zw5b&#10;2c961rOk5dV46WuYEMKXq0sFcDLPxwc+7MYMp1hqXJMZ55lqZ8fLMMSUjTqc9xXb/VUR9YcuQKPp&#10;jgcKheGSQsHdQIqvqQlK0S/8VXCFCSAUCl+pXfkdeThBga8sp4CaGD5qgYBsGoL2pJR01SUJHJ8q&#10;CH7YBlNO+b3QlSLt2AOIPB7YpppFjndAVM31wHAv3ftBdQn88PfAVkXEiUjLnLcJrDAHNImJFgL9&#10;xa5UwsS7v0GIBFWD6SXIAIYAaKSuHsHdgHK6DURhn1eQfKp0wGJXNa7cYBCIAx3B6qta6mvQwAf4&#10;n1JXzxzwojwXZZYVngCmWW1mTvaJKYsLgTnWzI82ngOqNOfwnfJJ5mOnEebLlSVWh99GnhgIDYdq&#10;BJZJ33wufzjnPNw7n5nmSSkHz/riOYjL0CAcatme5oU0EJAwz8ogB4E+ofQqx4lFct4sQJ1wWl42&#10;DfTkhzyPERDyGsiNvEgb2OIPPmgCPi2yaR3+TrL5xDMU66Ja5ppDZm0nv7WAX9loCkUQzKO4uhSU&#10;mSITZF/5JoDppYFPc+fsCRmkUcRkgy22++sXbztZNUJCDErygOBlaxzaSmZMk+43NDQlEvyiHTeg&#10;V2SIXm0m2Cp61ZIIIdkLvVJnK84qTnopjCoEfIX5hE5oMi76Sik7kj98qIjMUI3e2giGRe8QwgIE&#10;5kF+ldbFvGid1LdBbJkf7cEcpoFcJIJachhJkldKxLl29YKNpspiWvzlhFTFRRGpPuOqamp4rk7U&#10;8hNHaoIAUY5KhOngpSWFLiSdx7q6WfpYyFc4mzwNPfKsGL1k4on3zopHjufgkbJTthClwjAmWmMJ&#10;ufPwA3W+ed+OYD0EV1HBh2+6OgZOP1FjYT8YTtZR3dUfy5WRlsJnXQWoutmMsANzEK4R/e3U16z0&#10;0J6z3+vq8jTyeum44kKbuoxNIqzoYkU01ZQQYOovMxyKXcGcE0fK5qgDAjyz2HcGcfgTyME/8dsO&#10;ownJSDJPWEUwqnTY5t8NmTl6vVGgrh6xxeF4MbpBJrktJb7JTMzQi+1To1rkwSKsW8oDmLWRTxOx&#10;o1IwpWylGlc7J1fm2p1Aqot46wVNQopPRNnUdQEFfqlZ8dcrXkU75Y5utKM50yXyORcI4ZfSKKf9&#10;Nk6gxxQz7uvcITmNU0s4J66y0QyFrHAA5HLLTTVHv2o0ZhdBHRoFIXCu3AYGaEKjPi1La82x56uK&#10;aIP56hLBfpc3wHA75R1ZG48j/UGKKLRFwnGJTShX2TjJIjZQB0Pri4tYleLBnj+y5reiWd7WzJN0&#10;SEYFCfBX2AbfZL6cuAoNQ5XWmdtdOHKa86tC8aIb4t6KOs0aH0Rx0LTtFwiSofxj+PKGGfeZFSLm&#10;saxAV3CoQjZQ5aeI8vEm7sQ6D3z+pICUWWJ9mNNo1+lQUItdWT6mRHRhrKVc8yrFdTIQSJNhGqxQ&#10;cDDngpTymDaLyeshTvZKPHOBDzmBGyHhkOvBDbQvoxhwg4pqVm/Epz+DI1KAFq1vL1FFMtWgIF8P&#10;sF1bBAeQV3QVE0lskmFLAKEv0NsKTwUp6nAoKsHD9xnhOKYrlUIIPcuIsnennjmtLYNSm8Mb9viE&#10;p1NBq0i9UXXmU0N1M9L29kyJpEQGBDd1GGsbp3HTQAU+UL42YhU5aNg2to0PXEB81ZbbU7V9mmu3&#10;onfmpXMmebSnFCznc1NTd4ydf7A5nPOyJkzL+RwnoWGa6jRfGVYDfzGkxSTLhkCzWYMFfjaBS+mK&#10;O5B1G/TCthBO8NOMZFBcJ4R5oom38isFpmzgrPSvYELM75CvSBendRUfOH4LNG7HtLjUmZGabQqS&#10;zYUR0yAPCFC1hb/pF9GuyOgaKxFVVltU1icYkoTWHepNr5lL0aZs3FAFMqEBiHcFkUb/6ma1IlK1&#10;UTGkmOO3Jh5siR9pVB1+glnIavossNK9yyybUk3UWg3VBTL5tLpTALZBKMIXBDBlpvLIvGR7PQJu&#10;0okfNIKmLvgrTkrhfEyDPteFxkTBtBPGSDJU69L2iszeBrBItQnhpk6TifHeSIOPInjgZIfGLpRu&#10;zInfJRurgA2DtLLmf9pOATomHA2AVLMQsoE1lLY7oCxM5BeiYERvk0M2sQFSxJbRIGxfLV3/jaO4&#10;aUo0JLshtGFPEcEShk8LTmwq8dgjlqDdR7ETS+QBFJCI5IOhCFtoMO/OBp9Mj3Mdh/lWIKdpMw4I&#10;YBCDsZzwsa5+AgFziJyItU2F/yYuxJYBi8wzCkJYaEchSWY5MycJNidDmKyYqeShJtgTJT2aRh6h&#10;L37NmdvLTzSQO15I2Ez4g49OAhPMAVnHA1w7ahQZxHgCaHtJqUI1W1CoVKKc5vl22kx9E7Zluu46&#10;IClkt5Dv1QMsICqNhyZ/hONDmPtKePSxlZgRDBvAtRT0HFkDKzOhqRsH/KVR2oTDXoSYyXFV7J0d&#10;XLX4K+ZEweSttbo92oKCNavq4BMfIOOFvNGnxKLqBXiCRpVKN/1OhHJ0qUU7ugdJJI9SEWJK14ko&#10;kkXCDi2JkFIq6kXjUpnLBnnqlcilwwcxnTmry9Y5M211QOjM/aTz4V86p+662kw6E9Q5W0HHQHV6&#10;iUH0xMUJZ6LRPpZ+3hks+4MDlI4HWk8vxChMXmpSq+sQLgTqjmY+d1ZvBDJDaoAGdQMMKT99kNvp&#10;2fJavpoZaEonIvKP1WKINfsdWw49EDdzoznTTHV66f5AOEuumsxTmvZn58C1c+BiXf3aq98B7hzY&#10;OfBwOHDJHfiHg9xey86BnQPXxYG9q18XJ3c4OwduNQf2rn6rm+fOIWfrxL5JZ07vz63iwLlny90q&#10;pB8+MjYjWZXYUXKK6C8bzFxjwDjEiuZYMruVzHj2/JhM7NtxhvHCosM0kj1mrFm+MoGuTC8gO50O&#10;EPZLmcdDfkCp3baonUhfFW9TkMGGRaDj9CSy2XDGkMiEBiuWyC4tmAdWdvu7oYFZzl8uRqGHKN5K&#10;sAUk3HxlbWH7Qayq2QIZ6ubaialaTmSCwzrjKL6lvTOcp4h3GRjMwLet6y/bFVNTXvrDIiyVh4cP&#10;nsfAQcnf8U5hN+WNgxY8mQZ6+BJyB2o803LAONGBsLas2bqV6hJ5KWykPnnXZqxxZNSnXA64JRBW&#10;BlICl1sCOOzY7LGZ/nthKgOBOSTvhQ4e5yHQ+8p7FHxuCQxdMuSAyViquk7DhhirVW6G2l5maEgf&#10;BKQomKeEdy3E96PTl/MeVRbOy0pzoZEHzDw9c0dBTh4jTG6I8isdTLvoubLkC1ER9tVqyeMoZiI/&#10;CPN0zGY+JzAvs4I5IOekyRAlg2wqzc9Eo0wRfUAGcDqOPtxWrQxPvjfj5RL34JZLrzZCbyft5zo1&#10;zEQOovzFTwSCkEtJbkvK4mrMz8dGoqbMhdNvvkAAKoKBatGBO6wKnHx48o2RLTcYLBqeh5L2AgG0&#10;rlWpUeCMA/fQhHZm/5XtXG85kwarfX1JE/Kn18NxOW8zIsgyrCHFt3ik5NrF61Br5YJP5upLgBSO&#10;agbI9aL8qvDOicJfR4jOgfhlnkdUTB1AdwU5U38zLcSkFBYqBqAYz5yxvdAqxwZegIF0IRwhMNm6&#10;y2VZIxegIChFvPxNsompGQwfTCZ+i7tABcyD72XOq5xAi07a5EqhOKZtbfuFssgTNzonDBvNw4H1&#10;qCj3Wwj42yU2XqSUB4Y1BHwwp4CiefQrVYNZ5mUQSE0sAz7LgBvey4CxBRT7zXlRE2A7GZDZ2KE1&#10;42qRMBJ9gkbtDk4382BXHJZe4yIH96oCCTm9Fi7dnUJeNC4PFvyEDLRrAnBwAKO8bCOglyTv7+eu&#10;1elaWogcNPYbgDUzt6fO9OZLZDDmuPOZn/mZFEKdgWeSoFcHDEsvYNPjb/F6nSLML4q3mXPjuVJx&#10;C0+dM04r7rjc7hUgBF1aMI/jnAve5MnEOYx7ULqcX8jwnaLRiSXUMSbGU9CoFEP+eAGYlDgSc7Af&#10;vzRzbGGJXKZWVnopgaJS8u5SRWozcadtOu2YYilFlCIxRYUhxjyDKPRG+9KVusPzOQ7ytC8+d/sE&#10;H7b8qOi0AMLNUe3LnHwK9ZP0ZKo1r280zoUQSnUWckp43n49eUZw257EnFt7cvCU4UUvepGoAUPh&#10;HKQvf9Ac0dHVdPm0CyvQRlq8s9AlGsiqmmBwXuCXppemYEvn/hiHod0B8h4dFf6WRd5zDWyl4+ju&#10;/Avx0IzCkR6lJDAWgYMDnOo8TkQeKvaXLQfO7eojJb1Yzvl1K4jRVPfG+nqRbsCJ0pHsdK3Xve51&#10;ZLHD6ytlsNcZljddGg4clk68uqQq+TBpkImGdnKZ3MwzARjGC9K2DGkQBCLR8AEgj8VuL/IYEaQU&#10;nNBjWjDiQI9Xb8EeVpJPe9rTuo5mWZ13Ho7l6SR9MTb91ZnBMTDxSSxF99NJsIJfMMF1p0egjDVd&#10;0+FBmoIOsacgTC9a1ShDFxgiRxV8b82ZRsPl5RlUZd3VaAUr/U1sAxq7bs1D7xUyEc6+diJAjyFP&#10;zzR2dHPjwadLfK2ol+H0CO/SAk0DfmypccmAHh56EuvAMhMDIyDx0BwqxSvp9JQC17sbMwT4UMPf&#10;ytw7bBXs5pkO9vaib2OXw9V5pM4AIV0jmvmhmiSgVyOeuAvlGMmPffoFtuU4txtfrZG4E1tKOVK/&#10;mxUobK43sfGj29TtbduQJBs5xL11sslZ/7eFY1aXR/uJwlHWxE6s/fK+xmsQyDQ5y33fPo0AHY7r&#10;trumJQgoTDStT+ZMQ4PJnOgQGlKlY3zGZ3yGiqBk9uh4DFtNSpEkgmIggIlINbcOuOvnhS98IQGt&#10;T6pF5qa15aMnCxEzO9lvc4+HdTilRkeSIr/Jh6+yYcW9ESZS44WymEN3hSe2wA0JVpJvfetbzVF0&#10;BDcrGAe7rpBAm5qWPQpYM6RuwLFZQQzHQEoK+UYsncXwapgg02L+jCAk2wxs8wwb0a4j4bwRFmIQ&#10;sLNl6MyxvAd7LZ3Ugoc2w8JW3JWCqqAn65PObDBkI1ZBepNVACbQg0yqBhdLDwoLVitLGwJKz9c/&#10;FTfWIMoE7qF2QQBwKoypGBx9FVaQVHUjkSGP/zmvfiQTJ4MI3qJIgIO65NGI5M0Ugl6jJE91t00I&#10;GUCvVR6GwJDWgAPRSC+wGQnVg/fVPvb9+RSB569himbTA+d8dU1eOHpAvLd0L0CtR5MfC/Amsjp2&#10;m3BlJtOm/WLF/Jp/lqAGpopkOxEDX4zhIFBmv57VJl952gdS3bWcW25t2X5YwI0dSxf9Vp4nnjl7&#10;4HS2W/u1AyROBPy1rXAtD71ddTb5rgXa4w3k3G0587BpUz9fBiG0er/0jS5mKnPF1cNFrt5CnZkz&#10;nfOKAItdmUP4mr0H5ukwIYMONDxtU93Fh0ZtpXbs3CE98+Ahgpej1FRBi3y0Z7ZdDvOHX+pcH/ii&#10;O6gHVPFREqTYWVkdAHCvdaSd+J0Dt5UD53b124r/jtfOgZ0DZ3HgYjvwZ4HcM+0c2Dlw+zhw/bM6&#10;O4f12BxXFsmdRnL7yN8xur8cYAliHbB9yyjYoZoXetiYGClcuc1PDKgLlX0kma9/Vrcf0xlMLF72&#10;ltjeMWXV8x8JqXulOweWHGCC5ZvA8jru9Bfij00rhhX+IAevbb8QqIeT+fpndfbPDFeM6jbzzPBs&#10;tizeNtsNn0zl9kt5s8RfVmXG2OVBa0O2XesO5WJJZkC2Q87+3FFerLjc12QwgvBXYSEHhDnAEVzG&#10;FxAYsflpyeZXk8zRLmz4lItxhptD4xRhSuTHZpwCZ9z7urUK5ozh6u2UL6U8nFv4/6gdGozkTkpj&#10;LZ8TbJeNl5dLKUZAtmVoMAUjoeNr8yfxsCyyG0k3RHIxmMNVuYiYfIyYMHzxi1/MYsyPTX5eLmzv&#10;EtVrwx83UOcCjPwL7YRzK+A/x2qN4QcnLjUyoY9njp1zBnNl0cUjIAKhyiMgL2AccL4qVnAWYtmO&#10;fCqbFy4G3qGE4WY5+7WcBVT94R/+4WzpGpHPkhPU4q2ybOO567HszJmtwzdM05RIqzk0mSJMuRpa&#10;7/I3tuM5AyqrO8cqXgAM+BjI/aaGU7DT6RlEyFJns5t7yEOChF0OR+xMaKTxtuB5wUQv4ohvAhs+&#10;V0gZeHmoEf/hgNX+AqtSmPPF0JpxexW5hG8Q5gXAIxNX+R0gUynGVzDxFqM6RpHsETD4xxycJLcS&#10;tTsy+V+Fnu7DXMVzgXfwzJ04jzo4cE/Ac31thcbXiOK1b/oTyg6TZYfLdxp/mbV5NXb86xwIi1/y&#10;yFxcRKdwor8zNz0dtYlmKdoPHHbUTuqWvzteMA6zuNMWClL0S/mL3ODx0sGyEz5RuI5HWZknpqLg&#10;nHzvezqFM4pA8xJueRB0an3nkDIjq/GYFwA+jHd6tShYyIcXc0s4F95T1bGOUKpavYpgl6ejwsPc&#10;CwgdXdqRu0JBwC+Yx1ef8nToTNJtW3c2fj5OBd7EDSngB6QoJi8aongSrG5OQ8LENcisak1sUJCz&#10;o1Q7aL2zUzUlODG/s03D+ViMSsfXwqfTfvEZLYXi+EsSkBm7iAHqisXqGnkV5SJBSPKWR2YBTmGI&#10;UYrnu1FxZs4541hm77gKfgfjzmm8HeTcEY7KgjDcXrEX34oFkq3QrHiID2SMxPqrODiFJ2GXT9PE&#10;pGsOdcftCQDrVNwOuo8bIeOXqNRSnb2/cjy5fgUe5XyVltOaaSq3UyM0zyd3GxqrGlaRZ/bgGWYe&#10;64aazkhPBA2lvL6MbVIwK+96g58x2yxhHjO11rfNXdytVAogryz5oaGNfeJH2RHlju8kCoZq80no&#10;8djzyAxDU1a/JhPwtZMM2lWlhud3vOMdcAYT/nBDjgmZrHPUM4XC3wGpFEKz/ZLw3h3oCexoicpy&#10;cVNQFRzsZHjqU5/Ka83MD0OTdqXyRTMfcm7jNMa/DYt4Iph25Gy4gYwWBRBisnXyOSczU42/CJGZ&#10;nx/1inyPZrHEUNWkjSs+f7jMqH5pKJ1F76sUMMfC2jnqH/zBH4wbGG7SzkeNsELerynlTW96E8S4&#10;u/Fy1dZUNr2OWqdxJZZfItFEF7e55dnsS9wKajCn5U5L4+D5p+2wwl+JuiKJB9xfZMpskiyzuc4U&#10;DQ1qYwG8cMuTGoY4CRP1Ym+HZCNQEQpICPiEalzlbowKHI60VC3ikZ7Ik+8Vr3gFbvPb27Y7CBQB&#10;rUyGoZfnOGGGmPEIu/ztPH/IqIL866tqxChXEiCtJhODDBOKFSdUvYaUkvmCMuDJr5wOAiu04yd2&#10;Sac+kM+3vOUtS6yuv6tvaS6FMjaKtD5fz6TPYEHRLz34qIX0n+610TZ1Ejph8Q9UNZ0NMQgek753&#10;jVq08ziBTtCIWohmdw8s3ci9d+xurt09kJHZSdhz74Jep+zUVbxKRVKWjCBw1qgHD6XEfSEZE2nD&#10;XVSDEf25fAKedSeYEwWQIZCb9xJb2p2vBuwWIPBUHb1uyXAZZIuoxheImRhFrWxxU4tEFU2AilLW&#10;XHEYhrOyWPqcK6UK2QoaTwnXoEZV6eYZCnZ1xSghD+OR7r0QA+1FjtVbAMzBB+3BJMRGdm2H2ImV&#10;UESLa6MCfvRwkAsT7lGWUk1DiYeJX4pJOMCcB65NtSlycEcpKuCpgdBlpi22Au20Ze8dWH6QhAJ1&#10;8JMvsBfY2sbTfHNIeZCroof8k/wwL4XYJ4qgFRdQ1FkPKQIBaRoa+d1OJRv2rlr84XV1Ao2GLusz&#10;k9DHNB4Nx+LH8DyoS4f0nM1uMq8BDJCKm3Cw1eJQpAdKloJiiWUWWl730XV/RaoZR9GPF5aL1SWn&#10;Zmu+crbBIEAj4tNutqnL+aS4WC7S5i/cyAoSXJBCxYIDDE01XQ69DCALIHqRqSWoBroH/E1Nur3B&#10;uzABMNElfMjkL4MhxiV+1E7rQOmIhT9uwIoS8ZVf+ZXWeMD6pEZCAIJK1RJnLNQp7f01DPHwd/A+&#10;PgBICxgaezGH0C9MJi7GBGTGVuoJULzWkYwoYkfb9BV6BmiqrwnWrAKmCbMh20RkNEEmmV6OC1WE&#10;RUZbCEOM2oJwurQ+nCp+sIPBHxxBB/QdnPEXAlqhRTim0eOs1RFYhIw5EGe0sj7vq4qMvLjqt9tp&#10;DF7c4zUlDOMPkq17rW9JZg3nt3ADRYar3mEuRkO0ZTcx0MVAwCIqoSaQYRV0GNWqIB7mZwezG4JJ&#10;juZrxImKCLeJIBCAPFtvI0dz47ay+Iy3qpZujNNTMFxrdoVmE34QKMI6FJgwp9OtWnn+XiDc5RiI&#10;g+mmZa1LECkqdSdN5YG97RmjO+Eg8SacLgxtz8av/PQoka3t3mkhLUpDJlVUcX1VJ8R3WlOrkcIe&#10;wKdV8kg1SLcjaiOEwoN4rFTK0OsdR3QAqyYKLTYZbrUWhZ/gKoXL0mGIj/Qi/KU16XvmT/1ToA4M&#10;dSQVmWcMAZgOKyJrKQG4sXYZlhNb9Aok6DyItUNDz6fTGkRocbBCo8mBoPhEhdaWJBU3NLaCpLAV&#10;BAG1mUTC8AGBKKLEorpFrJURZICi6clJFaQW6gBNzroTWSRw27sckGaQ1Zl1J71ddcaXmkNvERfk&#10;yqGO0CGpdHX5VdRFKIwsGhfhSjFZaRq8NZwJHKo59Gd4guMr5uOhTkKjgb8i0s3PhhKfIKz2lRRR&#10;XoBCnX7oni90maVtVuE2onRIw7G+Z9C3EIASZIiNdhT7jKXI92hrKi4OYKORXSOSilaIFHL59T0j&#10;mpsSLHb8ol2jawjtZVghrsCi2jtkCJ41AjRssEEPr4qkbBWDkNVOPvm0awhPrQlt1QFlYiNUNBHs&#10;1S7osp1GudBZXvWqVwnKMpkbRAw0Zgh8JlGN2iqCA4ZrLxyLasyRgWhZIxhqtSb5saw43FW3WzU3&#10;lNIUekPA9UDwl8EqbebdUHXng11dFDWX/p0PYc/5GHOg26/OuU3s6ky4qVl9O64YUI1q9rcOWqQu&#10;pDJsM9NzTE1z8Z3pxfyjqxs7L2c1vSI+U9yctgS1vjHvuqrZ4dxNDtApLKCon1u95toJun67+rWj&#10;uAPcObBz4OoceHjbclfHdYewc2DnwKU5sHf1S7NuL3gjHNhaMW6kmvsH9M50dbu1Nio1EHtv5pP9&#10;eWw4kBXTdrR97M5+3p9r58CdWauTho4Qzw3u2hmxAzzNARufrE03FJ6Yoz4rtO3oOef38WsRCosd&#10;uEd1efG5XZ2tj4Muk3JexN0QkB2fgdHud36j2qkL6Lku8BxgqZZfOiO2oBQubuxhjJkM5hxCTM6m&#10;aGZA5mL2Wz5MuUPn9M9Vi2HTSE8CFGfKlsh2TSz4gbHKbg3FCQcEWGKZoyHAvAcxbon8MYBVnQxM&#10;vjxGhRwwcedja5deAzCW5mlTMAkLJ7OtF16iTiZkm80znIGdpy2G8JTiCsJPg2WeF4RtfzbP/Ja8&#10;+Ap/xlKVgsk0ymHjGM7q5SnBpK9Shl9GYL4WQlkcw87qDmFb9/nMsrJWnb4HLOM5azAmM8Oy1UNG&#10;yIcW4QzLDq8hsF1ZmdmEWcgB4VmsOqAUwVVsWTpvLTuYr/LgIccMQLS+5gMZb+0Yaz5+HVqt4ByE&#10;M6Tz8eANwtqCpeznjMlYoQmwmk0EE3iYqQLbOREzXzMLSyEPnAI0K/MyZDSW/GokaWrpDg9VsHiz&#10;J1cpnhAhGexgG/o7s5hPLg8FaAPCzgwfmdn5SQIzO+8Ax1rqbzkd8mIENocWQwwvCZw0nXjXEITW&#10;sb/L4zePDT0Yq6VGYECTkhslyaGKcpcgrlIY5PkC8CxQL/xZXrUXjwn9Qik4U2ryciNC6KXgYBFh&#10;ZrQi1c973vN0FszRpgRSWd4NsOUnoqNpI9nA8eSBB857OMydaa/LyZ4zQL77YhW4r+AjgzaukXhV&#10;wkxLFHShDomFHyhYuIi6Chvw0s0nnQrGBs6XpjiQsmk8DAJtbg4RYlE8Bg+KCR44iHwI4HIeJjCE&#10;raFHL9IlmN+lFNsAJhL4fvSpwAZtXJzAhL6Q2k7O9FKNcz/E8shHTetTPtVlm2gQfFjd4rLE3AhS&#10;paiOOVgXh3Ejhkjp/ElNMKEXKuqqmYQeUYEKQ0QR3NwZCp7xeF8eblfmE0/uCRpdO3YYJsih1IUq&#10;Wg1KuC0FhkUiyYBj8sNQI2rKomIwHCHdGNM5n8H3t8ifuYsGhLnKpggfeQBcemcMn+ND0DS0GqNr&#10;2IL5cQ+H58zJild7LhiQL1zk/JM8C6xSJL+s5qolYvGWu0vkJH4Fq8CzoLoiYWqjyhaEIx0bxxvF&#10;OKu6kSVE9QnM2F7gBhnAje1Zneeu1U3XxaLoDzzJzHtcdgyuBhh+PBDCXHOREcuJy1547Qh6gZYX&#10;Sgu/om4jAAcBRnT+XohMWzN1G7wNS6bfWA8OJ0Ho8tzkAycFH1VhmjVUG/6PaUEGP3yEgPkEkoV8&#10;cO1UBOZ51+eoZ97AIJ0BbqYpwI2j5kkt17nCgBQNapYgoIbeWqIHCaAR8QkFwQfzm9rNtOXBKOM9&#10;nE1WU3D7ItqkSvUHU6IMQBmV+Vp1BLoHJkUQ0IDMq9xyhwMCLcl087mZobPlYaVe444uSsiWlfKc&#10;A8FsY7Kl2pxArE+mO6DMsUGGRpiYkDVlgS6l+M27FmQzm1BwPNf6nfcsHQS+j1gHvdYCBSZ7SRJo&#10;QN334KE9+XWcthb0QrI96SMnnuKC0EWbkF90k6WB/BLhoCknvNzUZxqnIk17kQc6FCRNjGe6Y1Dl&#10;JtQCiwpo3T5YlAOvwQg5Ti73bkBxTQWmFfqy9PImEsCatE3p3bngMSctsSIbylKIunbFQ8g5WWpu&#10;kr/F/9yuDhDNIarorhOGoYvqBrN4TkbloRYS3/SHtNZxa8dfgrs9bh2pRQV4AEmUYRwL/JJjAFPC&#10;jz3DL5Wa1paBBAXVyEAQvZA2X4NGqWs1AeclaXgHWxo+ZDB0CY1vo66OzHHh9pUkUUfLZpQBEzRd&#10;5TTOxH0q1QkjjQ6s4ITWa9diFTWBzlDXqjm9ywZD4yMEYCWRHkiqCpnwFQnDMRlMoQYpw/+JaJPy&#10;y6CfC5DuWhtNr9JCfSITH6QsQ0oqqKdpLz2hkI8yFCJOK4ZeISImIj3NiNCMBM9InkCa7o0wOuAM&#10;Ag8GFK2EwfoF2lhhXJA/8QPW7Ed1nygm+Bvo9beYAAEVSTT0TC1EBRUntoELQIw02VbXkyzZW2gA&#10;yS9szjv0IAkrDFEpn1wQklJwZPNJOuYXXISTeOUFD2GrRmzUj/SsMMRtvwRbh1+GkH01f07rb8uv&#10;mJLCkE6e5pAKB4lu/6J4jHZXZDItlMAVRZxqRN9ThLwWgg7pNHxf6cxmNqNXy2ApXVHYYsHjRTNs&#10;7xtc4kluVJ2TcIp6jofQUKn0FE48SmlMB5sg9qZ6RSADPe8FOaSOegGBDta1gX7Txwo28lVBYlpo&#10;dFH0XkCgmR87Dz/VEaUy40OYF8HuF4dhi3BAsMWnlNXlZY/+FnsDW+ndJymzhUxx9S1qvKfMt7KA&#10;JJxPrCxkIFU1RJ7k+OkvArEL7THNb4HosNV2sK2UKuJhq4900ZZCUPIV1WmecFOWglqfl4JqmbvB&#10;knR1woT2iuHawidoQD6dJQZ6KYJd2S60xE+ZoQFyWy2qntBX9ZLY4KhCNtCKom+RmDlgpHfbWRLv&#10;OBAtfgHE6naRBx8dBIY4U2w8NFrvaK/u26xdZFBdi9maG9Utmjr0XgZ/NXFXdIYtnhAbMBuzUCFx&#10;5Rh+7rYcEGJUbLRAwt5AEbP2LcyHto6cZNLNqlR6s58NIdpXx5504oo5x+SAEcXTGsDsmkg0Shn5&#10;DHX26hBmkDNJmnaMWOY0EXmUbXqXkZgCJiewYh5AOHhwTaMXUkWVCEShAHdYDV2djmRvpoDHLkjG&#10;i3Tv0bpnCoVwZ4/4qjilzoYHsIjFaJq2EdrAfGyP7asH0f8b1nb+fjKsjOXbI0QM2ClThvMCTo8t&#10;XkBoZxT3DCua6bQWCr1ugDxGiAzVvqTC7AqyvT2oFi3rocLw8dQ6aoxRHRxuGRW2OpIMesUwGbY+&#10;pZ7UakqRh3BWhYUJ3IYnAFJl27iSre1hIiHPbJ5Zf1kwEnoc6NicSNOIiqsrFay9zDaSNTSNI0y0&#10;u4ATaJctVImx7jrLtGnceemGbIExeXwrC7KqjQL4Fjk407bZsvhwgITrUKomtNR7W6cAhnPMb+d1&#10;DkcKiESiuBQYKaL3CDn9C2cUTHK++jl/VjeEzL0u55facz5OHCBwbZ0aK2+Orq6LbIfsos8JJeWi&#10;oOQ3ALXjeJWnDR3kHLuPaHnwkYpuKCbq3FndsG3q1gCWAedYILaD356yc2DnwCPkwLld/RGiuFe9&#10;c2DnwNU5cIEd+KtXtkPYObBz4FFxYO/qj4rze707Bx4qB/au/lDZfU8qs7fMDn+JK1PuCX8eCZkP&#10;7xSaR0LedVXK85zxhknm/FgFZiqGUL/Zk3ih85FihnQUT8cVL2HqG7xHmP3YOFhZ7HJL4bzBBjnn&#10;kwBl35t7tgeE7njInQluuW075GdeWCV9ZXHhgccgylbHnHOMIUvgVQGaWqDB4c9GLMK5c9hDBodD&#10;C1c5Pu2RIAWezDxKZd30wg7E5LvyeGENYsqCA7saw5h3fvt+PRAAnKmpGy9AUGP0QgOovIDkVCmL&#10;7xgIVce26lNGKWgA5SuqASwbF3E+c+9heXpPRnRi54kMZQffIYJg5k+pIu3llMspyFzHNIs5qoZ8&#10;Nl18y4sEbjUKojCN314ETsOxnOEqbB1MyimDp6B32ZI6TFOvSm3RMw0kV/Gqp+IkjZjVfO9B5ZlW&#10;BAzt3m/28F4y/XEA4IHEJO69u8Ft0TMS8uyXQaRB95Zr8o65Yw+XIjOjCOs6N0afBAPwbWBUB6Gj&#10;hRHARCGDRhUlwv2AQYLbQNlO4AwZtn3ZVAcaKyt3Ar/gaCQ2D++wBTkHA163mJJEqoK7BUOu6QgC&#10;WAmUPNyVZICGUrkrP/BRHZyREALiNEADh8MGUICggpFZjarDFpZeDPFeBrhJQW+sw66sxLCFGzT8&#10;/eIv/mI4S5HZJzl1fl9xGFdxAASQVQEToFSHhGOYc2HAHGXB8esdtNqIg0fI5KGscQ0cBFctOfyT&#10;AbUwIENVjRodENUhx4uysAVNisaFDMyRKR1PQs9f7aVSYoN1KpVZE6gLaQjUrGpU0CM/7kWUzLAF&#10;JDwBkU0tyPGC+ejlFq0JeNopIl0TM8VjFEFVi6ZRtoCZ3NSPPeGMhwQGbrCqUgjki1V4CelCBUxU&#10;l/zgm4pwAMIxB9MU8TeeJ2w+SYm0+JmXMTz9glyjwMHXEQwvWCRFpdorIZeYkCxp+erAjAfKrgyI&#10;zB8IxFzz0dAdIyjx7kWVw1+tjsvlxBcNX7fJnQ5V2i9o/ULOS86PXkBWYx5migS/6o49gOBXTCeO&#10;2i9ex5fgeA/z3Pv0IjALwAhsPc0LYjN4Ei9CAPPE7hxeqQXro1eHL5ipgiOahUZoSDTK4DeUqi42&#10;5uah/RqDyAGsosUDZwUbL3Khq2nk1yJBU533PB2DeezZxvCQNt0G/ARUFThQcdBU7UWK/oYKeMqJ&#10;PzpSmMSBZMAvPhsd6gnS/dZDpi1CAFuQk6SBFhUT5YIcvRSLwFSpdxjKAJkM4BBTl08xBFc5kzRA&#10;D1dJxTTxyJs+j58gH+MPyEmsuUonxNU4oFcrqKH9AqLeUIqQ5r8Rm9pOzgK9Ijnq4Cyl0C9wkGZg&#10;kqErLnzCOlIdhJy7NXR36UiBOQ6oMT7AbdVZLrBWpz9QijhLZWD3cPRzFi9vZ8qVONYS+TD5Fdyi&#10;7bV6HkIo4ekFAu98ChiVhnZaVCZieNTJL77FX7oiNymOSsY5/nmpRrwgBXjQjlT3HjrJe/7RANn8&#10;8Y4vOv0WI8i39ODALRcoqk6+2dogF7oTD6WREivMJuXznIdCmxsTDyeC5e+UolbRwfhad/g850K4&#10;CUGZs+jhQyfMw1xn80JFt/TF7Y6gXyIgmAQ0Ll+KlE7JdK0HZkYynJ1P3D0wD4wVGcg1IlVTECX4&#10;zh52RGdHaE+e3Nq1qUBdnoXj98ZvrDxxoDtVtL6HAyloDuSWjt4aS7buM/JoKa3vSP/+8veEg7gj&#10;kUilqE6EFW2cXPGGpCfnT46BXeTgwQ2h9e488Q7JiafQ9PRhieMGr1ORxq6XCdsTZ+DgfD7t3djh&#10;jPo4kLd5kAFRSxez6mlOlcZz5Odsl7dlSI52jWTyr3EnTCA4hnWugTCc+AhTF4/DiueE59P45xMb&#10;HMDkXBvx1nqhzD0X6OpyExp16zzRXIy0yFtj7aBe3bOm7T4KzMWRItL0akOOVQecfJUiENoE3nmv&#10;mhZ8S0QMEmBUq3CP1X4ERcjuEvvVO+Z2PaPH2KYJ8d3ApG26kcMQO2EVcd/wIXhuGZawvanDjRwm&#10;CoNUMVIePC1U69gjBNCCFvIIMRU4Jh05ESU0DZ4k1YpLcUNe4VB0My0XvaLouscWf0REmVS5FZsD&#10;halrgjDsl8elsVLPbKg12JNdjsCWi8RCW+gnximekkSnO4+OPU0UHn2jaCp45gRNQIW+G7AsCGFl&#10;nYmQieGZFZAiOryW6nqMVteELxXDhFPcgesKpWv3emPerFXNf9nEpfaQ6cBzc1fN5+kUevwX5m3c&#10;4XiroWUGpOHAO55gFK9t9ApbJJxdsaCtixRsDyKATtF3/5EXKfqPzMf4o8YiFImTDmweKoJF1ahr&#10;bC0U0qeAQNvU2BiEaQR4tkuM0eXBSZgbm/orMDR50F55/i8DV4xuXVVEulQH22m1iqsr0mDiuoQl&#10;LRfYlrNVYNdEeTIKHKBOAiD9RlmRiSo2Wms8YwnJbo6CkNlYkxBo9HcZgD4m/kERPd/eAyAyEEeb&#10;EBQEkZiIJxzuV6DbgK8xlOr+E/EAx1pCuo7tPH0tQaRwQduI5muTQ1lcNirRc8znqkMFVpqR9Ael&#10;qEwaQ//psgpDWAXtitlIU5AepX+aMJ28b2OGS7MIxGPIyGA9oqV1vFe/+tW6q+kdVrZnoARPA4dw&#10;ABJj6dWoQTodq6ADGMsVLzgRngJ77dJpfmKtnzuTwERt1IdzG1EEzkRqQw5Y/Idtt1/gIThERxXG&#10;O+8zW27R1oFByG0bA3UG0Iw4drzcSYAzRBYPhXwakqRoTcOZEZDINs0aCzpJBhVI7sAPcqKD2Y/s&#10;skErW78kRy26H4A+QV6fpADbTAIN4W7+gACJQnioCnlssjLs4qG/yKfiagutqRHjs7bTgtBAtYEJ&#10;DuqyUjCRuFzNWKNTKYiZ5uTGF+1rVFUW1WR1ItW2LMJ8ZR1uQQcxfMPTX4KtU5BhEzjxMPFqAkxo&#10;MxUPfTKxIccn+Q1eihBFd9EYhbEdjY7lMJxpejTqzMYO45Tu0K1VBEa7kFKanbnaBEYdJpzESVub&#10;OEEAv3gEYm9AMZ4a/Yno8tqic9fqBg+N5LF+6MWapJ0bWBpopbQJ5Gkd4mkDT5EJ6mobiYgsV0RA&#10;UU1VIdG7R8fzDrJ5WC36DH7hy7F11AraMobMKncOYzDKhOegpwP33o7gCr5x4aBPNSAntrjOQfIu&#10;5tEcbSKegzwWzZ7Cwfw6YWv1x/Wh4JDzoZG2sjwUZPZuHhr553b1SyDUVbuFHE7xDq45c3OrUm1U&#10;Xl0soEGJAGquRl5tUa7+VvvBe5QvwY3HoIg5mTJfTOvppyBNaoUg0IM5pRfBepDnDwJ/N75TG9vW&#10;PfgcC325Odp2H/gTC4L9086Bx4cDF9uWe3zo3inZOXDPOLB39XvW4Du5t4ADtjltWHZu10N79q7+&#10;0Fh9oCIbwh0Ftz93lwOsM4zBdvUZ9s6hginUraGMCI6dVPacIteT5+a2AXbID+QAm0KuTvtzdzlg&#10;25i5nvmGOe2BVLBAsUFm92GZ8s7K+MBS15Lh3G25DuvqdK45bIwGwtztL6Mfq2AePMszw7r+YcYk&#10;HOFzZlvSr+3Z8a9aDlqKcOHoaC4mN84tcxrZZDMZMjIzn7LDseHngcSI6jz98ug/nTpcDANT5MEj&#10;2djP81LwyM+SxIbJHo4uLg0slqyXsGWR5ozFys2CzfLPfMhoybekQyZZ4/gFMGY6CpoHiBR2Ubbf&#10;fNdZxXkQbCnlcZC3LDst+7woiO5dYLDFSTDZsbHaqG832wwAAgMyHOT3AjjPCqfKorQTr713EhsI&#10;GoLVms8Wiyu3zU7ala1T4nHDO1CEjA2cC5dJCb1s+AxglQWWI0AnVbJ0Mn9oC+ndWKD52Le77MEn&#10;7YVpHdvonYOnVmOBd/0DK0wOIRDIjwUDEduprAgEAcDVuUZajcsQoYIGtyJsZxtn5IczBKRoAu3F&#10;Gu+dNbuwBVxieSYbpIIQMm5hL0cULp6oYwaXhz2FgZ1xmxsPTNj8uU7AVsOxzgCoXbQ7P4g5T44H&#10;AZfBjqBDGkpBCDesdgJivpiOQtcECNR2J8JmoN3ZtUkdHhJjlcKTvZlQcVLiwMuiyRWCH8pTnvIU&#10;XgZaVl2YpqHJOVbEzy6r4BTgqD+OQxo6AsGB3jqy8MwBo0PkiY6mZS2DK7lRTYe3amOgO84Vorz8&#10;OmFfZ+hsUEWysvqKod3HcNBCm19UdwzEuC2G+Zl1PCuUwOnofJDlh2cWMhk6AxBuZG4LRy/qmgfQ&#10;Mn5w0QlzeHY3wNw5AedOnpUhrDKNjuu4vxXJ1NSJqMfMipBERYfeKzI3YQQNtsNbVASk+BkvFUlc&#10;pCCWbEWyekMyEiZzx6GWDs/OCFQ8j4aMXoHtjNRxES9kQNtBA12YrN27SkHj+lVdLsYQGE91+WEi&#10;W4fqolRZfamLHzrbFMnsdsfMUeP93tGoSnUktpeMuF7iHsiaGGR/u0rBL+BJphbpVOKo684JAuMv&#10;NBAOfzOQsnmMY7vMVZp7CP6QqyVpcwhsBuDOZo0bsevEo97c+3vqOL2HxvzNB0S6lNpLCsHrpo2K&#10;wFYRjQtOMomKzreVeXVG3blrdUORwnyhDbe8cEwLVhqGk/xhfZJiAjc+Gee4qT3hCU+QzvtHNoMQ&#10;/63cAzkGGWKpLlpoXJEb4Xp0JLQZnrkZxZfl194tigzkvJ0MzN0owDWKD5lEDlhQzS+ac6jBGwJS&#10;Dq6jzJ/SC0jsl2ZFX/ACAeO9F3M1bxkv3GlyaxvPWS09uMHEvFFkArBGX/N5nNniL8WExqFqUMWo&#10;Dp/2mBgNzFZ08RaZgGC7dFWUJ5/ZxMJEh5mRjNjO5PWML3r5y+Ahmnz+BqsCy/OvNBnq6nMFgo5t&#10;RpVI1VLF2972NrSTZvMn3gIiEW7eiwWKLlySzVwKskSkGUaRg945uJ6TnDmff55B4SB/lolq8Rc/&#10;Y6Ymo4mYkIMGMtYRP1/VBT3dHm6N4EqZkDn2VZGeL50LtrJIlsivLidu6kABoZQs7ncq5YEn3QSe&#10;bPRoWdV1ijH3PimB0v/x4YHn6q+88ZStCGjjGjh10WLIVbGrEo1Tqsb8GOKhbuhuJnyf9BTMx5a8&#10;AGlqKz/oc7t6oHNONIc0kFOeOZBikHbFNYm1t14914AJEuCyp0hDKfUDg1beuct29Q4OvN0Nskpf&#10;/h3HYO2Ui78WIj2EckYQY+GJCO34uzqjP/ZVUSEfeiMVkSLNxzDZmhOXu+3E46vhbHmvg5GVakP1&#10;6hT+7YMh1gUmlomvmJY2PBtf9POCZGiGpFCL0ip9ChT5pmeiHZJonLsocLv1lJflzS26QYLr0V7U&#10;wkEJOQhJ3Im4ikZe6cCmYoo911dfa9wcIvmNd+56azejQ3E4xaUS/a6p8WDyG9/4RjzkxDqVGp70&#10;Mb/FaZ7zwGRCOzBtmoknNR2h3U3ctmzBLj7ajcjUSYRDgPZrOYZp0nWhooPMgVyMOwp6ms+Cq+m0&#10;SK1VJ+SLWsijdHNemFvOGGKwMZlB/rFrXnRdTocNrH550XbkswF6G3ZFqCj2sR3tJNx9Ly972cuG&#10;XT6ZA9AuDAy0wrFqCOK6OvP7Yl29hsEaKxYvpIo7LuwNITFOG2RCUD2+46mFU1Q1FGkGgQEFDB58&#10;iuMxWJig9OeVN/8U0Unwmq7VdXYIxhSjg+G2UA1omJb5LY98rKoDmdu5nhxRDRA0IqXApBQVeOcx&#10;alo543vZUKQhI9PIJbN5htpSfIuxhrQpIv9Tn/pUo2EXS64eAC0Ci47QuxSxHWDvAGSTA8JJJ+Ae&#10;WgYlCBDBBWS6oA4zJEVOQ9A/1c4BE0BAKFbcpzU8V2ozWFVrC/w0s5m9ZdPHDB8N+QUjeQzZfi2J&#10;cUMjdrmSycRyXaJYGin6s3ekYQ74erj50yRjxSiOkLIG/yJ8iITRCj6YbyPDsAUBcT4G5UI1MMe4&#10;DA39f3BYskh1JAEomcMTu6BhDNXWoHEgb9FhRNNSZm+kkTGrbq7myFG14nYByCFm6rqGMDgQ2i4w&#10;DLL2glLbOgZEBGoInyx9kYNGOwscyyEAoMwUW+0lAzSoObELSwFUncyg6bdaaq79WdJF+Cm2Bgs4&#10;+NW4+KkizaqtoQEaGVAdTkoHU4pftCPNBU8c9WMIutJuyL8Fv9ENq+0mJEhAmQ+WVZ+7LaeMXmRC&#10;1nnMluarict78pOfPBMpLqDT6KIaoyl5koL4Ft7+6vz0bcaGIjQSqeWjwbCPDJFsva71ySqPDBrb&#10;poV5D+tJjOqChnGahJSTePOkYQ8aPtklIhxLOKZiTwsE+EPbskft5iVCBngrDlOBvmfh1zRlyOwK&#10;MZoYOVBXLQrPhox24NqYUbVOe2yTBg+tL9QigkVDjo6wItZfVXSaDVBg6jkGGtMRbbOqwzN1OnJw&#10;ZrtmAcRgP+qoIgQ0hKsCfO3SFWKz9CBPFiamRwU1JQ1f7zKaBIeoCaFzNZqyJFKHMVx675Y7f2OL&#10;hWgrC5zUHLQw9SoIZ/m3F2NUSgt2YxGA8qtdD9EcTS0GMp9a7ukehj/NrZkwpy3DOOYTILhRG2l0&#10;Q562a0iqf4JWohftggNECDR7Y2Y18wEySUVrLtMyhujMZiPNEbvasY5v4Qn4tilLgRLVVc6YrGeZ&#10;Jnv3Sf+yZtS4FC4zM4YjE3qKqAIndXh6lqWrqukR0Fi2fvgP8K/B4fQuwvKrwWO1SaZfdULI+UCu&#10;JadFshnm9IEwBfr3aOCtIaSIncljcOkkFlaT5X4hQTTSL934r4WEgGhRY8EJT+lrrGsHdWs50LEr&#10;8xzcir468ufO6oYTM57pmtI7piM6jGBAIY0nrAvHBrarpBtr9T3d8uCm3UHIZuPl5srBPDNFN4OV&#10;x5xmhjz/Pqar0LWX3Tlwcxw4t6vfHAY75J0DOwceAgcuti33EBDaq9g5sHPgJjjw8Lr69iCnm6Bn&#10;h7lzYOfAQQ7cbFe3FWxv3AapLdNMI/uzc2DnwCPhwM2u1ZlbOvjFPvYJY9IjofycShlpHniJ+kE4&#10;zC1jVj3ofq+UXUAbfnbg88nx913vehezwngoMXl0p3pVyMk2ZpvQL6+kggW2AQKDTwEIcym9Wlhx&#10;GXImA7MN8xJzrlsKjMXbq93LiZAuNvcOH+Y6TqBzs/rqJvNzuBpMJsPzr/RdBlZsq+imcYziEAW9&#10;iGIG4+yAqDCcm9tPYKiWg1fcnyYKn1m8HrhxCzj7GVs1lLwv75mfK+KJjfgCv4yv/E2z5hKSEUIF&#10;mQDJwPJW+S63j9hQRf6Wt+ceI0no2etYFPlsMZJ7YU6HCtsmnyEuMf6qg3MFEz/jloqZBzh4dMwo&#10;vudqyh8LuhC1e++XxDCGv+Y1r+H2MDeZ5FLCvURF+glDKCN5jis8ENDJEMAPUUFuAySYc0XXEjh5&#10;TzqnSE61HBW2vZSjApePjlVljWeo5GrG1YlvH/Q6vDFLHqMlCzAZgqdWEQYjnbsStrLGOQNQTmhz&#10;dTrYQyDJrQUfOHXpUTJ3AvE8GoMtmj8pKWRW5WnDNOrAzBxgmYW5cPDW8lVZdMnAgEyg+ZzAH24C&#10;bHBAzuWBzcsq+IozmkBPDzdqsL4yImovtPP9IBzkSZfjYIMJeMhevQ3LgYN+rlm5J4HDIYLtgz8Z&#10;Ny8dXlgF9JRiy2Rq3o7mGA4HjOVzwgMCehz1+NtoSmZ21s1tETCl861mficJuIdYLc4xmfxg2rbj&#10;EQ8VCexhHmKg1qxcynQJvmXM0SSHryiJIrRkiekUNPkJAAM15uveziwlSwYyNldjELu0SmVmSMdh&#10;IUYampAgllOdozW9EH5txMWNn0X39qj62KCgyTjqgYAupjWHFINMzLhvGCb4/xiC+eGx4ZMZ1mvQ&#10;vGh3ziA6Pw90x1SypbPVY7WmBI1sqJ3AkCIUIRavdCIOP3ocJifSX4PSmfY6sw3LFr8CL7wjil1R&#10;K0cCAoQvjMPQNYFL5yQjyKFoBHxXhC9E1kL+g2XuiLLiE7JjF7zlBRzZ5mKJ8kjP5zxjuAxMYlLU&#10;omD1ctEJMWNEKdsnUF1LkrVcRbA1RmTAy7Ec/GJXwNSEsIWGrzAsjAQEnqEnuAdCMOk1SwP+FCmy&#10;RYNp7DIYtvxKx64xtkfIED40QuOB594pG5xCMiADf5UW38I3Q4ZhwsTDrGy8hoyuxMAoLV67SIxF&#10;RbCU4WD8Ugxv+SZbVxpJSTzmxNElWzpNUAoOT0PEn4Nn0QFFEkZgDEzdslA0SCwtEEVKoSOeMA89&#10;GfSThCE+TBGDxQSolJkA11I5d0VLKSceDdGpirpMVMA5MvMZh/bE1chAeKBUNxmmoaJwrLhX3ETC&#10;U4CW3+J8UNfLPOeu1Y1h2MT/rsE413FDu0nD0GsUNAnzhSwew3jJAykN1gikrMGp07bNIeIN/BqW&#10;/DUD41FmeWS//vWv92IYziE5Z+xmLZ6Aq+nL6Ki/mabmSHZDTOEE5sATztU+dQp/3mYeQyNQWm7O&#10;G9clOFFagBjpjcSwpaF5DFvoVQQE6rGx05x/7CoFKoALDIysc2p/1fUg3FzHiwaLorTgTWfdT2iK&#10;2lc+C/QarKAZ0Rcm2xLs8h053BPNEnl0GebVVdU6v0YxFee2rZZidVZPB34Xf0qhG/5wPtOIirT6&#10;KCThYPySdDm50wfZHAjzQjIJ7tbZYekcyYGiG6wqS6cle1skubLpRZNuisNYrRxpPeSTcCJzlh7x&#10;pEdrWsXAk6Yz/qSoJlqNYvOYmXndWyYogl4AlUILP98tYquUIoWJUIfAT1RCTaz1aYIV0ToUSVXk&#10;8kjtJ6sd8F4gWWyvTyU8taBsWARtZZdBBzKc29XDABMhQdPIpZ62QBQK1SRSfCqr1VeoLGMqJjpH&#10;A6BT5+/8DUrjcme+IAQ+OVQjL1QXv4UoURrnJP2Qoe3ITxAnUEGvC5o554RXj7Zcnf1igBC5zXN4&#10;NFgpliSIknPEaLmzCL6ek+a/de8NQ8yRgQI8sR+l90CVAmYgx65c0D20r6IsekgGxWxZCuvMdQqO&#10;n6+BdSLeljm9m36JuKmYZrGsd3gOTvMDySh8ZfVoaxovvRGEbS3j6c2TSr86eAABgIXHBxkcQzaU&#10;JJonjm0QTDdQRRen4BIVYClUg6o+matsj67I4Z9YTgSYRFOcqAEv1G/tpUWQNkX4+WplKLVCLB33&#10;TMWFo8xDi6bl6bT6gqa3ljb8Kag3ytOJNMfCLsiMucHca+awHNbQ1dWoRLVcMR/8ZiwLDWVb3jeT&#10;ay+cFIngt7txTE7dsSMntE1dq8XRuWt1sDCUiFh6mVWMHEWn4RoXVOEE1n5Am2kxyNrG2EM+9A26&#10;h75qNWJJry+Zslw8YInSpXPPf/7zoWjhqiHNz2Z1Ky7+6laPVlZq0QYgWKShSssZ5o3x1uHOM8BQ&#10;bLXgAQEvhBwQC13LYs861op6KxaWiFpadITZEigjBUwoIxinjQ3VpAEocHQkaGC0Zb8+b0iCvA0F&#10;eGppSy9rV4OoR2sZO1b7AgCazylmVph59a2mLyRb4FkWgql5ZKDgGCiRZq1O6fJrn4kMGTTJpWWb&#10;xsN8TLPMMxp2W5AHLf52N87BpwMM4IlYmFuoE1NshLORBdvhoPlMvAdvqjJnYgvtg2arLiiZD1vY&#10;K24wQqnxItV3hQDRpwbShgSxIbDL2CCgUnqfVj64rWhCQ7uNJZTinnUKAvUNGBqRV1WYAGhPoGlc&#10;AmPVDTFrE0oZIaR5aVYYEkKtWXyYtT251d/sK2lB8zw1UEPrIdqLeNgfxTRk2p4gMFgncglWXoi9&#10;TQS6CU2N9JpF4SazIcCUQxSR5mXuzw3bYqvoPh5MU7WBRvHkEPIUnKa37iAxmcNK7ZhWuJ6eJUXX&#10;M5MLD9FkRk+12N+x/YQ0gQkGUOyi2+pEyCGoS7E8dwde9XYyzNu6aIGZhhAIaUvVjI9q4QT+TvCA&#10;HqupsJKsFzhBINqrI8S1NL77CzONZLwos3QVSSSmZDQtDoReGggJnDmz+JPGMzxVigwdDFAvKmDp&#10;93qse9yGdJxE+1xFpp/rTsgnqQRrLj8iK2R9pafcBvwfDg74M1qVpjfInu8ufe0YEkvtUkjctQMH&#10;UCubbjsd6KLPuV39onAvnb+jYypOgnXOkfVLw7yjBQ1bS4kpmk3/N1Au1zJFpN1RGq+Otn41Kzjd&#10;gCb1QLvX1Ss9BoHEGoVvqDnIQ4HVVONLmK5vXVe/uWbYIe8cuM8cuNi23H3m1E77zoE7zYG9q9/p&#10;5jsL+dWV7GeV2TM9dhzYu/pj16T/jyA7tFZ0tm07YHd/7jkH9rX64ykA/HyYppkqGSnGaeTxJHWn&#10;6jwO7F39PD7d+lyMmnwNWEOZ4kzm/Gq4KjEms26a1ZkeGf+ZZJnr2YdZQ+3ks9LZ0me5sXG9ulGo&#10;88m5J3BqYPvkdMDBhq8kv0sW8lzEAWcQZuNkEM3To3sIsgjM2WYd3la2uMgkxtDNm11KdtbSWWFX&#10;5/8N1ztGrjNFWbZzdMvK2wUEPC8Ya6Ca52L2NuZhFmn+ESxw6jLw8aEQv4AbyqraXj1zj68dL8ef&#10;gpsA2zADRyfhgc8lDoYo6o4KYyjGYvJBc9rypDpszwjKSgq3DqLTLuGG+UzfrMJAAcs2zvaMRniq&#10;CItY+Bnhudmwpat9rNcrScy8bY1mW/4B/DztuPvYfOUEQiYe19u8tTdp4FDMn4xPUaf0cjjRfPwg&#10;8vpiotdVOFpz4eDsyT6PGxxj/OVrwOOIMEnn+6XIpCiCbwIqOMlwgAHZ0KAIm1a1FLFDKHMy91vM&#10;hlK8PmRTioMXHDrezy/4ikiHLVe87q7I1+iYvAFllIFkuKlUEQXhDELYqkLYlV8c8KJSn+ADcvC9&#10;c9DAAWRilxS9TkGON0YiTqmwkkE2VHNhgCH8DaCR6R3TvCCB8fwgqurtUicQkFO2xkG/8IRbbNct&#10;ZUaUPDLDBGkxGV3DW6jira/ybGs0jiOEwwxOKigz5ivOF6u7gy7jA3/rZ7UHIGjg5Mm0vAXhrlO0&#10;xJ/4ElauUaYpnupFqpqj/HIoRLvZhjWegz3fLy7oJjFSqwgnTVO3CcpfvzyaJBIa79zIeVwqYs7k&#10;m8UBs6PF+yVheWLxSCPZfL+yZpum2P+JrFKCsWQ2l3JzMmVxkjPh837nxajDmIjMnC63KGyBi67Q&#10;jmONAg7PU9N+uOWiCwe1cIiS4pO/wPol6LQVqg2nYFXw3ZSZ85x3MyQ3DTM/3Pic8cKiDljgcIiE&#10;j7kUl/yFrX6ij6m3kYKXHk0E67gVehzyexBV9eKDHohvyEnFyFuc8R+efrmNFrMkM3XJ9F51PMGo&#10;ZmrEn+Et/uCtr3P7wLJeToEcHM38KvVrd0a8BsgcRh0RvXIlul/bcssIh8epq+sAc2A+B8lOpG7j&#10;XT/3LoX0mKm4l/olOkXgEJGtW2GO2QSUD79ph28m5V82sxnNdtz1YyBHTm6e4/0um8gF7r20XFOT&#10;bp8bqQxc3wtnEFJiADLrmpOXriCU22ONYpgQP9sJ/56UZwOHEYoTq3fkc4ylJy/luyDo3Ao5zOJD&#10;V/TxYOeOCUmLiBzjrU2kyADt8ZzHB+7Y1jvBl64L8VQXBNW9Lsce4w7ItKpZdMhZ3EHXHI7nP5gN&#10;BJrJmGX9okt3O0C8xfljkQXxoTuqeoAqHqn7MO51V1+1jWUYtapoijv9WKPqRRa0pgjzko5k7Wdd&#10;ahVn8exdrHgBhURHiq5uEtBFzWN8sw0KRI1k6zy44UWK+cE0SEAFOOhp+GO6sPTV/2WTB/fMiuZk&#10;kl2KPJaj3PVNNdyzue4L6acOkLkW8Nza6RpKQQBWiWlr9WNRcT5ByQwMAi2jcMl+uxmuvgoIaJzJ&#10;NCicZaaQG5sEXBTfJifvd5ELui6HdjDN5CbMgvZsYTiTH0AD4kTaoAjHutkGzK5/82I4EEB+UGDi&#10;g54mSEa9wkC6A8+jE2odERZmciFMmsbw4de7FwUNQOWMt16Gt8eE02IBwhoROUY6BJYTAjP0T9kL&#10;hLvc6c5AOLpPY+k1KSrOHo8UvcJKzDrtjtJodLcrY81ZHA5ZpEiTXUs1fdsmvAwkzHyij4n6qp+Y&#10;bHUPpzgQdIE3HWPihRpPgIRA6pwEyMp8wiEJOvWVimt+sygATZ7mEFMKCLp3Uf16uKoNKEWhwMEL&#10;tZlegO0kHtiux6MmUGsprscsBYYSZzkIEDLj0cMFKanaJGz2UzV6pSOEZm7xYgFMU8AB/cT2BDKp&#10;0+ZYAiAgykBAPZbToGPYEriqewjL083SESg7SiEfcOh5QQtQdCW0iC2hfstvHMGBrbQYC+gyRjpr&#10;ZhWBaRdQ17WIMO7gs+G1EynUQiANiFY0StFNIK8uKoNxGZ44Jg8ClUJvp7CsatSsRmTLK97BhrBO&#10;ngHWqkq80PJmsXcXfGw23k4TsrxgdHLSIelj/s49m/eEG3eLzG4+7bHz1E2jd+jpSJVu0X2Ez31Z&#10;qy+XNDM0miIskIz3BvhttPAdneEfP7RbLffQOCak765Qag/CCEXJerQI3xe7ur1NWqj16jJunCJH&#10;BaKCZsx8tC2x175z4EY5cF+6On8JOyWMQFaSw1ArMcPt5c6EvdFW2YHvHLh2DtwXBX4Vw9xxOvZL&#10;nFIyPLUTk3/Vscuxr537txCgMdEmkMdOzy1E71GhxO+tS77tDj4qHK5Y772Y1ZlMGGMYNrgudGTS&#10;Qa7ZumS3sInN/2E5+V+RxXeruIUlg7OtY/u9HZi5PzjAbMbqZpPcINit9XfuuRfGNj5STDLaxrzN&#10;ZHLsvG72CTYPdhpGixN+C7e2jZHJDkR/6WhdQsltjv3Gw4xEf8lfjR8RtYV7ZuefyUa7aRVj1mJh&#10;Yk5j6dmeh2dm4264Mvkozj53vecrqQhAYGO1fVPOArPJEgnHzp+8odZhRzSfs1ayjW1PuTU9sPxv&#10;V4KURy1SOu9DdB2Tq+4mOGjAuy6K7oUCz6Q8/OI1dYx3HCps8NqTZ+O9Lv4+NDjWIw5F5MVFH8l9&#10;gq+VEw67k8N+pMeZwTozDy0v+rM89BdrFg6VHbDNbZYHqDys4vzeOG8tPTGIOwO1UYPhmmFZl3Py&#10;IU8Ybqo0JuOFUcZXmhGRVdyLDB4uegzFUjqqtURFpMi5PMZbdSrlUsrjpRPjTKfwp2t0ZjPNy1Y2&#10;Y7h9+BDwcCBBJi89NeowDNdQ8te2q78yqMiQBAjMbdCqpffiXmh5nI5kU3ULPTyRoninNfslGxxj&#10;Wf65Bii1PBMWBJZ/fBDQIr1LGsBUyoDFs7XzTjmlgwAmbNWiOnhiF8wRxQYufwzXlCBELzs8FkmB&#10;vyIK5j6EUiMOcV0eRqCIFL/WGqpeWi7eLYeP0ND3MKseWxp3jodZ78Opq97Ce0R1oiZEU+Qs4JDZ&#10;LngIDXn4lomO8GI/sqCXPnFoyfDrE58TpbjEdF/CPGSxyxgK6jC/dcEGDxCZ+SBNXXDohg8QukKD&#10;n7yvqvaulK9qMcUFYR7OpHQuf/nMqg7+EPNXjRBTHMJI6Mh6TQl+JEgZUBDzF55c4n0KK12IDISM&#10;DNXiV41wM/wVDSVCJphSZIBhd2b0NdV9xRb+MPCUh77DYT4eVm88jOFca/hxIEdmDYQDMqAFTH7N&#10;XhTJjd8LNIpfQoWv1ajIMswGi2ro5VPVhhWfgjnPvZjVmxz8misey+DtDqhPpyUZ+bEa/jucfPmY&#10;9rsnwFPQS++UzMI2PeTV7GHOWZW101GKipxsrdLOS5TZzKM6HcOgQ3YLEemRbjqi35roOuJelzAX&#10;mZl5ra6qsMpIxQVEdTBM+1UjoacR0B1ysOUkqykl8m81ffHenesoIJbfGD+zga+3JwMeGapFKf45&#10;MGkBIhFdSCj4R0phoZXSY4uPXOFMRe8KB6OJoJ2+mqiHh926hxB6BDUeGo6FLhv4z372s2XgTmfq&#10;NlrlxotRnO0caC9YuOs0eugFKTK4Sk07aDyiQdhaVsVqoXpfurpZCKd4F67a6fH4axLQfywFkVPw&#10;FrEz6VEp52IZKSYZUyUXWtm840ljhE/Kdhukv9xFdQwZtp6YoJVIe+yGHw91kf8mL85uFKPiEsG5&#10;c5K+bVKyoVXMufzWR+4FMKepbnVBzYwvlF5ahp5cEWsKKVz9J7AHdWHLXYKnfROgv/pAvZHGGzQd&#10;ibrLQRWG4Tyk2dRAbN0+H37jyJz3qmoFO7AYo4SyW3SAtlpvY0W9UeaMF97xs9uympZxI2zbEjaO&#10;GFBCT6QNfN7whjeYtLWI0blPHPUpFKLZ88yNItFHmInhvD890wQ1RLHDBkQTvjXIOqxgpQA8xn/p&#10;bw+85Ozukk9QjOIEixsmjdrqEb0iNEiPiYJ8WACTACGrZr/O7UesnqmUqSN9u97iXTYvo/nHFip6&#10;ARhd89YldvLY3Vjqir7qLWZLgu5AC3nMwN1PpupUeuqVtYCCEpeHCASzuwBlMHF1nZ7f/GEHzlxI&#10;pkgE+uo3wnOIUp1+ooerSC24oWrIyGYzAihAuvAshcVvlMJBpdjVvX2FiPnaVX8rtnQZ29wtV2YM&#10;wXA9HCdB8A6mp+UAFoVnAtlVDd2yZuGA9vCEQIG9Trlo6SRdg8qQs+1q+aNqnEcdYlG9ulPwvqzV&#10;MXQuPLy7/flMzIlFl/j1EIsTtLfCv/Sjrpa1q4e0URbaEZDBeycuGC+kHLzIMQgyrzL4u0RSWbp0&#10;lXbORDcr1sSIHTgm5MFqiYxEQGSeyyFhC87yrkgdplHAM1/hL3F7wImCk1l+2S7KVRDsLxxsBaB8&#10;9XvOwSrDOmuoVbvcC7t66s39eYi16WIZiC7leu1ht4SZNtL1EBN+105Sca0dZlHQiVS3BNVHjsbe&#10;1R95ExxA4J5f2HIbm+Tu43RTXZ2wZgA857GuWDqu2iCxV8FbYw6N6bK3JahuaDsHuFUZZwxbuOKc&#10;uUBQruzEnHMcjUpt25ygwjYymNZUyxs/tyjJ1q1yPdB+oH+OIvbPHuHdY+cwds9ztzhwya7OZuAg&#10;TrugHUuqW64umrUnmcFj+3QyZun2HllE/LVbqEOCM31+ObPpHoaDJSgboTw6OugzIP2WR1+aLqos&#10;cwjgMzQAtRomlmW9HzTIlQfyNpANH5wcrKz6nZ3q8fGyU2131MiyHY/sxEIef3iA8bUEFoStdm2r&#10;9t7euHi3utBdwfYyXd2KSFdf3XZ+Vwi+Cp6GJFsjXVdcj9VRTexWwl0pm5OpxKwvEqXYBJ5xTXRd&#10;QFIZOvoGNPzM2CO/UnZWb0lXd4m1/V542hYau/SKh0ZVPhvwd/SK+8MZdTnkGm2Zi2wpX4Xhe9lr&#10;5MBlujpnPWKax8Ly/HAmB+Z7/tWEm/Rrb4ETXRDLWc+8KuZEuiN1ZOu25ihhQuChSWIYA4c21g57&#10;LctsRZV38DVJMrtO7Ar3A3qBeVK3offyVSh2JWimVmjIwFd0BV9EBzyRYx7uHOUlGqZr3lQMp/Dv&#10;bEaOlgy54HfiN3JM3TIwbPjlATqbYa1KZJiu3iXTUlhEJxvaTekqTS2abSQMuQ3RJljtgTnn4hNn&#10;QuA211rqSexFpmOtcu3cn1vCgct0df2KKX/msaFETyDc9n4N8CcU+EdFuViX2z/JGAgyFOtgF1Lg&#10;jbAztHGotrJgTHLGWCfGOjyP7zd/OEOJTvuCF7xAAzkOtXBdY42lhCGY+83rXvc6pRw4p5SR10Dm&#10;r60Nw2gXJBxsPkYvJ7ctu7qhqr0GUSJuiTCiLQXGoN/QxleEcsQt3Nht9KT1QF78LMWHcsQtrDUa&#10;f1IugBQiL0ZzMA3NI2N4ZRXJSQbrHNWYMgVbasjBM5UBxGcHPNNWnFrnr+EeNFsqQiT4z2PIZLDJ&#10;bylKqjty2wOmoKD+4mczFo3Guo+M4SGfudzm4qcZy7y1XKN1duU8laXZeTBkxWTcwAr0diy3VeTQ&#10;CGdUg4yZ4he0kcY9Ggh0CYMqX4KlBfIgBDtVLJPzaAnZzG+TYjcr86aUFTRsle5Xe1dQZn4dPfkb&#10;e5bwc0XIO6InIyQ0JIIPjlapoEYCJGh5g7BGDnwvVcr5wYjGh4HImoel6DzeJWq5sd+WoQdk2Xzy&#10;To/wKcdyyEweL9G+LJgLCmRUyhkDDkvD+DltBGdaT+dqZVDVu3KMCRkv44iiFrTIrIhP2OVTzi0S&#10;IUNBAwTVdBPYdivD0nS8QqkMcI5Mw0RVg8bojS2YD75m5ZSiV/MJoRVyI8kirWx+YBAgJBIhgI2I&#10;ggBuQ0YRfUw2YNN9VCqDUrnogCxbfjIqomep4hjrrEp8JckIV52/KoInEvI8kYIzzHi5zZdH08iG&#10;e/7mHQRbRWCLChjKDB/peBg5ysqwPB5PCjiKyIBLuFEvUAo5MXCJNqlAbC46AEajUnib100MwYH4&#10;fIzky7jQoNM4hBHu3Kj5EQYVjzUb/0cpNrq1xDx1ZtkmpT5mX10K1/yKJ6PoBxnqfuvYuVX0FK+S&#10;S8Y8dWz8mpQCD6BRXEH+wPUov4IKgiaDFAvRgT8CfcLN45y+d8U8QjIuCkHYhiLIrGBiFz8LGpnT&#10;Mgv28HTxi5e5PqV0QGgB2N4dLKnuD+zqw0PiUVfXLqqABm+WeqmxLx+v5dGdA5zdYTqz2ZIoz4AF&#10;CALNY8GMTOIhA5jWWVK0o34S6wjYBPOsOJmLfk41avRVqV4KTWnkIszLMU6PJS1LrtpnkQFW8TMv&#10;PSl+LQaNcdhO9vyueuDQjii8UlbmbuNJR0gs55FCYvWIwl2wKGwbJbWdX50oFzr8kQ2jGt/neXdg&#10;80UfqhFFa6ILFEfqyreeprE9rW0bKE412m7Ub41MXTyyxNMAv4Wf7+EyW0t3KV0GRgncoiqdzrNV&#10;e8405h3kXnY4aHfjV3laqx/MP2t1Ld31Zt0EcP7D89kkeQyZzm/GMXJJLd+yjvZuXbYsTmM0bzgU&#10;WVAKMaI0PhCZoQ7tBVcyqeAA3EyGmV1WxwENzPRbOipTaIkklZgtHbl1Xbs8AmkJNx0Y08D0aDtR&#10;AJ4aMdZ1Zc1BnJlypzkmhqed1H7zY2ddoi0bs0Tv+2sCX4WXUJhpzp3fLEMXPDgZWldEplgDqvsD&#10;V2HWR8oSkoCE/DaUxRg0RmJoqHpI6yYMpw+kTIlB6FaZ1XOZrh5HMoaJ+xnLGRnV01pojUnJhTIy&#10;tDnXQ45ta5Fp8QP+yqkfWttYgHH6Lw/4TmgHUIvGd49wH+qKv8uljhFHo8ZQFVmjkmPrvZZJRIe0&#10;aapuzGAgHB5ZyK3gt0yChlHf6rRAESOFZrMadCeJxlCX+A1ogD+3cMgWAjbSmglpBMgk+sLCx+yn&#10;FaWgVyRW2/iKJKC0m3bgzQxJG2TOd6QBU8gHipoTdNGA69WmU7ElMy6bqcRLdasB+ArOWboEFPm6&#10;lqkGZyDmtHYiaHTorAsrSfgbESjMS9rJd8cwifGw5gTQ7Fp0h44k6M0UBHIxW8tnGQzvNHjDAZGg&#10;68rjEzaanYhT2Qgb/qMRAt0JY6OXvOm3zK6aVV3+djuKiZ122UHoqnZSuu2AGc2NF6CBLIOvdQzU&#10;+dWsgCC5cHoNrWVtuFIcipiCQ/j4JRjEQ/H2HQienQVzuKHNfGv0NM1qEQKAqzYvhva59WXcTzC/&#10;y6GgQQa2nhfwhECTJWnRNNq0iCA8gSRQvhqPtidnVO9ltuUUQ0DXSuLgOJB0nsHcXPlAR5FVw9/c&#10;X802U1aLopur67ogG87OP8S2E7WiC/+1NxVRt9SxiQV5bcPfvp2QT4mNvBqxbbmRQn8Jrm7QdaW6&#10;aNEX5g2+CeYNUoWZpGqp02UTiXD9jQpAuBMPK1IXGDjXwfjonAxDuWhNnVPcKJlOOpFpgKbouvLJ&#10;+K6KrCfQcPNJSqnqlDXXebHJZxEXf/w1vJJ724omFTjX0Dq8wU5K1g1jgSJLhUJvhKcJGXpGw85+&#10;UMRMbobQWzqywgjCqGz8mhAaOIskFQuctcjAZBEhsUupcFJvb+WsasONsFxz+0pRDckZZSors6Ba&#10;TM7oM4KkouY2WhuK5FQ8bYJGXGbcdgaGGk+cfXzJrq5i9dEWTkj2dlIihRLb3my7vsl/prhj0OSn&#10;vZgVrRuNINvNf6AABHz0vWAaPk2wrIPd0ech6Haex+GnbCYickasU6IMn5BcKiwaT72mC2jkT04m&#10;8iwg5an6gOhI2flWmggy3bA7uKUpkNFBo51ns2K3ahJcst5C8ZxH/xT2PHu8+pvuTVdyNaKTtmY2&#10;Q6nEV77ylbcqaB/f6JwIL5r9Ko/m1v9B041n7z1Vfzk2baswvlCkOREcrF2312PN0n1lVjy/aa5C&#10;zsGyaIQt1c/hPBeKa7h8V9d/jPQZydmTdQNDOHMFXhtaMNcoriMZb4y19gy9y0YxNvn77TLtrNOz&#10;oCWjhij67XiSmlJocYCkMSoFjo6nk2jCMWu3StckabB0RfJttAaZEcIEYgXlzk1jMGXeWDiOsUZr&#10;A8fKjbfpMYUFKHPasTX2tTfkAKSCLlc9F60ovdHxBsugF9zAlmMK3kWruK78XcmuZx5z0Tm/IgR2&#10;wIbB+timwBbaeFLkynGwumW8kG2IR8jDoXGUtTP5c/mujkEWJKajM2t6tNmIPiPtQ9PeSYZrwPSr&#10;vAyifelyO+lWpLJZ69IV87cxltHNLI/nSJNHy7q99seDA5fv6ujnBbm8Am67LUdqablty1E5KL02&#10;t0zUabn0VQpzundHoCwPvttum822nJG7rRE7Z5QLakzKcAsYo48BjxZgO8oSUReyf2OzRFenOefE&#10;pogF0qjZJm3LVMfFSlw6S8DcjXzyj04+23KQX25KtztouWUh2pZYTiNtUvqLRjpCI+NyW5HBhpYx&#10;jrFKIcqxR7fBVe7xEPGdijhwpa5uw2BpP7u123LobFbnY2C5EeXUMCOC/mny1NNcD/oItbKlOOKq&#10;g8GOGYp2wd05cDkOXKmrnxOSYaa1cZrx3CxafFgzvIkuPTYl9gQBWYAUVCTNtqCRKUKhyIi92m/r&#10;5nqlzLe2c+14maJlYy7OpM8zgWJioaggq7s5mctBQSlzfqBa2paDfwqFujrtFHwQbCCDKb39NvEe&#10;Ke3y2CIyoNDPba6ObSkVQJembpjDocdWbKuMpYdew8o1O0CXa9S91M6BLQeu1NV5C3f8tcCGjP66&#10;rg5QNAgb6cyTRYMsY2OWG2njQGJLX3/IstpjP8/unTlZuu6nY+ge7bfNCaeytUXBwWvC2mnCoaGP&#10;wc3mHyCt1SneRhY3kFsRgKN3UfV9klkV4+gy0TircPobFSOcZPe+ivfOCr14W1DNjWK+A7/lHLhS&#10;Vz9nVr8l9Hc9o33E2Us3z7/4xS/mwGjiFYZ1LLr+EvgXjDFmvO22nPGlvX2/srUtl8eOofO0CfMg&#10;PtSBl770paDxFeGpxk5BUTLwMZGw9HqYIQxnxjvvrKQUGfssH/ERH2Gnw2YKfBiHhf3ZgGCc2zo1&#10;FrNccK5xk5nH+GhYNAhmeKfOAMKMx2GJ2kWvGU8nbOfpAW1zAGIZWWxYZgBnsjJes94bc+1feGg0&#10;7Dg4wINIugayKvRVKQ0kkSrHZE110qD0KdVN5BWbBZM7UwvdDXUGuNe//vUAZsigfwny8UKlYjkv&#10;kDEPGfsp7/d+7yedbKAUT5xva7m3dHpZsp06xkpv6rIGFMhAP1XEJhGV0GRmTmLNpYHChGi9+tWv&#10;hq0iDOCqA59/jkrtxWgsKmQnZL/2ta+1qcQSrBUgg5N8ouwf2bEylZqccN7NHB5c4him1MHYLYZ3&#10;GisnC6xW0dJydNWu/pznPOegC02byWNB2c7nTFlJgBmsGVgRAQMDbTlRd5CLCZlIZRqZU2jSF/BC&#10;A2NBhwSTKqLQtE9WuCWgWePJbK2u7+GCu1DA1MD5QpAwnoyQAR+jdRVNRUkRKrSKpWWf0wCrkNv6&#10;Z9bExCKixv4nJY9XL0tuZO2Dbf6z+icglxhfSBtBp6rY5yP0LPO8RChE3YWio+Y1iQlIxh+aEYHD&#10;q/xVfMIZm6azVbnEQR7uDznAtY2KOcZHI5REFmk6UbGuJFiHFGWAWPZnvVSP1auLI1apdQr2cqGT&#10;J4dCOZHvk/ZqLJ6CmtX4Alsp4Y80mBhrQNDiSDaKzVJLu+iffqMCKAP6eEyBxrtBZuRodDhLMRzo&#10;UdjuGGYpkAeQyw34x+w12jQPn3wfsJFThlYjJwbKGKt2vxAw6BRB0LzYWSYKCgQkKjaPtA5ssci4&#10;WR59XmsqUuYChCFjBPfwE+EyxPNnuYCdxjLgag6lMIqrAhmYT5d0jFW+06rNA+MYq68arXMF1UKE&#10;eBy553IVKaRQcXyxim6VHgSEcf0fzNrHJruGc8pnV+rUYTT5TIOtEUxQrXu9dzg2jneCt9GdBCem&#10;PsFEI+nkvCy0hCF5ZtE2xu3Vb/29t275obHqk/zDVilbt3wZttBCNa5eop8rgpCcRk04BjJODRKJ&#10;oOHPHGvcGedF/jZkiy8QsYBenOE9QiKPbfvjib5tOjVZMVKYvvDfAIr5HsB5mJhdibWeRoJnV4K7&#10;K/iIyqtU9ybKWtMo36inG+O2DukCqVmRdfsKj736YQypx/qFpCIGDjMhrzWNOxxD4+q0IqBUR4vx&#10;QuRQrdvMbap0mdBAICSNAkTXfGOPFlG5ym8f3DOA5lzswbc8f00z0xcQaKozqczVA1380KNddASb&#10;R7CdPpLniF/ITE5YSYGMYZRjiNYkPPyOj90U3l6VkV0p3Fsif/mubuChE25XgNi6tMBV2UEXlEnM&#10;selgNIg5ZHwhkG3uJTpSVvr2CSdcHdtTF+JSMpXm8ESChx0EzpwznlVbn9/8dso/Covh3H0p4JAM&#10;jbdUAWBrfiBMB0/FwMCCwAmE6ZcQq3p5BddBOTuWqCEIhA6jrtwE5SRnBla9axl1Qyh1MILYVqhf&#10;JEDmhL9wgpUroYo8ess4zxuyAeGuRwPS1ZcngjSrdxeFx5oFgVhnBIdSLaur6NV4OC5D5AchRi53&#10;PAy9rYMMIgY1rUkx1s/1H2Wlg6YWDb2MA5EOpu5koqNh+aqLavdmdV+JTX0jWmDl1/RO+1XdMSOI&#10;gYCX7nR1OjyxsaKhMYUt/li2YLvNLHo4AhFOuxxaSC+BSQJnI7nVhJQG3x57N3q4JZJ3EAyseewv&#10;o4Am87wYBJ0KY4UySPp0ya5uosCIYqQySmuqLNjayQ45dGnIMCMHxl16PrY2cIZQoQLLEBeJbU0X&#10;NNJGPe7neyd22l9iBE6Oq2qf2cOsSFKXxzNk0h/4qcdd7gkH4yKBy6clwcXHnF6KE/JsFRbL4KV6&#10;UjYK82oy307aiN2qANtDWpAGH6y76DWj5hlMo6pYEL797W+3siUK3T+r+5nHsE7fKKLDb9HOpJAn&#10;r+Wf1R0xNcWR72O+9w1zuDr+zvRnUyU2amX8907J1CiAmNP0K1ExGgg5no6Ft6HgkAzagRUpVOn8&#10;Jh+yZD6HLdz8Nhb7yirRFQs9JN7Sl4OzmCXjlLYzi0KenGh3mY3jPpFydaHRyAsTbCm8lCApC2e8&#10;sjjHny5LwRzYcms3JNFJybOFiVHGuG8m206eehoOk0OVggAO6pCG5zjTDExWIazf8tTg209Fh4mC&#10;ub6DTHvHyZz2acH6pK5hCAMT5nZDxmvDkUc0keZ2g5qZQyl8IMAH3XiRpgr8tC+zmg4vuVa/Qxty&#10;2zHvYEpbLDozQ9fDd4MdlCyuSPD5gS5nUnc6WzNYB/WeDlLq6DvQCB/BJb4G5dQBxYmp/mZY0QEI&#10;bhqpkbp5vs2XtjNa16Q3LY/cagvGmGK2mLAcZXVIcPLRyjwBji5h2rdG0I2NVubJHLELDdxaMdLs&#10;LHcNc+0pGoL1T0M/okapyadY+MBBPwvaQdN+nVZBjSUUkr6gBxrdpMwqbGv4UJ1lZt7KspntqYFt&#10;bEnJtdxLt7tgTucd6/kjFVPqYJsaLFK0tzryZbq69jb6ju3XlNi+65zKKoOxthMXs4EvbdS5kS3P&#10;V7TmT+df7gllKpfSydB5oWFrE/WY4pvhCdMoQsHHHQvIaMbNAjyC5jESa0stbUTvQB9M93fgDx9z&#10;2gMf66mLY1EHCtPtL9gmUfXoI97bew8N0s9cn/YxvoNEJEGEhg5g9NVn2mXJwe5Y3MW1dOyrA9Gg&#10;NBfybSq7iVEJQ2j+JvZaTcezke4oKJP2NRpKLseH5bFlhgzXThZRe/ufy3R1Ik63KaZfH7DH0KHO&#10;Dbr1YZ1HBx6v72Uf3kahJeKNCPqwURkESlfuLgXDrWab2ZZrkhnnGTVmvtKLLBxo4w06eaTC1pDk&#10;oQilJF9CW77pRk35nI26m65uh39POHCZrl6c2XZF+liyLCWziLrl5tYoSEsDm+0TGkTmq7hhhDLh&#10;z35eGkoRVHbCxuFnDHhsxVQ4lS7NJI8lY3eiHjIHLtPVoWgXtytj2w8zG8/6pLNc2ldoVjcDz5Ey&#10;3tPB6LR043bvRvdODbZbMxuMrYVknnOj55RM+wXgNy0XQgMHhtaOZ19ty6lC98u0u4wnD37+HnOo&#10;e2hsFwUpLBCgeozCYnVk6UWvYYktDv/qTahq+4jHjme9Ovwdwn3kwOqEvTP/dkjgHXoYS7VuB7/e&#10;5sfyryM350Ta24mtLbFO+OwUyv25/Ry45KzOQMImMTPYGGBa/Vokt6nYfpuUjpHroJgW4SbDOV+x&#10;HayDESyycTmk6OoA8lhy27Wylzbbcubk1bZfYaHL6FHOHjq5HWPSSQeBGKWDDRwa9hdpAa38l/rI&#10;jPqz39Z+rMzF0nZqt7mdzdbSuhNpiqWFp19mEmh0MHjhPUXOqgsy2205HKPLUPiZlDHNVgizyq2d&#10;fKDqLHRI2p213Dj/HIhbS9Fjj9gluzpRZqflNtBNLwluK1XKZyEWrCPSye7YEuImi0KnYS3vSNQD&#10;lxEsVsLsKHm82lrrpKRlY6yuQ1k6mWWwmXW15TGDv2FFV2dOo2xDwEjBNAI+3ExQtzBi9ELmTNy2&#10;H25AwXOrDH8tZ6yqGKKcusN2kAXRzr9h0VCbJUwokUFK5jkXqPHooNAzRtqLNbAux3eVGlivsZ9n&#10;pp6jYLL/ZUV7YFc86PSyvBszwXsgnM5NemC2MhSINZvwRUyN3S6RzrKYxK5sYBxyzQfHjLsgazvT&#10;yXJPWmIn+Voz6hfaC1jAx1X8KOaXVjxMUBe9L/7SdV29YB4snYveQ03ggciTyf5iR3AffNjS6BSd&#10;Cc+2OUedczAu//Jw+7Jpv46196TfgjApc9x9Kar2q4hsYNpN4LFL++BWcT7VnGE7P9AOIqKoJ8qy&#10;SyPZOcpORO8QW11dChLQ3hnmajdAQIAvrU9SfKVkgUaICahs7BfSDRBSAMdDL4zS3n2S2bM9It4C&#10;BD5MoZ3K3lnlUnDbdklny/sKVS+GD3lIFDQ65DxC1IIb0gOCJznYy6BS5CANhjLggJSwXfINYuB0&#10;IRcSFMnRXccgvQoaRAxYKMUin1QET9AIDM5ABrGKs/at7gWAoUQZ/CJKD0QdxLSgGgHHNPjEfFhx&#10;+s4jiJ4oHZKdlq94Vyfk+q0tIKPtpKgaUfgDc5khQEIgD0Jny8tAwwUNZOm4CgeP0QFY7F2y4jJX&#10;PlTeeNNhtN5h3K0UnpbxuDYpXrovpftM7D9Ptq5VgbobMyTKg4PLgq2ul9BaxMqWUbfglm53sSD3&#10;F4Vz+8pcq5JrYV3d1+79wMEugfAJId3KMleCzEUrMKygZvPuYQZPuHEfht5l6L6K63o0+YVADfOn&#10;IKw4CwRES2GXF6YEItgtIv7WsXvBhDLjZ5nlCZo8eOsFi3DSi8Ahn0Rr6I2BWj0aAqNUVDeOyS3v&#10;dQ9F/PqqLlzVIhpChrqTFw2a0E/ZLplBSBf1LLFVkeJIA22LCThd2FL8lRdomOG9aLvE1a+yIMOq&#10;u3eiugtYsHG7dUIGjBeVpR/pcktuS6QrBTz57D1uxFXiB6Wij/ytCUgRbnTvhSfeorc5AxClOjm3&#10;TwjxXmdUMFAxp4tf5rl8VweiKybuxLOd1fHU4Gf0JWrG70d7l8vw0NhEd+iamgsxVsMXsOm3gkQn&#10;yfYY+BMvEmlCkC2thLqx7eqmEXIjv0+Vwp8GO/NPMFXXBCLlYFfHcLN357SGQwqFl/qwadA7CCXm&#10;ED66j+bwPrdZNUyzREJedWUOLGx1DOqAGrv8ZPWAMxgqlYuuEQo0s0L3qChr7vUXzjNkI196F903&#10;8S4fn2JdT2fU9o4olaYlrUrhZClqSaOE+bKrxxzQBpSX6ereNaXe7jei0pXim/Eursac1dxzSR/4&#10;1gM2qGzJHDtkMzXPQm65VpfSoaXLtfpqmbFadOUJKHBPtrkCdYo0wJ9Yq3cMVgirVHt0J7ztMb5u&#10;IqKNuKYssRNWidtDLzBUwYznrf9Tla2E7e1l6uM8n0zbDpjFWI6cc5MsNKysRINYWfHT1uRFOIMv&#10;G1NiN0MUIUOldEBFOJ//aA5o2CsBzbtAlzYs+Y0iXBgCUDmrsyyG8Co4pLpwO0179k3Ft6bP628T&#10;ggJhs/pb3vKWLYa5zRZ3ubxdV5H2X6XP4c0VbzmabyKc2xHoCsRaDWfwn+sh5XZZlouU+BPOCKbZ&#10;AnK2DymVSK7aPPJuK8RmE4rGy90V0fozD1zCIFCybLaKbGqYLbcRo/DBn06PRSx2oav9aWT6S5XQ&#10;Fo2GHK4LZS340qMWO8fW9jCZEw1CjERx1ycG5IqH/JCT63F3vIhfqHUoWUYcpeoCcSburbZd3qdg&#10;mks/SDIzcA9EHtDqsOHMcRUZttMMLXYd0A8/vx4dDHNttBjLvZcI9czv9vkQo1crjpWFvugSHbFO&#10;PrDVVCx2Xx/Dhba7sZgEBMoDPmZZbrURApp3QGyQKAhb0FxCYJOpYA9toF3tc9hLL9xFtmKDZWMt&#10;xxzp1kKiFHSVNlHs6utO3H79zq6Mrzbe24aJ3V4Kp3UcpZG4BvCuiP7TzqVEf8sGGmTMvXTC8xuF&#10;OJqliUIAHbxjojOOkBgRTsYpN6uqAqMk4jb5iwpxjoRVh7eBZ0T2YrOHFJJsY7TobuyiJkDYYlst&#10;hkgvMosPwRmRW2wxeCuEbtn9NBMlWRvRkM3PYKJdiAvTDMisKgY7zeTFlSaMGoJV8qEUKy5RcTYI&#10;kmDxqQ/rb6SUkzkXDEtrOWFiHFEvQTKYCu0UccSbGG9xYCXi4MhMVdblxP/kbKt7UG1A7lQCsyjc&#10;zJYOpTAUZkMxSWpf27dGRkzjG1K4VI/5w5xBPjWWRi/2np6PBI2oXyDZcaBqR/5cGYD/OoiGlgis&#10;joPnpJ10xUmjG4bYlSDeUlzkQO/QgvKIHYQbtRwmWlZXJ582XLWIM0jQ6EgMGBZEZExZHTFyyR34&#10;qNUqOsYczHi+aD78nF3wMocNGE35wIvvv+JIh5BRTwiHNiamc86Er/rtnIqfbxyBFupEZMnZnMPR&#10;6GBglkhZgNg29P2iTANNvJquNfu33RPSKvqi0C6Rv21hbNEVsYUOZXzXPc7c39Y0pPnqqG7hpPUY&#10;5dunvCfPlbp6J2wUyjMBLfmfLc9OniujyVmHt9UHyFz3maS7eup4y2tP9JPc4Ix2KT9U37kHrjAV&#10;wmQQnSOcZch3reOfVZo7qlldVzeom6I1s9lMT7NSyhkeEHMXm7bTWjuA3eggCNEwb8IXsAWNjOQh&#10;3/mQyCl2xWNtUojO+OdDyd+VpmquI/rSO80StDmdqk/UDZPkyuf/EuIYjfrYBCaZvui6gD/8212w&#10;TqtxizgzkoeKYQljDpzmuAQHFOkYLJowJXyOUUjdNas/whDGy5FzlVKX7+r6BnXozJa7CopXL0vC&#10;TG4TQnPsFh49nFZJuXqEHqlGPWtRmtvVqd4h7BxYcuDyXd2k187TMYYu45+XJ7psXWhOHMmaepwj&#10;RKe1maiF3V9oW87yyUIxPLNtGNQLn9a17CPo4fYUzH7majuuaQHl7+y6tuXadEnZ7ibD2XfsyEFr&#10;hAlRjjkT+mLlT3dtWy4n/BQcMwyYFJmJWLYStsY7x9ljF+XHiQPtXrfNfBPPJbs6VdN8TgUitV1C&#10;xGplcyUtV+ch1vpP8erjGBsB4xirA6eTTzb7QDZ+JM6lyxNzogsVBw6afQtPZfXblWMsZwMKao6x&#10;4MhmmcCkX+02YOzEYOhS2Q7y8HdCYqWk4xkRbHg8nGBp2zyWtbc5iHUV+WvwIgDHTju7Cam9tTDn&#10;uusthoSwMxGOIc+XwcR2c7f6XLKr6+E6zMpZ9dY2AMRsUI256HrxnG05o7KxgKaQa3C1tC2nM+SG&#10;5TGH21bN53e1LacUY6+FpZerb0ddL5lBQ5ptcBjOIsgeDcOP/Y7OV5MnSxvjop3FTJV36NGI9Djz&#10;gT4Zsexk2907k4Htbk7HtpBkNi5X0AzH6GCXYXnxa2cQs0qaGochmGN8bEurHVkan3ll1e66mKPc&#10;SBEFUHU0PluVFFLulSuuGiNsAJ1g+CW7evtnM/cuw0K3QSOcExhjiTiWZQgxLZh7UVjsCjhdTrg8&#10;yyVKMlbNoeJV2rYc1rAYU7YxKCNTJ35VEDvssk5Bn6j93Axgvtz2W8auDO+irrPrIKz9uk15tuV8&#10;rWAbXRnM6B2rbbntiRrR3kYgCQAfOaMsIIp5smPzcOzhb549sE9qLOZoZM4RiJYwxFQT6Bs+EXcG&#10;YTuCgmHY+diEbrN6sqW3k610GKMzObFK1e7bzR0qrQOqdXiSb2dHw5mTHRbIeGboZ+u2AJxm1eK6&#10;tMkmp1KVyswgTTiJJWtLfs0YSCQI8GofF2+VaoWoOsK5POhlSYIqYHX07uqNc9FZCRd12zwL6E1m&#10;4jmIKbnx3olnXCPPxNb0wtmLNT7n03yQiRTT9Ph16qhtNNiODiwhHjfknGHBsSYCZ+vWXhH5x7m6&#10;Kah0YBXsBMVcD/1d+WbSYvIszlHaZgdoEM7/lCeyRJ/yUF4hAD2JJgMwc2ceP2XErgRSRaBZKiqS&#10;D7UM49R8jKVtl4TbkqhtfrhBXrpaco/FZ/DVJd3Qv3W+BDnf2Hg1TSA9ciJt616d096017joaSkE&#10;LlsKmVKOUXdJx1gD+TmemxMPgzXeixWJC34ndMQQeAy/SZdZpf6aCYlsYa0SY03vPbk6TnUT/8Cn&#10;MmiKcEfbRrAYXIOP9RQkBMpW8TxVe8altGAVzeAlaL3bQiesYeu3xDIH3zsFJ2jRvoyQUakUtZzf&#10;2zsAN25Ql0DzUpSFKsAJZhEdXkxE9Q0FCz7xCdUDRwqR0pe27UILHWmrq9cnpbN9KjIp+YquGhc+&#10;suXxSuIpNSjFPVZbCgLMYSiDKvLxnAdKFEY8lNkgYoCwJkJFfr5Lh1ZFVA0aCKqQTXVWRvqkpvFb&#10;Q2+f/PCX6Qri58HMxZYgkAfLZOD6IuWgwziKxj9XwemT430MK5xcUQ1yvsBVsQxVAEHVmrjoJg+U&#10;ZuDY4nxJx1gmSuMZjDs1qTuJsBVObU3Tfyi9trukwJ7yPJpGEwtdZenNWrbtbW22vqnNFn6cpTBR&#10;vWiwQ2bnL8fA4vicb7e8rU2ifbsqbTvdgKeZO523YzrbnOOfNLhhOp0Z/BTyDu7uoPjlId5dKkA9&#10;o0oVUTg+IduV0vZU/HbdV6qj4Xx1Lw81jI29a08eqFc7nYoO2Q4iyyLLPGh6EXVUQ3AoQC/FEk/a&#10;4KWU0k7zwcyIIDOql3BA047bMxJlG4dZZgXQOnNeOr/U7vMopePoV763PBS0gvuq+MDiKh24qskr&#10;vZday2fRUQLFky0Jh6QhQJ6MINYInJpJYBe/FDwzfnJmPHwDwWDk186xRa/1hdphRQAOsnR2WOYr&#10;gAedbaFN5Axb5NOaRa+zkOZlCCt06ZwctBBC/Tl4B8uwaInGsfXasf1Oy1iLR1sAU0XOfFsqvrqW&#10;gyPWAxOJ+IQiPDDz453BGNd47OkAGWoFvYMc+DWZSMGu5nBzkXmpadAEOJpCKoCC1IEJ+QDtzIVS&#10;g2Y6lEmskM8Cs3wyj/kET51qZmA9oXYpWrbMbfaUrhcdVCuWYR4mWDCb/Ius9GJ8T+NDqU64jXQ2&#10;6QGuoGwTAIvSlAvYdvvSVmxkjp/FhAyerVnic1rYxJB4n4WAImk3PVvEluuR8hi7lzEtGiidsZhf&#10;U0gbqwrSI7yk8RUX7GUinb1PgEqcMcJWBXYVwnzsKR6hrzOrQx6jVBoCUzZkDoK65KzeBptNgpze&#10;yNNM0QZRA9tyz1n1JhlbjnZoO+a6qdVfGwwG+P4asx1qb4Zcnq9YtjZ1ZwikUNiQs/E7O9gGexqg&#10;IdY4J5sB3oEZJAl8Ay3I8JHenW3guz8gaDhu5rT7srxHDWeN0/bJR1Mwfdl0sYlin6lTxAlxt5Es&#10;ieIyAD69pkO8qwJ/Vodz4J5sy/MnC5KBJNPgnNjBF+BMZx66gzWbbV6beeQeAuZwSJIhaIMpfsNG&#10;rmkNhzEKFWrv3hXzdpn5PviEkyZ8fu+A5Bq4fMwYsqWR6QOYAAiNyZRrQu72KDUikIDaLuYCvLq+&#10;gpJFW0EaZppj1UtHMCWCaZ7UQGZRcyZDbF4MKwSorPQdZUcJwtu5mAnmhjm9XVdk5ZWNJ3nnF4ED&#10;5tzNRAZIkbJL+EU6T7QVlOJMthufzNVaCmfsOGI4p0y0EyHvDjXU+vwyyAMLBfLlb4dMLfQjoCg4&#10;qWnu4RB9QOToNUTr4EWLIaYUbsxE3W6CthOCIVFZVEgp6qywGWjkE23fZGkju+QOPBHsYjN05tYS&#10;Ej3obNcRX4wFRzWK/5e/s9mDxhG189s1c42dwrzcqfa3i9lXcnDwLyCjcAKFBbDNOHTCCnoQ1Ljc&#10;zj1bsoG/0nI733oJQf70wFxljyl1ZdjK9zlkylOQgx5IsjvPq3f8NwnkFkoI/M21IXdjvQJDJGqs&#10;jEYuKiWUlM+t32jnc2VEMIenohtSFc+FOVQNr1pfHq7TK+R1Rf3NEKAirDP0awg9hyKqKz73uc81&#10;TEPMJzv5q81kJBAtnBxX6+7zwVIb1PBvT7v4Qu+0Klo0Dd/fsfV0jFcHn25XUmqUoY6KirlozYiG&#10;HOT72gg4VidqUZvtuYdDZss6eDaZQb6GQCDPLoOFS0FPXOajIO9sAgMx04OlWZmNxeK4fMVzk4r2&#10;Nb/O/jzBtlXZJbBfw/8TmsOJT216UVwhkXLoN/V1f3YO3AQHyJsx1EhxvUeArFDtEpVj1gc6xbFP&#10;N0HyhWBC7ATmQF1yVj9zntmz7Ry4Lg6Mt/LNuY6GKuWCBn5p3eq66L0onIPrnSWQvatflKV7/p0D&#10;d5ID730nsb4U0hYzlyq3F9o58Dhw4L7M6jaBbPgxfjyWIcr2yfI/78lp93EQz52G6+PAfZnVGR7s&#10;TmeKe/yeDAosWHZc7aIzt96Jo4Eev4a4zRTdl65eJ3dr721ujKvgJoJY8TwRLVW4tayCItjDpPTM&#10;lXgs0gwz23rt8WzTx8xOiXigAfUqtNyhshiFG6cRZvOjVMrGEMgGif/LIppg/AJulvALbejf3czj&#10;C7m89eHuknMQc4LCUwqB2zgT+X3NbzdXs87bl7Nj81cA6f98EJi4WeaxjuU8n2XZmOJz5+5A8mXB&#10;HH4Al0G2TvIDX2ZW985Xl6ggNw9oBJ/nRY2SB0thJPnk8ahhEl/FzPjahVyQ98u/UPFcuUAGhA9f&#10;mEA7BzgISORw4qXDiMBknZK50B2VVrbz3mULsmwQQLuhU3Eo8ZPHEMwxFHYkLgjbMJWOcORk1WWB&#10;rNwKcpgBDVGwxR8VFZODkJqgBiqDIizZ4LMFqAhFUBq/wNg+d0ioBWT4d4x8x6Ks3OYuGe5ytzoJ&#10;d8gZL09c5HK3iFphm1sOWSkChPTkwjmPTzn/SeHxWviH9zzGli6cEkm2VQBZz0cVKAKdSbkbV7ws&#10;I66qJbdNHhas36Qt2c0DFxzVgUMiizWSs2gcHqOdC6QilvNAyTa1HBydQVvGfoBAsiMQLfMJpRxX&#10;QECmjidb0TJI40roK1M59xClChbywj0EVjmuKjiOsdArAgpu+b36lAtwzrxLbuc8KiXS8gUo9iZu&#10;6MDwjF1w8zdQlSpcxwuiQPDCZ0aeVaOXH+b6PDLr2wYFAFUxvreVuhddfXlOwIkovy0f71BKUbr1&#10;ikSWZK/wX/YNwto9LR5Tx/b2EqDMQs3qE5VV7FR/df5m4HmCL11nCJOGHi99ypWYxKvaWGBiJKNN&#10;vASUk+l4tpv0SLbiQG1Dj6Fh6lPF8kIVmoIuF1GGqi5XAQeEubAljQZk2QZJ2cAhGC1/ZC4FIbKN&#10;wMQlo4M5XIYYnioBGVr6khVN/hgFq3Etg1LTsszKAtUlMx6Zfer+mTDsOp1uevELmW1cQOM7rLBu&#10;NAWlGqpW9w7fi65eIEpMKbDk8XuKHi2WtuliGVwZvWakZnKPr028xZAtQ03NvUWeGDL0Df3NzEP4&#10;KALpR6kAEwg8zCx8xV/OtinGpLPJ2S8IggtnairyBHyto5RZa2Yw8E1lgMjQLLd6uKkWVjzSX7hO&#10;szrIPiGqmTYIPul+XZZW5rCV3hxb9GiaCzzDf1AKDnWpwFhlschEWjcu/neJ5OCGe2byZmy1pFSi&#10;uhDUmiO0VT1KBASakxUvoKgiKz40gBYzy1lY8e6f83cZUVOpq175oKbb/3DVdjyI6IKiIG4/whfF&#10;0E4Pb3PC7YIBG5B+UVr01fIhuG6zMIHYrueJLXqXtMlssv2wD/uwycl53jTlggGGSRm4qYmacOA/&#10;F2tSpaC6lDUn6w9L+OBwiSe43LNtE+pXeG4zD/+d3OR8YWEhvMTf/va3y8ApjZe7U1PsbHFT1+tg&#10;Yr8QbmJpRVgYl/l4I82SfhllwHFduI7Dv/n8AyXMQ+PqDCJbCLohQ9COKyVgwhkeyfAXiSwP5c4M&#10;afwSaqJnioGVzWUhn/IpnwKOWB0IiAPlkC+nABIxQjIYCkXjmIff+ta3GhwNpt6dQoVFuq6c4oi4&#10;qWORCKu4oWoFoS3yWhFH1rgbQ4CKMUVxHOCQj7FEEVYGQYRYtPsr9Et8C2gIFzXEYV5mfd5JNTq/&#10;LT3dGDLDc3xAnfskhI0oAgGMAhlLnUSK/PeIztgOmY9ligEPg7arPlpT1/rRyh7jHbtH1aZNgBi7&#10;jI8wF41GfQnE2nyqYGfmnAmkOzyPPQ/h0j7qetP7TT8TT72s6F4o8Ag+1tVnJ6nLa2+6De4VfHq4&#10;eU9XvN4AldW1yqeDvW8Pw0229iNoHA9hTDlI9X3xliuC1zZSt+TNI8LZ/geNkbeZlzmF8qIq9J5/&#10;58At58B9caGpGfjGrtrDbO9ePqsd5yi0Fbw/OwceSw7cr66+vMK25qRkOonBxUn2Px5L9/jHUmp3&#10;oi7BgfvV1VfHfdgc5uC5Pb5P4kF30Uvwdy+y5ACHUEfc26D2az95Z87D5MC97uoMxZR2p4INx+3x&#10;sIs4A6hj0vbnejlgrcTIzObEFnXs2NbrrXGHNhy4X9tyOvb2/OalNNi9Ex/GTSL/8LsiKHPFtYPN&#10;2HKLYGUlFt7jzMbOGJvrh3mqIs1dlMzarN+MuizAnc3GDMHky3mG0RgoNm2KTzc3s6vjyep6PHZ1&#10;J0+ry2HpnQjIPG6HnEG44+sYeMV4dMQdrlKXGO1Z2hy3CFTpKyZ3Kl6JMnTuIP8Q+yyM+XBzU7Uj&#10;vR20KoMdfn+dFI5Mn3ibIXN7WpuqP//zP98vrKoRYm984xtZ0Z/5zGcy+1u+cQfwgpPPec5zeLZI&#10;6YhrD8u2002bEjpzeg5T3ArJgJK54/dWBHaknzhLO8Q0Sjzv3EGKJNM6EvLSwX/7R+xz2/O5u8UI&#10;7SznMttaxmqN6KS6ztU7LLe3xxpxo5hgRM6Mp2uxCa/xeHo8HPvndZHMmqVz8tbI3QrynCKJC6pJ&#10;EscBFREaTilzy01epdy8lMq/1a93RXjCgCbFu75BLsl6fpq5hSoLGu8RKWCCz2bJCaQgEK4KXuQp&#10;wqTQFL+qhhve+pTD6UFDd+EohbvIwDcmPCHDWOUFHPBFg0AA5O5pQKZ00i99y1WJyuKJDFWalyui&#10;9Go2/85d9Yt1qpMiQ9u0uMGhFS0IHxu+DBLjwOrJrAsr+Q96YYczZFSNKLSoQnX84XKwVRwQeMq5&#10;9fUwkqpai+NkTscaRRGMQs42BmnQuy929evqVLcWjpY2rZFOEyCnse6WDlsixahLGhq/JjCDGCmS&#10;/6knRcZLATA5rvpKyk1lhVIoqwf6NSgsndt9Wh5IzmNUikrJccEYJmEpudkKLyHEE0ayZWlBKXDo&#10;k+J84LyYBvM/LbjFy9wSgzQkL89aX4KFQ96phejkOFw4EP+/8cDNYg+mQ2A7el1+ZXVFmRUEH5DO&#10;vR/3/i3+SnFum1CfVQbFu/NHNjgDOLEJhS0omK/rQe8graNvg68J4mHk5NhLjwAZn31aDTT3a61+&#10;VxTyS+BJ36PE6kIcRTl7Lu8kke4xFdSHebx2rrYUirTMVPRljWmAHZlOrTUTjk6oG7i/xRixvfNk&#10;blZRqq9OVnbINK07R9GqULU5lgZxjEYeqcam5SmOwu850vJ94Ay72ljtjlSE8MBV6tjZOxYXZkv6&#10;bYcld9J+d6HwMJ9TxmWQghDadVO6d6q+Dpkejhx/zb0PvBoZSt1ds+ItIGZyYwq1yDtoyyVAcVmU&#10;C26t6NWaWy6BaekBuDtw+moJ47c2srTp0GtLjJWTyN7VL9GtbmMRTetWdu1NOk2bHLwts7W6w8yt&#10;tDmZv/zlL7d0l+KTDqyzkTZXX5B+PcTpCCYTQAifXmFOsD1JVvjMS6RMkjDr2MK8Lf6tnDsjvV5t&#10;a71LNYwmLXG9OPeKFFr6gjwDAcXVnDMH429ZyWOcP3mHZ8yVDC0c2mfp8qxlQbXohIYhKEFj1tiT&#10;h17QpSP2BSU6ooe6UYCQHY3pbJYqyqLa3FhZ0HSe3tVrmPuYj/kYp76/853vjN7tIx1P8I0KgFfb&#10;gyv0ZPhbpRtQ0r0ba4YoGpD1uUudub5v4VvAo/cZz3gG/LERVmGo1TCNU/2xPab7si13G3vn9eG0&#10;PFuOAu/aNrNf9x98wAd8gE5bT+vChjbDvIvTsC0niIVo2hDyKGKbzXRHyPQKXWJ2MWWjaipFEaA4&#10;WBYSMvOtSXt7g4VautnS7NeVeJRk1zC7eJyy4IYZs5YlcVc4LNmgn5uBYVgHEIWi45Fgwg2CHS/p&#10;XfNg6w5wQ5ttRRchQAnVkJSh7a4lWBDE1Vhi8Ji0Tna1iwncr/gQKZ1jYaDslAvs6sTR7tieS76L&#10;wPXgnoWPr97x5z2uVVhcBYHnQHXBw0FkjLnh2d0SciLBX5uXBmsMnBqXxQ1GCDdYux7jzW9+s5gc&#10;6swTn/hEyyVA4HZ0O3m70thTdg7ggI66PMaEFrByPj/NpYnEvhAzV2Hz4rRbtOuNNxqM1Ix6G+7k&#10;bpdRdz0dnLPkqiFYkQe2zj6rX9/cukNacGDuObs6V7oFaTs9Xh3yQJhbmbZXO11jLWeCoryYqM/3&#10;3ewCL2r/6QDtvaufyf89286Bu82BfVvubrffjv3OgTM5sHf1Mxm1Z9s5cLc58Ci7+lVCSjpPOwjL&#10;g83vdms8FtjbRbeuZt6zsfxYEPSYEHGZtXqnONj079Qr5spLMIOpg5kXBKeaLS8hYkhgemXm/fiP&#10;/3jHa4HMrdceD9OOzckxbHhhqOCfyNeic3a3vgqXwOqxL+LoMu7cN0empmQts4HM/vesZz1r6Vdz&#10;c5XukM/hwGW6ul1KMSG2+5kB7RbyVTx4FzzzIJeDg5/0ZE6/nPt4WTAM6qheQpdZhV3HhPCCF7xA&#10;uuAzgQrmcBlsMJoxyqZqPgOmDv3c+YSsx6wypndWZfbYrrb3KGjzdmX5XPJFERDK4N3OZw5SLLG2&#10;QBVncwYT8Bw/ybG/DBtcNZFGoDlyfdmXfdnzn//8xBryzJtKscfyguDFBb5gEp9Q/YY3vMEn1myW&#10;YZWyyo7xlrUZBFvBnDrYe4V5Ho1b2DSsGJVssOqCPCdQLi4sVf3lQGLQFJbPzYs7jVMK3/SmN7FF&#10;O02R4Rc5+idiZePugnCjsB1dmEDgCU94wvD8oDxpKX5dxn0Nx3+WmVq8jZwf+IEfWAhNdm/eXa94&#10;xSvgg/C3vOUtvPf4yZABB5vyA7F7jGls3fx8/MJcQzB0qzpLO09VrqnGeh6jmM/cbcBiz2N8dkEy&#10;hLHLfFATyCP8hueZpudnwmRYU77mNa9hjX/a054GMZZzAlwzyexsElLN2OZv0UEEmxEL+cSY19ry&#10;fPEVHzjniAWCDwx5togjUpfmMKriBvy1O391bgVaFm6ccFDtq0YRQMl1Hw+Hap58XAAQAknYmuFe&#10;8pKXcJLh7EQqzGdwJlR5KGBUhgnYEjz+CJoeIXiCEDi/x1B7IbNnmbvoA4r5HrCF4oUJNm97GTBX&#10;Cq+gjh/ePjldQKXYgO2J5bkl+gpOQEwUS5fgrIhS8lWWP+uiWCtYdVdGZ2iLrMgkK12rEBcw851W&#10;nOcWgSv8QHE4SydD1A0EwtBXpOEjyPlXgTmUql0RtRcfEiayTaCCirrHo0f+HNExCla8qaIOD32C&#10;RseYg7Y9mP1ES4EJjYAYATuZOK52Wnte1jFNjRnMpUgvviKsKthB2h2BNsEwB2vvphefsn7XmvnG&#10;IwT3CpUphCZPu9DoVhPZZC5/7vEVDHNV4/P4h+uH4zbf6c7w7OYZmWvWOIznBcnAihNuYH3Fh8Zr&#10;mTVr2EKGGDhHvYaAVcLjU2e2z+Uzx/if4KkLmcYyeKKFkFTW3/FQgEnIDLHjSF9EkE8KFvQCw7mB&#10;RzZfjRd+E11tPcf4h1g8wfMuw4nhS5wvs1ZvooaQZkAnhAyoPPJe9KIXcY0y4lK5X/nKVxq0TMgH&#10;pwIsQK3BnnYgg7+rbLx8u7mmmWoLZFVkYk41Lb9o85Up2ljLwZAfFb6AYM4x9BYk4B3OJkNDoDWI&#10;8dIkw8vKcTRmIb5QCsrsq7ETgUAZXAsn5ORkzVJ4Jo+l933f9+V29qVf+qUh2YLCi5HVr2OJnf77&#10;SZ/0SeM1bQg3YPOs9FWLki0vsDKLMiDzUVOps4fpKQdZdzCRI6cqOpzYRG2aQp1Tomk9PDQhX6mY&#10;Br3uHjHlmkupTktfa5MYxXuocFJyA9zBR1fM/Cs/IIV5lgLIF33RF8mgy5lOi9w0rWE+NISObo/3&#10;SospGgQT+LqaD81OEhWkiSxxkJmMzUnJBhSYO7Va65NM06nZ9aUvfalK695g6ifkRO0GcbJXdf6a&#10;af2tIRzPrJQXXYXYYKBp9qAEDjK0ki5poDHlb0uQqE4UB2XVTkcwmmh3uE1EajQSIXCQOW4IMtB6&#10;aCs4b06GBvmBNn2B7iOFCqOIuvQ+ENQyl/NRbSyKW1DTrUjy0kf4Ml09dVdT6SpoyAsal/UfZOca&#10;rbf4bVA4uP0GSxSmFxDNZSsaKejnRTJoj4pDelr9mORhd3m8wM2Aigu4P7EZ8Vc6mOPDLIW7slJY&#10;iRyta2TNdVnthknjEXfR8U8YaL5S/NQ1R1M2fCTrYeIBjVplrogQIqjb5/upxvyfMY24+Iu38DEW&#10;xMAzH8EYhCBQsLKLASuepAbi7lQKDtz8Ynt9WxELCmPushaib7ybWwfpotuBePKDM63TEe6FptZe&#10;hEEVKEURTGSQkvBhkTXCiro+NRBXhBxbi5mskLZCg5BQg6fnaBQZaMv6RgfF60V6F9prL/xEqYm9&#10;rrgMArc2hHbcU7shA4uwUQvCQaMcc3cPf/AVCXnv5E0Tm1EJcDIAGdVJhJv3SqkRnjmxolF7peqq&#10;Gg56RFEA0s0H+DwL4RanjS85/DRfesiqsoMtEt4jKumEWnjsk5kT3HHcS1aQMVq3vxKNnRoJc5c3&#10;6QxMxSlg0E2Z1BNSwBQ0D3j3aBXFu+bCL72riKgUcvqShqTVzGm7dB5odJNecxH2GePT/A3qqdnG&#10;yFREwtFarmhq0AqWXsb9ppUVrZ1ep/hc+lEgtwFrwptblRTMjEYwQwDT0EsCUunBTFHsk0ohUBCy&#10;DPTbix6oXHhzixFgYQU3cCjwSJgrlgoakaHAbMNQdx7FIpm9S2nxVQz86g7GlVQoiBA4BxbtuFoQ&#10;OxmFlb8WRzEfUQWKS9EEviK80cFvdx61KMBhyCydQ8HHtCTKiwyIAk3VMIQGzOWpIVSHOrKEXtBU&#10;l8abnt+h9Ol6RaRiPjwVLKy9hVsB7eo6GAM/fIiTKeetAmDu6ZZFv4RQpb7CsFPxoYRYyPj1ToBR&#10;XV/wlxBiFGy7wqkVSp0FfJ9q6yW94akumcFE1CzTBs/LbMu1BwCtFBstSlG3VYAGiT7JQOugXDkP&#10;xMAmgzm/gWce8y2VtSgLid5NILIZmGcoolkZzEwyGGEkNtV3nEi6QGEPXjRnu3rmEKxRo/g+06Nh&#10;1XCLZleLAJX/oMxeigowgrpFxNZLWhAWayGKt502QyPhK0yKdmctF+b2iuwUalrjdBqHIFCzkDFY&#10;iOX5G2krblzL3xQ501czQHuKqRg+iYhoqDrzQZrdoBM7msumNMlMhImChFtUTPMwJus8VkNFmLbw&#10;wShM61waiZAMeXuEcdUcO4RUEQ6TcnOsrSl7WnRjSzMRr3b4QNZMoBGAaQKQxe2YA/FBE/ukXrWT&#10;h+QWYvmTFqBKj7PiKBao+DZNDKZ6lT2h2hBdAt/AnboEFFnS5SzEYLvi4VCNQF+hVBuh2irY0UAz&#10;gRdcVNW+6gWKJOo17rAdEOsdQ57MCKddTs6vae5LzOq3s0i7LMsIjavj2d0vDavpBao4ePbI1eu6&#10;UQjmN1LYBtjj9BhELqr+XDv5KRSr65CvvZarA7zMrH7mtPCQszULiXYcS9tDRmCv7uFz4DYoUw+f&#10;6svV+Ph09cvRv5faOXBPOHCZHfh7wpqdzJ0DjxMH9q7+OLXmTsst4gADuL1GnoiZjR/5c2cUeJui&#10;c7CRLU2bqO1knojgz7+1zCtG28C0O8r7xU5vzg8s27bupSgiRal2MjvP/JG3047AneMAXybuye4O&#10;40t2+tCIh0Pa+9yGYzfOIdWuW0emMeCx0+jG/jJO2HJnh2Mz42PcRYuZl7mp8BNmnzC48jRiEeFM&#10;wqdCZ9bJP/ZjP5ZFhCVDsI0mYULTGEpxLHvKU54ihSWDlVJFalH8tL/UOfjfaB6j3jve8Q4u0z3G&#10;JtfUEDLe6fwOuaPzmWPX4XPC6dqgmXGLO52xjHWqF8YhhitGU7xqsMNVDnC2lxVn32IJNw7a++RQ&#10;ZIhkwWJkwjFWKykMkPy01TLhNGAydxlGD9LemYfacS5FkB/yirByg6kUg7PxXUt1wUNF5u8DWVp+&#10;di+1MJgV3eCvgrwYK4516pr2lSFjIUzCTQZkmhs+6IM+SP6QBAqcsIVPhJAiTpMSQdMcrHpPfvKT&#10;mZw1BHYdvC/MdBJiMigbaXjIoAuriqidHTc2oohPJOAKEtfIqdGXnDzMmatv4j80CB2OnSM0z0EO&#10;BgQaVc7cy2LMc0AUCjb5y7/CKJBToTgEAi2d2Yzl1lcGEoKb93L4GyC0onRzu79czczninem90Oj&#10;8XIVIYRHQNe28PxDCNcDRlceDVjEl0ZIEhshBuo8OMAfgwSTRfkdSNgLq5VBE7sUwS7p7JeA5HSd&#10;32iHloOAeyD4BGYpgOAwdtFXMRw/jSz9jSiZ/YUnDvMegaQuUZt6gsZLTDeTyD4MrAYl+hMi0YHn&#10;yvqUSxmcO/3+IN8QAg3QcICQoLqD3HMXVyNkYM4GKUNiowrvZgW/nQ9PorBOChZhIyYrnqgoC46C&#10;sAIE5khDhWw42Rn4nQmb087qUTD/AukwkQ2lysK5Y+QB8QkHcENz5EfYC1don3rHZ2VrCNxQHGnK&#10;9jKV3r21eg42fDw7inS8/whlFwAtj+NtxuApYSrrPsCcYWRu5Ot43d65kXOQ0n5SpBNEzUmwhFUd&#10;HiZvTSqciTvnCq3L40h7j6t/7iX6fJ2fy60JxJyAb7m18o01IYBQXB2SiRFdj9TKgHaeJ4XEkKo8&#10;TLg5dTYrhhPxTlBVkAaUH3HtIugKBKpBfNLnIUPbCr2+kmOgTFbygwDD/PM9wHJigZh3eeCMwLDy&#10;iYuLzNxjibhecbApjAUyqxRpzZC5oEKg02YVBDDfnsQmHurYqqDoQSa/mvA0hVIbQdOr9eT6Faq9&#10;ywxm3ZLuma804EXLHURPQSQDRcNCHWyxRXUqDU6c0UZ51Eoh/Fz3tI6ggMjBIm0EAVTAmQNbp1OD&#10;ptTSp+vOdHVqjIGZemkg/4Iv+AK+QRRLqiltXJ9Pn0QhLdSwzeOf91KXHFBiNTNtHMvo7c0MtE1q&#10;lZmKaqTzY6gUGhGwgEih/FOT6P8ve9nLQLg1nfowIrpNAfwkxrsBTqvPkEdEuieAVNXfUmKl0z9N&#10;FFLaBxEl0iigxxYkQ+bECL/whS/U/8GsIAHFLqCEXubaZbbMh1weoIC1UKITEcRiInq4uKl0nLS9&#10;aw64aTtdFwmWCb7qG3nRJc1aCkrcyAw6elef8lcl2d3TcPChVyckFYGqung3CiONEGhbLAg9UvXs&#10;BMnmCU/FZTNWWtaZwMWQQKDTE9roqV7FzcNS9PDmG9m8CJGyZuz9IIZGDay2YKQ7aD7Of3VOXVe3&#10;J9jtE8GEgoOrdHuZRbnO/AQZzY0QrJPTiIOZ9gIFVk/sQ1Xfma7umGvuqxpY+I7Qa+FoyHP8PS2I&#10;P2Ajn2GebJlGbITIrMPrvUZ9KoDiOCLESjQLNlmii5M3ahiJn/SkJ1kI0YJEjMtjVhSvhsUu/QOw&#10;MJ5jwnSr0klkMRI95Nv4yAuYoIgzM3JJ1FvMIR5LQRkMbTonvyMMxBaTpMHUJ0yWUwZdQsfQnZ7+&#10;9KfL0xLaI/yLampA7C9vYjFVBhelDArkUr2t+cuQIuBgee8j9xDTDzWTbFYW5FtFZtqOQ68uMC13&#10;9THdDwkG4qSciHdeNblPxVg9stmYsMDO/59Ox8G5TTJKcpmte431+a7TXLBL63etXS6x9h2KxSJX&#10;vgpzTKkkRdAuYqdAl8LmfW0gK5uer3/KNsFnSySRhsNCKnVgwTDgdPY+PgBClSgw1ByuXdAiJ0El&#10;2MQSFViNyVinXWjymjLg+jkVAF0rhtyZHXiEzSh1jQcPb0Xk7qYQCMhT1MklFhmhaJumZSE0bfaQ&#10;dWOfoc0QqfOLkTDY4eqEEpBsGhMB6i4U6oy9InEXspnG9Raz0LQC+N3BkDgSXNlMg/q/qSk1ygBh&#10;rw4CPFiJstWQeARo+GqWni6qCr2C+Jr2vZN4Q4x5VZ8vKAXAbjUt3smqwSdSTlVRRSmrEdkQL5bB&#10;mA4rtDvfQnCoHmVDDihwDFW0ZZ1HPzTe+atemkLhxoY8v/Q7dInO1pd8whO6fY70VAaJFHh9Mqxk&#10;tgb0YuygpBQ6ZapHFO5N+OMIGO7ZzoyfdoixxQt68c1IavvTZoGvht3ezedIRimFy6SF5xq62yk8&#10;oL31rW8VF+BdTgu6td/+5faB9lK3nAPd1vjAawAuRwV9isDNfhsg5Jgi2t2Jt+TRdduv7dFFbwli&#10;14gGVXSgaY5uoTRYWL1va7kzs/rdnWwfCeYmZ5OJOZzWd+0IUDutwNPGPekLXkxBJyLArh2NHeCW&#10;AxQ0tztRCrbOIHtX3wVm58C94MCd2Za7F62xE7lz4MY4sHf1G2PtDnjnwG3iwN7Vb1Nr7LjsHLgx&#10;Duxd/cZYuwPeOXCbOLB39dvUGjsuOwdujAN7V78x1u6Adw7cJg7sXf02tcaOy86BG+PA3tVvjLU7&#10;4J0Dt4kDe1e/Ta2x47Jz4MY48P8DiXd2pjyTMCIAAAAASUVORK5CYIJQSwECLQAUAAYACAAAACEA&#10;sYJntgoBAAATAgAAEwAAAAAAAAAAAAAAAAAAAAAAW0NvbnRlbnRfVHlwZXNdLnhtbFBLAQItABQA&#10;BgAIAAAAIQA4/SH/1gAAAJQBAAALAAAAAAAAAAAAAAAAADsBAABfcmVscy8ucmVsc1BLAQItABQA&#10;BgAIAAAAIQAWqfnA5wQAABoRAAAOAAAAAAAAAAAAAAAAADoCAABkcnMvZTJvRG9jLnhtbFBLAQIt&#10;ABQABgAIAAAAIQCqJg6+vAAAACEBAAAZAAAAAAAAAAAAAAAAAE0HAABkcnMvX3JlbHMvZTJvRG9j&#10;LnhtbC5yZWxzUEsBAi0AFAAGAAgAAAAhABU7zH3hAAAACgEAAA8AAAAAAAAAAAAAAAAAQAgAAGRy&#10;cy9kb3ducmV2LnhtbFBLAQItAAoAAAAAAAAAIQBzDnCDkuUAAJLlAAAUAAAAAAAAAAAAAAAAAE4J&#10;AABkcnMvbWVkaWEvaW1hZ2UxLnBuZ1BLBQYAAAAABgAGAHwBAAAS7wAAAAA=&#10;">
                <v:group id="Группа 66" o:spid="_x0000_s1185" style="position:absolute;width:22288;height:12573" coordsize="22288,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Рисунок 62" o:spid="_x0000_s1186" type="#_x0000_t75" style="position:absolute;width:22288;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SLxwAAANsAAAAPAAAAZHJzL2Rvd25yZXYueG1sRI9Pa8JA&#10;FMTvhX6H5RW8iG6qVGrqKqUYKQqF+ufg7ZF93YRm38bsqsm37wpCj8PM/IaZLVpbiQs1vnSs4HmY&#10;gCDOnS7ZKNjvssErCB+QNVaOSUFHHhbzx4cZptpd+Zsu22BEhLBPUUERQp1K6fOCLPqhq4mj9+Ma&#10;iyHKxkjd4DXCbSVHSTKRFkuOCwXW9FFQ/rs9WwV9c1yesq9y1R3MOuu/8GY87TZK9Z7a9zcQgdrw&#10;H763P7WCyQhuX+IPkPM/AAAA//8DAFBLAQItABQABgAIAAAAIQDb4fbL7gAAAIUBAAATAAAAAAAA&#10;AAAAAAAAAAAAAABbQ29udGVudF9UeXBlc10ueG1sUEsBAi0AFAAGAAgAAAAhAFr0LFu/AAAAFQEA&#10;AAsAAAAAAAAAAAAAAAAAHwEAAF9yZWxzLy5yZWxzUEsBAi0AFAAGAAgAAAAhANSzNIvHAAAA2wAA&#10;AA8AAAAAAAAAAAAAAAAABwIAAGRycy9kb3ducmV2LnhtbFBLBQYAAAAAAwADALcAAAD7AgAAAAA=&#10;">
                    <v:imagedata r:id="rId249" o:title="" croptop="42819f" cropbottom="7018f" cropright="36205f"/>
                    <v:path arrowok="t"/>
                  </v:shape>
                  <v:shape id="Надпись 65" o:spid="_x0000_s1187" type="#_x0000_t202" style="position:absolute;left:10668;top:4953;width:6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pMxgAAANsAAAAPAAAAZHJzL2Rvd25yZXYueG1sRI9BawIx&#10;FITvBf9DeIK3mm1Bka1RSq0g2FpqPejtsXnupm5e1iTq1l9vCoUeh5n5hhlPW1uLM/lgHCt46Gcg&#10;iAunDZcKNl/z+xGIEJE11o5JwQ8FmE46d2PMtbvwJ53XsRQJwiFHBVWMTS5lKCqyGPquIU7e3nmL&#10;MUlfSu3xkuC2lo9ZNpQWDaeFCht6qag4rE9Wwdtx+zH4nm039Wh1Xbybwpvd61KpXrd9fgIRqY3/&#10;4b/2QisYDuD3S/oBcnIDAAD//wMAUEsBAi0AFAAGAAgAAAAhANvh9svuAAAAhQEAABMAAAAAAAAA&#10;AAAAAAAAAAAAAFtDb250ZW50X1R5cGVzXS54bWxQSwECLQAUAAYACAAAACEAWvQsW78AAAAVAQAA&#10;CwAAAAAAAAAAAAAAAAAfAQAAX3JlbHMvLnJlbHNQSwECLQAUAAYACAAAACEAHTlKTMYAAADbAAAA&#10;DwAAAAAAAAAAAAAAAAAHAgAAZHJzL2Rvd25yZXYueG1sUEsFBgAAAAADAAMAtwAAAPoCAAAAAA==&#10;" fillcolor="white [3201]" stroked="f" strokeweight=".5pt">
                    <v:fill opacity="0"/>
                    <v:textbox>
                      <w:txbxContent>
                        <w:p w:rsidR="00760785" w:rsidRDefault="00760785" w:rsidP="00D0234E">
                          <w:pPr>
                            <w:ind w:firstLine="0"/>
                          </w:pPr>
                          <m:oMathPara>
                            <m:oMath>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int</m:t>
                                  </m:r>
                                </m:sub>
                              </m:sSub>
                            </m:oMath>
                          </m:oMathPara>
                        </w:p>
                      </w:txbxContent>
                    </v:textbox>
                  </v:shape>
                  <v:shape id="Надпись 64" o:spid="_x0000_s1188" type="#_x0000_t202" style="position:absolute;left:10668;top:2381;width:6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XxwAAANsAAAAPAAAAZHJzL2Rvd25yZXYueG1sRI9BawIx&#10;FITvgv8hPMGbZiutyGqU0loQWi1VD/b22Lzupt28bJNU1/56IxR6HGbmG2a2aG0tjuSDcazgZpiB&#10;IC6cNlwq2O+eBhMQISJrrB2TgjMFWMy7nRnm2p34jY7bWIoE4ZCjgirGJpcyFBVZDEPXECfvw3mL&#10;MUlfSu3xlOC2lqMsG0uLhtNChQ09VFR8bX+sgpfvw+vd5+NhX082v6u1Kbx5Xz4r1e+191MQkdr4&#10;H/5rr7SC8S1cv6QfIOcXAAAA//8DAFBLAQItABQABgAIAAAAIQDb4fbL7gAAAIUBAAATAAAAAAAA&#10;AAAAAAAAAAAAAABbQ29udGVudF9UeXBlc10ueG1sUEsBAi0AFAAGAAgAAAAhAFr0LFu/AAAAFQEA&#10;AAsAAAAAAAAAAAAAAAAAHwEAAF9yZWxzLy5yZWxzUEsBAi0AFAAGAAgAAAAhAHJ179fHAAAA2wAA&#10;AA8AAAAAAAAAAAAAAAAABwIAAGRycy9kb3ducmV2LnhtbFBLBQYAAAAAAwADALcAAAD7AgAAAAA=&#10;" fillcolor="white [3201]" stroked="f" strokeweight=".5pt">
                    <v:fill opacity="0"/>
                    <v:textbox>
                      <w:txbxContent>
                        <w:p w:rsidR="00760785" w:rsidRDefault="00760785" w:rsidP="00D0234E">
                          <w:pPr>
                            <w:ind w:firstLine="0"/>
                          </w:pPr>
                          <m:oMathPara>
                            <m:oMath>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int</m:t>
                                  </m:r>
                                </m:sub>
                              </m:sSub>
                            </m:oMath>
                          </m:oMathPara>
                        </w:p>
                      </w:txbxContent>
                    </v:textbox>
                  </v:shape>
                </v:group>
                <v:shape id="Надпись 67" o:spid="_x0000_s1189" type="#_x0000_t202" style="position:absolute;left:12192;top:9048;width:409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rsidR="00760785" w:rsidRDefault="00760785" w:rsidP="00D11510">
                        <w:pPr>
                          <w:ind w:firstLine="0"/>
                        </w:pPr>
                        <m:oMathPara>
                          <m:oMath>
                            <m:sSub>
                              <m:sSubPr>
                                <m:ctrlPr>
                                  <w:rPr>
                                    <w:rFonts w:ascii="Cambria Math" w:hAnsi="Cambria Math"/>
                                    <w:i/>
                                    <w:color w:val="000000"/>
                                    <w:szCs w:val="28"/>
                                  </w:rPr>
                                </m:ctrlPr>
                              </m:sSubPr>
                              <m:e>
                                <m:r>
                                  <w:rPr>
                                    <w:rFonts w:ascii="Cambria Math" w:hAnsi="Cambria Math"/>
                                    <w:color w:val="000000"/>
                                    <w:szCs w:val="28"/>
                                  </w:rPr>
                                  <m:t>Р</m:t>
                                </m:r>
                              </m:e>
                              <m:sub>
                                <m:r>
                                  <w:rPr>
                                    <w:rFonts w:ascii="Cambria Math" w:hAnsi="Cambria Math"/>
                                    <w:color w:val="000000"/>
                                    <w:szCs w:val="28"/>
                                  </w:rPr>
                                  <m:t>out</m:t>
                                </m:r>
                              </m:sub>
                            </m:sSub>
                          </m:oMath>
                        </m:oMathPara>
                      </w:p>
                    </w:txbxContent>
                  </v:textbox>
                </v:shape>
                <w10:wrap type="topAndBottom"/>
              </v:group>
            </w:pict>
          </mc:Fallback>
        </mc:AlternateContent>
      </w:r>
    </w:p>
    <w:p w:rsidR="0031721D" w:rsidRPr="00D11510" w:rsidRDefault="0031721D" w:rsidP="00DB02AA">
      <w:pPr>
        <w:spacing w:before="120" w:after="120" w:line="240" w:lineRule="auto"/>
        <w:jc w:val="center"/>
        <w:rPr>
          <w:color w:val="000000"/>
          <w:szCs w:val="28"/>
          <w:lang w:val="en-US"/>
        </w:rPr>
      </w:pPr>
    </w:p>
    <w:p w:rsidR="0031721D" w:rsidRDefault="0031721D" w:rsidP="00DB02AA">
      <w:pPr>
        <w:spacing w:before="120" w:after="120" w:line="240" w:lineRule="auto"/>
        <w:jc w:val="center"/>
        <w:rPr>
          <w:color w:val="000000"/>
          <w:szCs w:val="28"/>
          <w:lang w:val="en-US"/>
        </w:rPr>
      </w:pPr>
      <w:r w:rsidRPr="005F7628">
        <w:rPr>
          <w:i/>
          <w:color w:val="000000"/>
          <w:szCs w:val="28"/>
          <w:lang w:val="en-US"/>
        </w:rPr>
        <w:t>Figure</w:t>
      </w:r>
      <w:r w:rsidRPr="00B44734">
        <w:rPr>
          <w:color w:val="000000"/>
          <w:szCs w:val="28"/>
          <w:lang w:val="en-US"/>
        </w:rPr>
        <w:t xml:space="preserve"> 5.1 Transmural pressure</w:t>
      </w:r>
    </w:p>
    <w:p w:rsidR="00AB4138" w:rsidRPr="00B44734" w:rsidRDefault="00AB4138" w:rsidP="00DB02AA">
      <w:pPr>
        <w:spacing w:before="120" w:after="120" w:line="240" w:lineRule="auto"/>
        <w:jc w:val="center"/>
        <w:rPr>
          <w:color w:val="000000"/>
          <w:szCs w:val="28"/>
          <w:lang w:val="en-US"/>
        </w:rPr>
      </w:pP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 xml:space="preserve">However, you must keep in mind that this is not the pressure that provides the movement of blood from one point of the vascular system to another. For example, the time average of the transmural pressure in large arteries </w:t>
      </w:r>
      <w:r>
        <w:rPr>
          <w:color w:val="000000"/>
          <w:szCs w:val="28"/>
          <w:lang w:val="en-US"/>
        </w:rPr>
        <w:t>of the hand is about 100 mm Hg</w:t>
      </w:r>
      <w:r w:rsidR="00AB4138">
        <w:rPr>
          <w:color w:val="000000"/>
          <w:szCs w:val="28"/>
          <w:lang w:val="en-US"/>
        </w:rPr>
        <w:t xml:space="preserve"> (1.33·</w:t>
      </w:r>
      <w:r w:rsidRPr="00B44734">
        <w:rPr>
          <w:color w:val="000000"/>
          <w:szCs w:val="28"/>
          <w:lang w:val="en-US"/>
        </w:rPr>
        <w:t>10</w:t>
      </w:r>
      <w:r w:rsidRPr="00EE7553">
        <w:rPr>
          <w:color w:val="000000"/>
          <w:szCs w:val="28"/>
          <w:vertAlign w:val="superscript"/>
          <w:lang w:val="en-US"/>
        </w:rPr>
        <w:t>4</w:t>
      </w:r>
      <w:r w:rsidRPr="00B44734">
        <w:rPr>
          <w:color w:val="000000"/>
          <w:szCs w:val="28"/>
          <w:lang w:val="en-US"/>
        </w:rPr>
        <w:t xml:space="preserve"> PA). At the same time, the movement of blood from the a</w:t>
      </w:r>
      <w:r w:rsidRPr="00B44734">
        <w:rPr>
          <w:color w:val="000000"/>
          <w:szCs w:val="28"/>
          <w:lang w:val="en-US"/>
        </w:rPr>
        <w:t>s</w:t>
      </w:r>
      <w:r w:rsidRPr="00B44734">
        <w:rPr>
          <w:color w:val="000000"/>
          <w:szCs w:val="28"/>
          <w:lang w:val="en-US"/>
        </w:rPr>
        <w:t xml:space="preserve">cending aortic arch in the artery is ensured by the difference in transmural pressure between these vessels, which is 2-3 </w:t>
      </w:r>
      <w:r>
        <w:rPr>
          <w:color w:val="000000"/>
          <w:szCs w:val="28"/>
          <w:lang w:val="en-US"/>
        </w:rPr>
        <w:t>mm Hg</w:t>
      </w:r>
      <w:r w:rsidRPr="00B44734">
        <w:rPr>
          <w:color w:val="000000"/>
          <w:szCs w:val="28"/>
          <w:lang w:val="en-US"/>
        </w:rPr>
        <w:t xml:space="preserve"> (300 PA).</w:t>
      </w:r>
    </w:p>
    <w:p w:rsidR="0031721D" w:rsidRPr="00B44734" w:rsidRDefault="00525BDE" w:rsidP="00DB02AA">
      <w:pPr>
        <w:spacing w:before="120" w:after="120" w:line="240" w:lineRule="auto"/>
        <w:jc w:val="both"/>
        <w:rPr>
          <w:color w:val="000000"/>
          <w:szCs w:val="28"/>
          <w:lang w:val="en-US"/>
        </w:rPr>
      </w:pPr>
      <w:r>
        <w:rPr>
          <w:color w:val="000000"/>
          <w:szCs w:val="28"/>
          <w:lang w:val="en-US"/>
        </w:rPr>
        <w:lastRenderedPageBreak/>
        <w:t>The</w:t>
      </w:r>
      <w:r w:rsidR="0031721D" w:rsidRPr="00B44734">
        <w:rPr>
          <w:color w:val="000000"/>
          <w:szCs w:val="28"/>
          <w:lang w:val="en-US"/>
        </w:rPr>
        <w:t xml:space="preserve">transmural pressure </w:t>
      </w:r>
      <w:r w:rsidR="0031721D" w:rsidRPr="009F5589">
        <w:rPr>
          <w:color w:val="000000"/>
          <w:szCs w:val="28"/>
          <w:lang w:val="en-US"/>
        </w:rPr>
        <w:t xml:space="preserve">is </w:t>
      </w:r>
      <w:r w:rsidR="0031721D" w:rsidRPr="00B44734">
        <w:rPr>
          <w:color w:val="000000"/>
          <w:szCs w:val="28"/>
          <w:lang w:val="en-US"/>
        </w:rPr>
        <w:t>significantly affect</w:t>
      </w:r>
      <w:r w:rsidR="0031721D">
        <w:rPr>
          <w:color w:val="000000"/>
          <w:szCs w:val="28"/>
          <w:lang w:val="en-US"/>
        </w:rPr>
        <w:t>ed by</w:t>
      </w:r>
      <w:r w:rsidR="0031721D" w:rsidRPr="00B44734">
        <w:rPr>
          <w:color w:val="000000"/>
          <w:szCs w:val="28"/>
          <w:lang w:val="en-US"/>
        </w:rPr>
        <w:t xml:space="preserve"> the force of gravity creat</w:t>
      </w:r>
      <w:r w:rsidR="0031721D" w:rsidRPr="00B44734">
        <w:rPr>
          <w:color w:val="000000"/>
          <w:szCs w:val="28"/>
          <w:lang w:val="en-US"/>
        </w:rPr>
        <w:t>e</w:t>
      </w:r>
      <w:r w:rsidR="0031721D">
        <w:rPr>
          <w:color w:val="000000"/>
          <w:szCs w:val="28"/>
          <w:lang w:val="en-US"/>
        </w:rPr>
        <w:t>ing</w:t>
      </w:r>
      <w:r w:rsidR="0031721D" w:rsidRPr="00B44734">
        <w:rPr>
          <w:color w:val="000000"/>
          <w:szCs w:val="28"/>
          <w:lang w:val="en-US"/>
        </w:rPr>
        <w:t xml:space="preserve"> a hydrostatic (weight) pressure. To illustrate this effect, imagine what would ha</w:t>
      </w:r>
      <w:r w:rsidR="0031721D" w:rsidRPr="00B44734">
        <w:rPr>
          <w:color w:val="000000"/>
          <w:szCs w:val="28"/>
          <w:lang w:val="en-US"/>
        </w:rPr>
        <w:t>p</w:t>
      </w:r>
      <w:r w:rsidR="0031721D" w:rsidRPr="00B44734">
        <w:rPr>
          <w:color w:val="000000"/>
          <w:szCs w:val="28"/>
          <w:lang w:val="en-US"/>
        </w:rPr>
        <w:t xml:space="preserve">pen with the blood supply </w:t>
      </w:r>
      <w:r w:rsidR="0031721D">
        <w:rPr>
          <w:color w:val="000000"/>
          <w:szCs w:val="28"/>
          <w:lang w:val="en-US"/>
        </w:rPr>
        <w:t xml:space="preserve">of </w:t>
      </w:r>
      <w:r w:rsidR="0031721D" w:rsidRPr="00B44734">
        <w:rPr>
          <w:color w:val="000000"/>
          <w:szCs w:val="28"/>
          <w:lang w:val="en-US"/>
        </w:rPr>
        <w:t xml:space="preserve">vertically arranged human body, if </w:t>
      </w:r>
      <w:r w:rsidR="0031721D">
        <w:rPr>
          <w:color w:val="000000"/>
          <w:szCs w:val="28"/>
          <w:lang w:val="en-US"/>
        </w:rPr>
        <w:t>the</w:t>
      </w:r>
      <w:r w:rsidR="0031721D" w:rsidRPr="00B44734">
        <w:rPr>
          <w:color w:val="000000"/>
          <w:szCs w:val="28"/>
          <w:lang w:val="en-US"/>
        </w:rPr>
        <w:t xml:space="preserve"> heart were not working. </w:t>
      </w:r>
      <w:r w:rsidR="0031721D" w:rsidRPr="0005272D">
        <w:rPr>
          <w:color w:val="000000"/>
          <w:szCs w:val="28"/>
          <w:lang w:val="en-US"/>
        </w:rPr>
        <w:t>In this case,</w:t>
      </w:r>
      <w:r w:rsidR="0031721D" w:rsidRPr="00B44734">
        <w:rPr>
          <w:color w:val="000000"/>
          <w:szCs w:val="28"/>
          <w:lang w:val="en-US"/>
        </w:rPr>
        <w:t xml:space="preserve"> under the action of </w:t>
      </w:r>
      <w:r w:rsidR="0031721D">
        <w:rPr>
          <w:color w:val="000000"/>
          <w:szCs w:val="28"/>
          <w:lang w:val="uk-UA"/>
        </w:rPr>
        <w:t>g</w:t>
      </w:r>
      <w:r w:rsidR="0031721D">
        <w:rPr>
          <w:color w:val="000000"/>
          <w:szCs w:val="28"/>
          <w:lang w:val="en-US"/>
        </w:rPr>
        <w:t>ravity</w:t>
      </w:r>
      <w:r w:rsidR="0031721D" w:rsidRPr="00B44734">
        <w:rPr>
          <w:color w:val="000000"/>
          <w:szCs w:val="28"/>
          <w:lang w:val="en-US"/>
        </w:rPr>
        <w:t xml:space="preserve"> the blood would </w:t>
      </w:r>
      <w:r w:rsidR="0031721D">
        <w:rPr>
          <w:color w:val="000000"/>
          <w:szCs w:val="28"/>
          <w:lang w:val="en-US"/>
        </w:rPr>
        <w:t xml:space="preserve">flow </w:t>
      </w:r>
      <w:r w:rsidR="0031721D" w:rsidRPr="00B44734">
        <w:rPr>
          <w:color w:val="000000"/>
          <w:szCs w:val="28"/>
          <w:lang w:val="en-US"/>
        </w:rPr>
        <w:t>in</w:t>
      </w:r>
      <w:r w:rsidR="0031721D">
        <w:rPr>
          <w:color w:val="000000"/>
          <w:szCs w:val="28"/>
          <w:lang w:val="en-US"/>
        </w:rPr>
        <w:t>to</w:t>
      </w:r>
      <w:r w:rsidR="0031721D" w:rsidRPr="00B44734">
        <w:rPr>
          <w:color w:val="000000"/>
          <w:szCs w:val="28"/>
          <w:lang w:val="en-US"/>
        </w:rPr>
        <w:t xml:space="preserve"> vessels of the lo</w:t>
      </w:r>
      <w:r w:rsidR="0031721D">
        <w:rPr>
          <w:color w:val="000000"/>
          <w:szCs w:val="28"/>
          <w:lang w:val="en-US"/>
        </w:rPr>
        <w:t xml:space="preserve">wer body and the upper level </w:t>
      </w:r>
      <w:r w:rsidR="0031721D" w:rsidRPr="00B44734">
        <w:rPr>
          <w:color w:val="000000"/>
          <w:szCs w:val="28"/>
          <w:lang w:val="en-US"/>
        </w:rPr>
        <w:t>would be in the region of the heart where the pre</w:t>
      </w:r>
      <w:r w:rsidR="0031721D" w:rsidRPr="00B44734">
        <w:rPr>
          <w:color w:val="000000"/>
          <w:szCs w:val="28"/>
          <w:lang w:val="en-US"/>
        </w:rPr>
        <w:t>s</w:t>
      </w:r>
      <w:r w:rsidR="0031721D" w:rsidRPr="00B44734">
        <w:rPr>
          <w:color w:val="000000"/>
          <w:szCs w:val="28"/>
          <w:lang w:val="en-US"/>
        </w:rPr>
        <w:t xml:space="preserve">sure is equal to atmospheric, i.e., transmural pressure would be equal to zero. At a certain height h, counted down from this level, the pressure would have a value of </w:t>
      </w:r>
      <w:r w:rsidR="0031721D" w:rsidRPr="00AB4138">
        <w:rPr>
          <w:i/>
          <w:color w:val="000000"/>
          <w:szCs w:val="28"/>
        </w:rPr>
        <w:t>ρ</w:t>
      </w:r>
      <w:r w:rsidR="0031721D" w:rsidRPr="00AB4138">
        <w:rPr>
          <w:i/>
          <w:color w:val="000000"/>
          <w:szCs w:val="28"/>
          <w:lang w:val="en-US"/>
        </w:rPr>
        <w:t>gh</w:t>
      </w:r>
      <w:r w:rsidR="0031721D" w:rsidRPr="00B44734">
        <w:rPr>
          <w:color w:val="000000"/>
          <w:szCs w:val="28"/>
          <w:lang w:val="en-US"/>
        </w:rPr>
        <w:t xml:space="preserve">, where </w:t>
      </w:r>
      <w:r w:rsidR="0031721D" w:rsidRPr="00AB4138">
        <w:rPr>
          <w:i/>
          <w:color w:val="000000"/>
          <w:szCs w:val="28"/>
        </w:rPr>
        <w:t>ρ</w:t>
      </w:r>
      <w:r w:rsidR="0031721D" w:rsidRPr="00B44734">
        <w:rPr>
          <w:color w:val="000000"/>
          <w:szCs w:val="28"/>
          <w:lang w:val="en-US"/>
        </w:rPr>
        <w:t xml:space="preserve"> is the density of blood, </w:t>
      </w:r>
      <w:r w:rsidR="0031721D" w:rsidRPr="00AB4138">
        <w:rPr>
          <w:i/>
          <w:color w:val="000000"/>
          <w:szCs w:val="28"/>
          <w:lang w:val="en-US"/>
        </w:rPr>
        <w:t>g</w:t>
      </w:r>
      <w:r w:rsidR="0031721D" w:rsidRPr="00B44734">
        <w:rPr>
          <w:color w:val="000000"/>
          <w:szCs w:val="28"/>
          <w:lang w:val="en-US"/>
        </w:rPr>
        <w:t xml:space="preserve"> is the acceleration of free falling, i.e. is dete</w:t>
      </w:r>
      <w:r w:rsidR="0031721D" w:rsidRPr="00B44734">
        <w:rPr>
          <w:color w:val="000000"/>
          <w:szCs w:val="28"/>
          <w:lang w:val="en-US"/>
        </w:rPr>
        <w:t>r</w:t>
      </w:r>
      <w:r w:rsidR="0031721D" w:rsidRPr="00B44734">
        <w:rPr>
          <w:color w:val="000000"/>
          <w:szCs w:val="28"/>
          <w:lang w:val="en-US"/>
        </w:rPr>
        <w:t>mined only by the hydrostatic pressure.</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Obviously, the hydrostatic pressure affects the distribution of blood in the va</w:t>
      </w:r>
      <w:r w:rsidRPr="00B44734">
        <w:rPr>
          <w:color w:val="000000"/>
          <w:szCs w:val="28"/>
          <w:lang w:val="en-US"/>
        </w:rPr>
        <w:t>s</w:t>
      </w:r>
      <w:r w:rsidRPr="00B44734">
        <w:rPr>
          <w:color w:val="000000"/>
          <w:szCs w:val="28"/>
          <w:lang w:val="en-US"/>
        </w:rPr>
        <w:t>cular system of a living person. In this case, the outflow of blood from the upper body</w:t>
      </w:r>
      <w:r>
        <w:rPr>
          <w:color w:val="000000"/>
          <w:szCs w:val="28"/>
          <w:lang w:val="en-US"/>
        </w:rPr>
        <w:t xml:space="preserve"> of the</w:t>
      </w:r>
      <w:r w:rsidRPr="00B44734">
        <w:rPr>
          <w:color w:val="000000"/>
          <w:szCs w:val="28"/>
          <w:lang w:val="en-US"/>
        </w:rPr>
        <w:t xml:space="preserve"> upright standing person </w:t>
      </w:r>
      <w:r>
        <w:rPr>
          <w:color w:val="000000"/>
          <w:szCs w:val="28"/>
          <w:lang w:val="en-US"/>
        </w:rPr>
        <w:t xml:space="preserve">is </w:t>
      </w:r>
      <w:r w:rsidRPr="00B44734">
        <w:rPr>
          <w:color w:val="000000"/>
          <w:szCs w:val="28"/>
          <w:lang w:val="en-US"/>
        </w:rPr>
        <w:t>prevent</w:t>
      </w:r>
      <w:r>
        <w:rPr>
          <w:color w:val="000000"/>
          <w:szCs w:val="28"/>
          <w:lang w:val="en-US"/>
        </w:rPr>
        <w:t>ed by</w:t>
      </w:r>
      <w:r w:rsidRPr="00B44734">
        <w:rPr>
          <w:color w:val="000000"/>
          <w:szCs w:val="28"/>
          <w:lang w:val="en-US"/>
        </w:rPr>
        <w:t xml:space="preserve"> a number of physiological mec</w:t>
      </w:r>
      <w:r w:rsidRPr="00B44734">
        <w:rPr>
          <w:color w:val="000000"/>
          <w:szCs w:val="28"/>
          <w:lang w:val="en-US"/>
        </w:rPr>
        <w:t>h</w:t>
      </w:r>
      <w:r w:rsidRPr="00B44734">
        <w:rPr>
          <w:color w:val="000000"/>
          <w:szCs w:val="28"/>
          <w:lang w:val="en-US"/>
        </w:rPr>
        <w:t>anisms. Besides the obvious heart</w:t>
      </w:r>
      <w:r>
        <w:rPr>
          <w:color w:val="000000"/>
          <w:szCs w:val="28"/>
          <w:lang w:val="en-US"/>
        </w:rPr>
        <w:t xml:space="preserve"> works</w:t>
      </w:r>
      <w:r w:rsidRPr="00B44734">
        <w:rPr>
          <w:color w:val="000000"/>
          <w:szCs w:val="28"/>
          <w:lang w:val="en-US"/>
        </w:rPr>
        <w:t>, it relates to a reflex constriction of the v</w:t>
      </w:r>
      <w:r w:rsidRPr="00B44734">
        <w:rPr>
          <w:color w:val="000000"/>
          <w:szCs w:val="28"/>
          <w:lang w:val="en-US"/>
        </w:rPr>
        <w:t>e</w:t>
      </w:r>
      <w:r w:rsidRPr="00B44734">
        <w:rPr>
          <w:color w:val="000000"/>
          <w:szCs w:val="28"/>
          <w:lang w:val="en-US"/>
        </w:rPr>
        <w:t>nous vessels of the legs in a standing position, which greatly reduces the ability of these vessels to stretch and store blood, as well as promotes venous return of blood to the heart.</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If vasoconstrict</w:t>
      </w:r>
      <w:r>
        <w:rPr>
          <w:color w:val="000000"/>
          <w:szCs w:val="28"/>
          <w:lang w:val="en-US"/>
        </w:rPr>
        <w:t xml:space="preserve">ing </w:t>
      </w:r>
      <w:r w:rsidRPr="00B44734">
        <w:rPr>
          <w:color w:val="000000"/>
          <w:szCs w:val="28"/>
          <w:lang w:val="en-US"/>
        </w:rPr>
        <w:t xml:space="preserve">effect is weakened by illness or any external influences, then </w:t>
      </w:r>
      <w:r>
        <w:rPr>
          <w:color w:val="000000"/>
          <w:szCs w:val="28"/>
          <w:lang w:val="en-US"/>
        </w:rPr>
        <w:t xml:space="preserve">with the </w:t>
      </w:r>
      <w:r w:rsidRPr="007273C0">
        <w:rPr>
          <w:color w:val="000000"/>
          <w:szCs w:val="28"/>
          <w:lang w:val="en-US"/>
        </w:rPr>
        <w:t>sudden stand-up</w:t>
      </w:r>
      <w:r>
        <w:rPr>
          <w:color w:val="000000"/>
          <w:szCs w:val="28"/>
          <w:lang w:val="en-US"/>
        </w:rPr>
        <w:t xml:space="preserve"> the person may lose consciousness due to</w:t>
      </w:r>
      <w:r w:rsidRPr="00B44734">
        <w:rPr>
          <w:color w:val="000000"/>
          <w:szCs w:val="28"/>
          <w:lang w:val="en-US"/>
        </w:rPr>
        <w:t xml:space="preserve"> reducing v</w:t>
      </w:r>
      <w:r w:rsidRPr="00B44734">
        <w:rPr>
          <w:color w:val="000000"/>
          <w:szCs w:val="28"/>
          <w:lang w:val="en-US"/>
        </w:rPr>
        <w:t>e</w:t>
      </w:r>
      <w:r w:rsidRPr="00B44734">
        <w:rPr>
          <w:color w:val="000000"/>
          <w:szCs w:val="28"/>
          <w:lang w:val="en-US"/>
        </w:rPr>
        <w:t>nous return and reduce</w:t>
      </w:r>
      <w:r>
        <w:rPr>
          <w:color w:val="000000"/>
          <w:szCs w:val="28"/>
          <w:lang w:val="en-US"/>
        </w:rPr>
        <w:t>d</w:t>
      </w:r>
      <w:r w:rsidRPr="00B44734">
        <w:rPr>
          <w:color w:val="000000"/>
          <w:szCs w:val="28"/>
          <w:lang w:val="en-US"/>
        </w:rPr>
        <w:t xml:space="preserve"> blood supply to the brain.</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The measured transmural pressure due to exposure to the hydrostatic comp</w:t>
      </w:r>
      <w:r w:rsidRPr="00B44734">
        <w:rPr>
          <w:color w:val="000000"/>
          <w:szCs w:val="28"/>
          <w:lang w:val="en-US"/>
        </w:rPr>
        <w:t>o</w:t>
      </w:r>
      <w:r w:rsidRPr="00B44734">
        <w:rPr>
          <w:color w:val="000000"/>
          <w:szCs w:val="28"/>
          <w:lang w:val="en-US"/>
        </w:rPr>
        <w:t xml:space="preserve">nent can significantly depend on the selection of the </w:t>
      </w:r>
      <w:r>
        <w:rPr>
          <w:color w:val="000000"/>
          <w:szCs w:val="28"/>
          <w:lang w:val="en-US"/>
        </w:rPr>
        <w:t>place of its measurement</w:t>
      </w:r>
      <w:r w:rsidRPr="00B44734">
        <w:rPr>
          <w:color w:val="000000"/>
          <w:szCs w:val="28"/>
          <w:lang w:val="en-US"/>
        </w:rPr>
        <w:t xml:space="preserve"> and mutual arrangement of parts of the body. Thus, the transmural pressure in the arteries of the lower leg can be much greater than in arteries of hands.</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In the clinical setting, measurement of blood press</w:t>
      </w:r>
      <w:r>
        <w:rPr>
          <w:color w:val="000000"/>
          <w:szCs w:val="28"/>
          <w:lang w:val="en-US"/>
        </w:rPr>
        <w:t>ure is usually produced in the area</w:t>
      </w:r>
      <w:r w:rsidRPr="00B44734">
        <w:rPr>
          <w:color w:val="000000"/>
          <w:szCs w:val="28"/>
          <w:lang w:val="en-US"/>
        </w:rPr>
        <w:t xml:space="preserve"> of the shoulder, i.e., at the level of the heart. Therefore, the hydrostatic co</w:t>
      </w:r>
      <w:r w:rsidRPr="00B44734">
        <w:rPr>
          <w:color w:val="000000"/>
          <w:szCs w:val="28"/>
          <w:lang w:val="en-US"/>
        </w:rPr>
        <w:t>m</w:t>
      </w:r>
      <w:r w:rsidRPr="00B44734">
        <w:rPr>
          <w:color w:val="000000"/>
          <w:szCs w:val="28"/>
          <w:lang w:val="en-US"/>
        </w:rPr>
        <w:t>ponent of the pressure in the brachial artery in this case is zero.</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The movement of blood through the vascular system occurs due to excessive pressure caused by the heart above the atmospheric pressure. It is the specified pre</w:t>
      </w:r>
      <w:r w:rsidRPr="00B44734">
        <w:rPr>
          <w:color w:val="000000"/>
          <w:szCs w:val="28"/>
          <w:lang w:val="en-US"/>
        </w:rPr>
        <w:t>s</w:t>
      </w:r>
      <w:r w:rsidRPr="00B44734">
        <w:rPr>
          <w:color w:val="000000"/>
          <w:szCs w:val="28"/>
          <w:lang w:val="en-US"/>
        </w:rPr>
        <w:t xml:space="preserve">sure gradient </w:t>
      </w:r>
      <w:r>
        <w:rPr>
          <w:color w:val="000000"/>
          <w:szCs w:val="28"/>
          <w:lang w:val="en-US"/>
        </w:rPr>
        <w:t>which is</w:t>
      </w:r>
      <w:r w:rsidRPr="00B44734">
        <w:rPr>
          <w:color w:val="000000"/>
          <w:szCs w:val="28"/>
          <w:lang w:val="en-US"/>
        </w:rPr>
        <w:t xml:space="preserve"> the driving force of blood flow. The distribution of this pre</w:t>
      </w:r>
      <w:r w:rsidRPr="00B44734">
        <w:rPr>
          <w:color w:val="000000"/>
          <w:szCs w:val="28"/>
          <w:lang w:val="en-US"/>
        </w:rPr>
        <w:t>s</w:t>
      </w:r>
      <w:r w:rsidRPr="00B44734">
        <w:rPr>
          <w:color w:val="000000"/>
          <w:szCs w:val="28"/>
          <w:lang w:val="en-US"/>
        </w:rPr>
        <w:t xml:space="preserve">sure in the vascular system is shown in Fig. 5.2 (upper curve), which shows that in the aorta and large arteries, the pressure drop (the pressure difference at the beginning and end of the vessel) is not great. </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 xml:space="preserve">In the arterioles there is a maximum pressure drop, since </w:t>
      </w:r>
      <w:r>
        <w:rPr>
          <w:color w:val="000000"/>
          <w:szCs w:val="28"/>
          <w:lang w:val="en-US"/>
        </w:rPr>
        <w:t xml:space="preserve">for </w:t>
      </w:r>
      <w:r w:rsidRPr="00B44734">
        <w:rPr>
          <w:color w:val="000000"/>
          <w:szCs w:val="28"/>
          <w:lang w:val="en-US"/>
        </w:rPr>
        <w:t xml:space="preserve">the totality of the arterioles there is a large increase in the hydrostatic resistance </w:t>
      </w:r>
      <w:r w:rsidRPr="00D0234E">
        <w:rPr>
          <w:i/>
          <w:color w:val="000000"/>
          <w:szCs w:val="28"/>
          <w:lang w:val="en-US"/>
        </w:rPr>
        <w:t>X</w:t>
      </w:r>
      <w:r w:rsidRPr="00B44734">
        <w:rPr>
          <w:color w:val="000000"/>
          <w:szCs w:val="28"/>
          <w:lang w:val="en-US"/>
        </w:rPr>
        <w:t xml:space="preserve">. </w:t>
      </w:r>
    </w:p>
    <w:p w:rsidR="0031721D" w:rsidRPr="0093090B" w:rsidRDefault="0031721D" w:rsidP="00DB02AA">
      <w:pPr>
        <w:spacing w:before="120" w:after="120" w:line="240" w:lineRule="auto"/>
        <w:jc w:val="center"/>
        <w:rPr>
          <w:color w:val="000000"/>
          <w:szCs w:val="28"/>
          <w:lang w:val="en-US"/>
        </w:rPr>
      </w:pPr>
    </w:p>
    <w:p w:rsidR="0031721D" w:rsidRPr="0093090B" w:rsidRDefault="008229A4" w:rsidP="00DB02AA">
      <w:pPr>
        <w:spacing w:before="120" w:after="120" w:line="240" w:lineRule="auto"/>
        <w:jc w:val="center"/>
        <w:rPr>
          <w:color w:val="000000"/>
          <w:szCs w:val="28"/>
          <w:lang w:val="en-US"/>
        </w:rPr>
      </w:pPr>
      <w:r>
        <w:rPr>
          <w:noProof/>
          <w:lang w:eastAsia="ru-RU"/>
        </w:rPr>
        <w:lastRenderedPageBreak/>
        <mc:AlternateContent>
          <mc:Choice Requires="wpg">
            <w:drawing>
              <wp:anchor distT="0" distB="0" distL="114300" distR="114300" simplePos="0" relativeHeight="251660800" behindDoc="0" locked="0" layoutInCell="1" allowOverlap="1">
                <wp:simplePos x="0" y="0"/>
                <wp:positionH relativeFrom="column">
                  <wp:posOffset>1299845</wp:posOffset>
                </wp:positionH>
                <wp:positionV relativeFrom="paragraph">
                  <wp:posOffset>0</wp:posOffset>
                </wp:positionV>
                <wp:extent cx="3943350" cy="4362450"/>
                <wp:effectExtent l="0" t="0" r="0" b="0"/>
                <wp:wrapTopAndBottom/>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3350" cy="4362450"/>
                          <a:chOff x="0" y="0"/>
                          <a:chExt cx="3943350" cy="4362450"/>
                        </a:xfrm>
                      </wpg:grpSpPr>
                      <pic:pic xmlns:pic="http://schemas.openxmlformats.org/drawingml/2006/picture">
                        <pic:nvPicPr>
                          <pic:cNvPr id="60" name="Рисунок 60" descr="Похожее изображение"/>
                          <pic:cNvPicPr>
                            <a:picLocks noChangeAspect="1"/>
                          </pic:cNvPicPr>
                        </pic:nvPicPr>
                        <pic:blipFill rotWithShape="1">
                          <a:blip r:embed="rId250">
                            <a:extLst>
                              <a:ext uri="{28A0092B-C50C-407E-A947-70E740481C1C}">
                                <a14:useLocalDpi xmlns:a14="http://schemas.microsoft.com/office/drawing/2010/main" val="0"/>
                              </a:ext>
                            </a:extLst>
                          </a:blip>
                          <a:srcRect b="78428"/>
                          <a:stretch/>
                        </pic:blipFill>
                        <pic:spPr bwMode="auto">
                          <a:xfrm>
                            <a:off x="0" y="0"/>
                            <a:ext cx="3933825"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Рисунок 61" descr="Похожее изображение"/>
                          <pic:cNvPicPr>
                            <a:picLocks noChangeAspect="1"/>
                          </pic:cNvPicPr>
                        </pic:nvPicPr>
                        <pic:blipFill rotWithShape="1">
                          <a:blip r:embed="rId250">
                            <a:extLst>
                              <a:ext uri="{28A0092B-C50C-407E-A947-70E740481C1C}">
                                <a14:useLocalDpi xmlns:a14="http://schemas.microsoft.com/office/drawing/2010/main" val="0"/>
                              </a:ext>
                            </a:extLst>
                          </a:blip>
                          <a:srcRect l="-243" t="41317"/>
                          <a:stretch/>
                        </pic:blipFill>
                        <pic:spPr bwMode="auto">
                          <a:xfrm>
                            <a:off x="0" y="1304925"/>
                            <a:ext cx="3943350" cy="305752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514791" id="Группа 63" o:spid="_x0000_s1026" style="position:absolute;margin-left:102.35pt;margin-top:0;width:310.5pt;height:343.5pt;z-index:251660800" coordsize="39433,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ruUkwMAADkLAAAOAAAAZHJzL2Uyb0RvYy54bWzsVt2KGzcUvi/0HcTc&#10;z86v/4b1Bq/tLIW0WZqGXMsajUdkZiQk2d6lFFJKn6AP0D5CerFtKCR5hfEb5Ugau7v2hoS0FAph&#10;2bF0JB19+r5zjnT64Kqu0JpKxXgz9qKT0EO0ITxnzXLsPf3uoT/0kNK4yXHFGzr2rqnyHpx9+cXp&#10;RmQ05iWvcioROGlUthFjr9RaZEGgSElrrE64oA0MFlzWWENXLoNc4g14r6sgDsN+sOEyF5ITqhRY&#10;Z27QO7P+i4IS/bgoFNWoGnuATduvtN+F+QZnpzhbSixKRjoY+BNQ1Jg1sOne1QxrjFaSHbmqGZFc&#10;8UKfEF4HvCgYofYMcJooPDjNheQrYc+yzDZLsacJqD3g6ZPdkm/WlxKxfOz1Ew81uAaN2l+2L7Y/&#10;tW/h7yUCM3C0EcsMpl5I8URcSndQaD7i5LmC4eBw3PSXf0++KmRtFsF50ZUl/3pPPr3SiIAxGaVJ&#10;0gONCIylST9OoWPlISVoeLSOlPMPrAxw5ja28PZwBCMZ/HdsQuuIzQ9HHazSK0m9zkn9UT5qLJ+v&#10;hA/CC6zZglVMX9sgBokNqGZ9yYhh13RuCQOcdML81r7a/gjSvG7ftH+hPgzkVBEI5/bX9s32Z7D+&#10;0d60N6h91f4Jnd+3L9qX1vQaLDeGzZ1rtxE2RFgRUcOnJW6WdKIEJA2kspkd3J1uu3dQLiomHrKq&#10;QpLrZ0yXT0osIIIiOBHOzGBHEEA8iNh7OHbZMONkVdNGu/SWtAKueKNKJpSHZEbrBYVolV/lbhMI&#10;n0dKm+1MINmU+z4eTsJwFJ/701449dNwMPcno3TgD8L5IA3TYTSNpj8YiFGarRQFAnA1E6zDCtYj&#10;tPfmV1eJXObaCoDW2NYZQ50FtPu1EMFkKDFYlSTfAs0IatBgmMZDF+hKS6pJuSN+R65TTUHiocXm&#10;a54DwXilueX44zIrSYZxz2VWFMXJyGXWPj8gDKTSF5TXyDSAXcBm3eM1IHen2U0x8BtuRAc7zqrm&#10;jgF8Ost9uvSSfgq69P3JZDbw03Q29M/PoTWdziH5o37am+91USXO+ebxQhHIs/yfS/MeSUyAG2a7&#10;WIeuYxsa3Z7QOgqHe4L34FqCVf9dgYjeVyBg4HOB+F8XCCgnfpzC1QxZmUZJNPh3K0WUhOkISoNN&#10;ZVNAj27iJOwNem7G53rhLsTDemGfF/A+s8W+e0uaB+DtPrRvv3jP3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WXdZjfAAAACAEAAA8AAABkcnMvZG93bnJldi54bWxMj0FLw0AU&#10;hO+C/2F5gje7SbRtSLMppainItgK0ts2+5qEZt+G7DZJ/73Pkx6HGWa+ydeTbcWAvW8cKYhnEQik&#10;0pmGKgVfh7enFIQPmoxuHaGCG3pYF/d3uc6MG+kTh32oBJeQz7SCOoQuk9KXNVrtZ65DYu/seqsD&#10;y76Sptcjl9tWJlG0kFY3xAu17nBbY3nZX62C91GPm+f4ddhdztvb8TD/+N7FqNTjw7RZgQg4hb8w&#10;/OIzOhTMdHJXMl60CpLoZclRBfyI7TSZszwpWKTLCGSRy/8Hih8AAAD//wMAUEsDBAoAAAAAAAAA&#10;IQAKkd6wzB0BAMwdAQAUAAAAZHJzL21lZGlhL2ltYWdlMS5wbmeJUE5HDQoaCgAAAA1JSERSAAAB&#10;nQAAAiMIAgAAAFeVUW0AABfMaUNDUElDQyBQcm9maWxlAABYCa1ZZ1gUy9LumU0s7C45pyUnyTnn&#10;DJKzknNmyUEEBCQoCCgioCioiKggSpQkCopwEFBQEZUgEkTFgKCgfIMez7k/7v339fNs77tv13RX&#10;V3X3dNUCwEHwiowMhekACAuPodga65GdXVzJuFcAAtQAD0QA1ssnOlLX2toC/M/ydRKRRsojyd2+&#10;/qfYf2+g9/WL9gEAskaavX2jfcIQfBMAFMknkhIDAPouwgvGx0Tu4iUEM1EQBRG8vYsDfmEMoj1g&#10;8v6NBX/J2NvqA4BRAYCK4OVFCQCAaIDw5DifAKQfoi8AWIZw36BwABgTEKzlE+iFcOxtiMyesLCI&#10;XfwawaLe/9FPwH9gLy/vf/r08gr4B/+eC/IkMrBBUHRkqFfirx//n1VYaCxir1+FHakJ0SF25sg3&#10;C2I3DR8vQzsEsyHYNjJGz/ZvHBzoZ7rrv12ZjKAYU3sEMyG4LDDWxOFvfCU2xEEXwVwI3xsSYb77&#10;LAHB00mB9k5/4yVKhK0VghkQ/ouvn4EhghHbw9joOLs/mCUpUH/vH/lgL7Ndv5IQGWEvCoJ+jQsr&#10;+IUa7/bPj/AmkTHWu/ogusHB/hSjXX4Xp/lF/5rLr7FiAu1NEB7RBy6NodjvyiD6w9X+QUamCN7V&#10;oSUy9NcaReThAUqs7e68BBH81C/cYdcmu/w2MAJegAL8gDcIB8uADCyAPjD4uyYjfDjC+YAIEIp8&#10;KP/w+v8wQcAXRJBp/7Rg3mDGMHOYCcwM5tkf7j+eDwJ2IAm8Q3r1A9F/RkNzoLXQ6mgLpNZBPnJo&#10;FbTqn7aR1dbVP9gjKIPyB/+Xvn/PxBtI/t1mBF4jGgf8+S1TL7Mss/3n+X81xhpiDbAmWCOsGCoH&#10;dQN1D3UbNYjqRLUCMqoH1YYaRnXt4r/7/G0dMmIzMmKnXYvszuMPu2unWMRSfkj9j61I4iRFYPvL&#10;kiFIW9A/fTn+0i/oj37A/B+b/j0aWhixhSJaD62JWAWxCJoFzQEk0QqIfXTR2ojFFBH2X0/80RHE&#10;+CXEIP4F+hGRiZSggMAYsi5yCvntIZuG+0jtIcvJyCqC3TNtVwaAz7a/ziqI5eG/XIQsAKq7Z9Ch&#10;fznP9wC0BiPbmOFfTrgVAFo5AAZP+sRS4n73h979wiBnJS2yItkBDxAAosgc5YASUAc6wBCYAStg&#10;D1yAO7IuAkEYYql4kALSQTbIB8fACVAOqkANuASugibQCjrBbTAAhsAomADPwQxYAG/BGvgKtiAI&#10;wkFEiBFih3ghIUgCkoNUIC3IELKAbCEXyBMKgMKhWCgFOgTlQ8VQOXQOqoOuQ+3QbWgQGoOeQbPQ&#10;MvQJ+g6jYALMBHPDwrA0rALrwuawPbwfDoCj4CQ4Ey6Ay+Bq+ArcAt+Gh+AJeAZ+C6+jAIoGxYLi&#10;Q0miVFD6KCuUK8ofRUGlovJQpahq1DVUB7KOHqFmUKuob2gsmhFNRksi/jJBO6B90FHoVPQRdDn6&#10;EroFfRf9CD2LXkP/xBAxXBgJjBrGFOOMCcDEY7IxpZiLmGZMP7KXFjBfsVgsC1YEq4ysVBdsMDYZ&#10;ewR7GtuA7cWOYeex6zgcjh0ngdPEWeG8cDG4bNwp3BVcD24ct4DbpKKh4qWSozKicqUKp8qgKqW6&#10;TNVNNU61SLWFp8ML4dXwVnhffCK+EH8e34F/iF/Ab1HTU4tQa1LbUwdTp1OXUV+j7qeepv5MQ0PD&#10;T6NKY0MTRJNGU0bTSHOfZpbmG4GBIE7QJ+wjxBIKCLWEXsIzwmcikShM1CG6EmOIBcQ64h3iS+Im&#10;iZEkRTIl+ZIOkipILaRx0ntaPK0QrS6tO20SbSntDdqHtKt0eDphOn06L7pUugq6drondOv0jPSy&#10;9Fb0YfRH6C/TD9IvMeAYhBkMGXwZMhlqGO4wzDOiGAUY9Rl9GA8xnmfsZ1xgwjKJMJkyBTPlM11l&#10;GmFaY2ZgVmB2ZE5grmDuYp5hQbEIs5iyhLIUsjSxTLJ8Z+Vm1WX1Y81lvcY6zrrBxsmmw+bHlsfW&#10;wDbB9p2dzG7IHsJexN7K/oIDzSHOYcMRz3GGo59jlZOJU53ThzOPs4lzigvmEuey5UrmquEa5lrn&#10;5uE25o7kPsV9h3uVh4VHhyeY5zhPN88yLyOvFm8Q73HeHt4VMjNZlxxKLiPfJa/xcfGZ8MXyneMb&#10;4dviF+F34M/gb+B/IUAtoCLgL3BcoE9gTZBX0FIwRbBecEoIL6QiFCh0Uuie0IawiLCT8GHhVuEl&#10;ETYRU5EkkXqRaVGiqLZolGi16GMxrJiKWIjYabFRcVhcUTxQvEL8oQQsoSQRJHFaYmwPZo/qnvA9&#10;1XueSBIkdSXjJOslZ6VYpCykMqRapd5LC0q7ShdJ35P+KaMoEypzXua5LIOsmWyGbIfsJzlxOR+5&#10;CrnH8kR5I/mD8m3yHxUkFPwUzig8VWRUtFQ8rNin+ENJWYmidE1pWVlQ2VO5UvmJCpOKtcoRlfuq&#10;GFU91YOqnarf1JTUYtSa1D6oS6qHqF9WX9IQ0fDTOK8xr8mv6aV5TnNGi6zlqXVWa0abT9tLu1p7&#10;TkdAx1fnos6irphusO4V3fd6MnoUvWa9DX01/QP6vQYoA2ODPIMRQwZDB8Nyw5dG/EYBRvVGa8aK&#10;xsnGvSYYE3OTIpMnptymPqZ1pmtmymYHzO6aE8ztzMvN5yzELSgWHZawpZllieX0XqG94XtbrYCV&#10;qVWJ1QtrEeso61s2WBtrmwqbN7aytim29+wY7TzsLtt9tdezL7R/7iDqEOvQ50jruM+xznHDycCp&#10;2GnGWdr5gPOQC4dLkEubK87V0fWi67qbodsJt4V9ivuy903uF9mfsH/QncM91L3Lg9bDy+OGJ8bT&#10;yfOy57aXlVe117q3qXel95qPvs9Jn7e+Or7HfZf9NP2K/Rb9Nf2L/ZcCNANKApYDtQNLA1eD9IPK&#10;gz4GmwRXBW+EWIXUhuyEOoU2hFGFeYa1hzOEh4TfjeCJSIgYi5SIzI6ciVKLOhG1RjGnXIyGovdH&#10;t8UwIZfH4VjR2KzY2TituIq4zXjH+BsJ9AnhCcOJ4om5iYtJRkkXktHJPsl9KXwp6SmzB3QPnEuF&#10;Ur1T+w4KHMw8uJBmnHYpnTo9JP2vDJmM4owvh5wOdWRyZ6ZlzmcZZ9Vnk7Ip2U8Oqx+uykHnBOWM&#10;5Mrnnsr9meeb9yBfJr80f/uIz5EHR2WPlh3dKfAvGClUKjxzDHss/NhkkXbRpWL64qTi+RLLkpbj&#10;5ON5x7+c8DgxWKpQWnWS+mTsyZkyi7K2U4Knjp3aLg8sn6jQq2io5KrMrdw47Xt6/IzOmWtV3FX5&#10;Vd/PBp19es74XEu1cHVpDbYmrubNecfz9y6oXKi7yHEx/+KP2vDamUu2l+7WKdfVXea6XFgP18fW&#10;L1/Zd2X0qsHVtmuS1841sDTkN4LG2MaV657XJ5vMm/puqNy4dlPoZmUzY3NeC9SS2LLWGtg60+bS&#10;NtZu1t7Xod7RfEvqVm0nX2dFF3NXYTd1d2b3Tk9Sz3pvZO/q7YDb830efc/vON95fNfm7ki/ef/9&#10;AaOBO/d07/Xc17zfOag22P5A5UHrkNJQy7DicPNfin81jyiNtDxUftg2qjraMaYx1j2uPX77kcGj&#10;gcemj4cm9k6MTTpMPn2y78nMU9+nS89Cn32cipvaep42jZnOe0H3ovQl18vqV2KvGmaUZrpmDWaH&#10;5+zmns/7zL99Hf16eyHzDfFN6SLvYt2S3FLnstHy6IrbysLbyLdbq9nv6N9Vvhd9f/ODzofhNee1&#10;hY+Ujzufjnxm/1z7ReFL37r1+suvYV+3NvI22TcvfVP5du+70/fFrfht3HbZD7EfHT/Nf07vhO3s&#10;RHpRvH7dBVBIDfv7A/CpFokxXJDYYhQAatLvmOOXBBLWQIgMgnHITcEMuQHMQ+LIe7sXZodj4CmU&#10;KeoO2hj9GBOGpcf24VKotPA4/AvqdppKQiGxljRNR0dvzpDLOMhMz7KP9Qo7msOLs4ubzHOEd5PP&#10;l39KcK/QoIi0aIHYWwnTPVWSX6X1ZY7KjsoTFfQUo5UqlXtVZlR/qLNqSGiqahlq2+r46EbrZeqf&#10;NKg37DF6ZLxssmPGbL7HQt/SbW+QVZx1lk2xbZVdvX0rsuuHnMadn7m8cp13W9r3bv+S+7THiGeP&#10;V4P3GZ+jvkl+/v42AeqBgkGkoK/Br0IGQuvCjoZHRthFKkdxRG1TXkb3xtTEZsX5x5smSCRSJ64k&#10;DSc3ppQdyEyNPxiVRklPysg7dC6zK+vVYXyORm5kXk3+5FHqAo3CsGNnikaKfxzfc8KtNO9kS9lM&#10;OU2FYqXH6dwzTVXPz6GrJWsczx+8cOniWO1mHfmyRX3KlaarHxvUGguvf7jhdvNhi1Xr43aNjphb&#10;dZ3T3TQ98r2Ot6P6su4U3S3tLx0oupdz/9Dg4QdHh44OZ/0VM+L0UOrh1mjvWPK40vjXR08et0+U&#10;Tx544vFU75nQFH7q3fOx6eYX5S8PvPKcMZgVm6Ob+zb/5vXkwuCb24u3ltqX21cuvC1YjXvn/t7w&#10;g8Qa3dr6x6lP3Z/PfclaD/xqviG9ybi58W36e+9W9XbmD7+fBjv8OzuI/7GAA7kdJoB+5EZnAR2D&#10;XsHyyN3rM8oDNYncml5gIrEkbCvOj4qDagpfSR1Ao0fQJNqTAmnT6M7S32ZYZmJmNmBJZG1g+8Ah&#10;xUnh6uSh4XUkX+bbEdAVTBfqEd4WVRYLFj8tMbTnkxSztLyMiaybXIB8lEKi4gGlJOVgFTdVCzVN&#10;dRkNfk1mLSqt79rvdGZ1J/Qe6Hcb3DCsNSozzjGJNw00czE3sVCxFNnLbIW2+mI9ZzNm22vXaH/G&#10;Iccx2snd2dRF3pXbDev2Hjnpu9xrPPI8I7zsvRV8CD5zvu1+hf7+ARqB9IFvgm4FF4X4haqF0YbN&#10;h7dG5ES6REkg62Ik+mwMJVY/jjluMb494Uiie5JMMpz8JKXhQH5q2EGHNIN0tQzVQ5qZJlnO2eGH&#10;D+dcyL2TN5v/8yhXgWqh47HoomPFV0oGj78phU9ylSmdsikPq8ivvHJ69MzXs/znrKsP1bSf/3hR&#10;qjbq0s26jXrVKylXuxtAo+71Q039NzHNxi05rffacR2GtzI6u7q+9Aj32t1O7jtz59bdif7lgY37&#10;6EHGB3xD0sOaf1mMuD4MHI0fyx4/8aj6ccNE5+Tgk8mnC8++PEdNM70QeqnyymImYLZmbvm1yILr&#10;m+zFy0v3lmdXNldJ74Tea39wW0v7OPpZ/kvJ+ucN282b39m2srY3f8b/8j8a0ANxsBekgV7kXq8G&#10;xUCtMAxbwmfhLZQ76gFaA92CUcH0Ya2x87hkKk6qe/ij1D40GgROwk/iHGmItpnuAn0ZQwFjDlMW&#10;czZLPmsJWxV7PUcbZxdXF3c3Tw9vN/kWXzN/vcBpwXyhWOF9Ijqi/GJA7Ll4q0T+HkdJsuSKVLN0&#10;moy5LIvsrFy9fKyCtiJe8ZHSaeVAFQWVTdVutSx1cw0GjSnNaq1gbTntbZ0B3SK9/fri+hsGdwwL&#10;jdyMRYw/mXSb5pk5mvOZv7VosUzba2HFYjVrXW8TbatuB9s9sC92cHUkOy46XXOOdVF3hV0H3Qr3&#10;2e1n2f/MvcJjvye35wuv0977fbh8pnzL/Bz9Gf0fBuQHGgYBZL3EhciGrIbWhnmHc4U/iSiJ3BtF&#10;FXWbkhQtH70acyHWPY417mH84QTthM3ExqSgZHLys5TjB+xT2VMXDralHU9PzPA/tC/TJcst2+9w&#10;bE5WbmnexfyWIwNHJwoWCr8UoYoZS/iPy5xQK9U/aVZmc8ql3LsiovLg6ZIzV6qGzn6oFqpJPD96&#10;UaQ29dLkZcn6zCvPr8k25DS+bFK6kX/zVYt86+G26Q75W3mdc90aPWW9X/vs7zT3iwycvy852D8U&#10;8pfgyOrovfHrj+smG5/ennrxArySma19nb2Yt9L6nvZjzjrbZvO2067/f+eedt8JWCUALswD4HgO&#10;ABs3AGolABCqQFImSH7DmgiAvSqA9QoB9OwUgIyv/fP+ICKZOSPgDw4jkeMgeAuRIFnIAUqCTkOd&#10;0HNoG4nvtGFvOBu+DD+Ev6A4UbqoQNQxVDtqDk2DxNGeSETWhn6NYcBoY8Ix5zATWGqsLjYB24Rd&#10;xYniAnC1uGUqKapYqh48Dd4Vf4UaonambqIh0YTTjBNUCGeJVEQK8SXJjNROK0pbTkekS6fboI9A&#10;4hUfhleM3oyLTGFMX5nTWUgsp1mlWe+wubGtsxdxyHI84ozn4uYa5T7Mo8cLeG+Ts/gs+dn5lwRu&#10;CRYJBQsbiQiJEkTXxebExyXu7umQvCHVKN0g0yTbJtcrP6TwUvGjMlqFWVVATVJdVkNGU1yLrM2g&#10;A+t80H2u16NfbZBjGGHkbKxnIm3KY0ZrjjLftFizXNm7YDVnPWvz2vat3Wf7H454J1ZnERdVV0s3&#10;n33J+0+4NyLvsXfeJB95Xxe/g/41Af2B80E/QhhC+cLEw6UiJCPFovgpLNH46O8xy3Ec8ZYJmYk9&#10;ST9TDA+UpL5Ns0y/dUghsz3b9PB87uF8viPXCnQKZ4qKSpxPaJ40PRVf0X+G8yypGq75duFT7fu6&#10;1frVqx8a1q//uEnVwtkm3WHQ6dId1BvXl3o3beDA/bgHocOeI/mjbeMrE3xP9j+rev7mpexM+tzE&#10;gsRizvLiqvH7yx/pPievv9v0/774I/LX+UELpIANkncpBz3gNUSDZAPcoEwk4h+CPiDRvRrsCefA&#10;jfAzFAqJ2V1QWajrqFdoInKqhKAr0H8h8bcsxhdTifidFmuBzcXex1HjLHHFuCkqISoKVR+eBR+K&#10;H6AWoM6gXqAxo+kgSBCqiMzEIyQsKYMW0KbToehy6En0Jxn4GRoYdRgnmMKYsczVLLosc6zZbJJs&#10;k+zpHDIcM5wlXCbcaO4+nkO8RmQCeZKvmj9awEiQR3BTaFK4VeSs6EmxIvECiYI9xZLlUhelm2Xu&#10;y76U21BgVlRT8lEuUOlS/aAupOGhWaH1XIdH11evQX/L0NAo33jIFGOmbO5tkW15ce9tqynrNVu0&#10;HYu9uIOOo4tTtHOhyzXXEbeP+1ncNT38PYu8ur3f+wr4OfsXBgwE/ghWCAkKPRM2FgFHykV5Ugqi&#10;b8UsxdHGKyd4JuYntSUvHmBNNT14IK0pfeWQQOb+rPLspzmsuS55Z/JfH5UsSCgcKGIrjigZPiFT&#10;WlFGOpVbQag8cUak6t65oBrC+aaLrpfQdY31Hlfprt1pTGiSvrHUXNsa1C7Z8amzozuj16KP9c58&#10;f+O9lEGzIfbh0RGHh/NjSY94Ho9M5j+1mxKehl7MvRqYrZ8vXKAs2i1zrlStiry7/kFrbeSTx+cP&#10;62kbtJunvvNsVf3g+Fn4y/+sQBdEIpmjh2AH8b0/dArqhz7D/LAtksNphVeRXI0zst8H0Sgkl5aE&#10;bkWvYxQxcZguLAZrha3AruDUccdwS1QGVOfxVPhI/DS1BXUvjTLiaT3CMNGFuEJKpWWmbaSzovtI&#10;X8qgxbDMeJrJjpnI/IAll9WCjYFtiv0CB4VTl4uR6y33AM953mxyCJ89v66AnKCIEK8wpwiHKFlM&#10;QlxVwnyPl2SKVLl0l8xrOZK8hgJF8ZrSBxVF1XS1cQ1RzUytNzoWuq36EgbnjfiMa0zFzJotDCyf&#10;WkXaEGwb7d2Q/drlEuemsG/TvdfzqLe7r5I/IeBZUHmIaehyeGLEdlQMZSHGOvZGPH0CJfFxslrK&#10;uVSagwlpixnOh4az9LI7chRyW/I1jwwWuBS+LUotoT9eXSp9sv2UVnlPpcbplirMWYtzJ6pfnRe/&#10;EH+x/xJznf/ljiukq77XOhuZr0c2Dd0URSKfd2027a23eDqzu973OPXe7pO4c+LuzkDwvceDOg/q&#10;h1n+ih55MMo5Fjh+5dHKhMCk05OMp5eePZhaeL79gu4l7yuJGcVZtTmteZ3XOgtab9QWlZdkl8VX&#10;+N+S3i6vtr+Lf6/4fvXDhTWXj9QfOz/5f6b73PZl3zpYr/6q93Vu4+Am12b7N4dva9+PbIls9W27&#10;b2/+KPkp/XNwx3fX/9H+8kgeEikQQQ9JP77c2fksjAQVxQD8KNrZ2are2flRgwQb0wD0hv7+P2NX&#10;GIvkySsR/r+X/wM0sqGp5Rgj3gAAAZ1pVFh0WE1MOmNvbS5hZG9iZS54bXAAAAAAADx4OnhtcG1l&#10;dGEgeG1sbnM6eD0iYWRvYmU6bnM6bWV0YS8iIHg6eG1wdGs9IlhNUCBDb3JlIDUuMS4yIj4KICAg&#10;PHJkZjpSREYgeG1sbnM6cmRmPSJodHRwOi8vd3d3LnczLm9yZy8xOTk5LzAyLzIyLXJkZi1zeW50&#10;YXgtbnMjIj4KICAgICAgPHJkZjpEZXNjcmlwdGlvbiByZGY6YWJvdXQ9IiIKICAgICAgICAgICAg&#10;eG1sbnM6ZXhpZj0iaHR0cDovL25zLmFkb2JlLmNvbS9leGlmLzEuMC8iPgogICAgICAgICA8ZXhp&#10;ZjpQaXhlbFhEaW1lbnNpb24+NDEzPC9leGlmOlBpeGVsWERpbWVuc2lvbj4KICAgICAgICAgPGV4&#10;aWY6UGl4ZWxZRGltZW5zaW9uPjU0NzwvZXhpZjpQaXhlbFlEaW1lbnNpb24+CiAgICAgIDwvcmRm&#10;OkRlc2NyaXB0aW9uPgogICA8L3JkZjpSREY+CjwveDp4bXBtZXRhPgoBwCiLAABAAElEQVR4Aex9&#10;CWAdV3nu7HP3TXfRvlnybnnfEmd1HBIgIQQCKW1ZHi10paV9QEpLCa+lZSstLV2hUKCFQgMhIU1C&#10;4iROHDuOd1u2ZMmWtS9Xuld332Z935krybIiO5ItObI8k8n1zJkzZ878M/Pp339a13XKXEwKmBQw&#10;KbCIKMAsonsxb8WkgEkBkwKEAiaume+BSQGTAouNAiauLbYnat6PSQGTAiaume+ASQGTAouNAiau&#10;LbYnat6PSQGTAty0JFAVybSTTksZs9GkgEmBBUIBhuUYhp12MtPjmpRPaZoy7Qlmo0kBkwImBRYC&#10;BXjRIYj2aWdiyqHTksVsNClgUuA6poCJa9fxwzOnblLApMC0FDBxbVqymI0mBUwKXMcUMHHtOn54&#10;5tRNCpgUmJYCJq5NSxaz0aSASYHrmAImrl3HD8+cukkBkwLTUsDEtWnJYjaaFDApcB1TwMS16/jh&#10;mVM3KWBSYFoKmLg2LVnMRpMCJgWuYwpMH29wHd+QOfUbgAKSpAwOJCOR9OhoNpOROJZhGNpi5V0u&#10;saTEXlrmslqFG4AM5i1ekgImrl2SNOaBhUYBWVZbW4aOH+8f6E/YrCIvcALPMSxD0xSyPqtqRlFU&#10;WVbS6XyJz7ZmbXnT2nK7XVxod2HO5xpQgJ42vj2XjprxodeA+uYlZkgBVdWOHO7Z+8p5QeBLfE63&#10;x0aDQ6MAZzoNVKMoTdPi8SyALxBwYjeVysdi6VQqu6ap/JZblzgcJrrNkNLXU7fLxIeauHY9Pcgb&#10;Z656Ia9ls5QiUzRDMczuff1nz0bKqkJWm5jPFYBuQLPjxzqTyTwg7K67m04c77Ra2HS6oGnUjltX&#10;ZjMFyKpg1gYHY6lk9o67Gjdtqr5xqHeD3OllcM2UQ2+Qd2BB3ybYLm04rA71q/gND2qxUUrTKcKQ&#10;0RqgjeNHqVWrl5QNZ7WWU91Qq1VW+RialST5D/9w++7dHdGRZCZd+I2PbhdF7l//9ZCmakePdJRX&#10;uHq65WUrKoMh9wv7ejpjBd/GOitDOTnax9EBgRbI+OayOClg4trifK7XxV3pUHZ0dyrn2pSOs1qh&#10;oMdjei47NnOWocCUsSwkzJwr2FDtGM5Je/Z0/uqvrqut9Xzve8dDpd41a0I8z1ZXu1ta4sGgU1E0&#10;qxVnMAVJCQYdD79/zZEj/U88cfLet68rW1vfqmotfbJRe03PalRK0Sw0tcrJNtrY5XamycH6eBPm&#10;rou3ZkaTNHFtRmQyO80tBbT4aKH5hHL6pJbNgFMbGxwMlM3CiAJtERmBB8umQ2EmyTl/BcwCR1tG&#10;3vve1QC1QkGF+FldI2QyBAQFgRsZSQLOnn22fcmSkr6+eOPS8lgsG4lkli8PtLVF+nqjDo+rqtYv&#10;yRdyEALUgHE5VT8QVX86pADmljmZmz3cXT6uHkyduVznFDD1a9f5A7zepq/090lHD8rnz2qRCCVL&#10;ZPo0RVstWBmAmsUCl43iPWkFCUycRAtxf13UUvpyS6arL1lZ6eE4xum0hUo9zz/XvGFDeVd33O93&#10;V1X7O84Nud02q03wee093ZFcviBLSk9PbOvWBqahQq30npMuAJaHpV087eQYK0sDPzOydi6nnsmq&#10;vZK6xs283c/v8nE21uTgFvTrdRn9molrC/rJLabJqUMD+df2Kt1d2tDA2H0JHG2zsnYrY7ONwRkU&#10;bZqmSzI4NY38KoWKuozgiYihDOvIcU4gDbHgG0bQZDIrySp81zwwj9LGm1w0jqKP8V+xG/pHnQ6t&#10;uuRs4QJOuVnKwzNennELrJUn50qKnpK1hKSezqonsirNaA+XCu8J8tDHLaansJju5TK4Zsqhi+lB&#10;L9B70RLx/Kt7oEdTB8cRzSoydhvrsLGCAPTBvDWox6BiIzyahF9KkgFNwh135YejAB306A+nT5zp&#10;rqz0QuRkWLamxt92ZsDhAH9HPHJ3P9dcXuFWFb2s3BMbTcMvRFG1ocHk0mWlS5eW4xIYoqDpA3mF&#10;pWivgKz4WDUa+AeU1BkLz4jGWmJly23aRknryak/G5C/1y99qEJ4f4gHW7dAiWtOazoKmLg2HVXM&#10;tjmigC5LhUMHpMOvq0ODlKaSUa0i67QzDjvL89gDrGi5nJYvaLm8ns1TqjZ2ZV6gRLG1O11pJVwX&#10;wOfQyaHbbqurrfVKkvraaz1n2wehVtu1q/7UqaF9e89As/bQQ6sOHeo/dLj/3nsasWuxcN/61iHY&#10;SXG+lC2cjOTaKb4jr4ZpistTPopq5Jggz4Brq+AZyKTg3bwiAI61CmyFwAYt7BIbB3R7bED60YD0&#10;yTrxnhIyYXO5Lihg4tp18Ziuy0nC1pl74Vl1oF9Pp8gNWIQxRAOPBgYNPBUQLQs/tRxVkJlQGeP2&#10;MyV+1h9gPD6a5yjB0rI32to/0hTSaJHaeVP17j2dv/7rnoaGkkgk29Yev+WWusbGEgwTHs4vXVpi&#10;swkej8XpsHAcm81KL754nmW5pnXV6VR+qLvnwQ9s7uG4vcP662ltSNGHdSqsqGDhIGVWMNRKgS0R&#10;mHoLrKJqiQiAYxHIEOQYv5Wts7Gn0spfnZN+PCA9Um9ZZr9gfLgun8qNMWlTv3ZjPOdre5d6Pp97&#10;+QW5tRmiILkyAjhdDharSPz+CaJlc0o6Q6VzlM3OhUqFpvVsRTVbXoEogskzhart6OHuV3e3hNxc&#10;sDwwkmN7ekagkYO5UxQtoqjD7ePllzubm0cCAev73rf6mWfOJpIKjAZ+v8NX4i4v9w4PJ6KRxHvf&#10;t662rmTyyDJk0oJ+YCj/2T41puuovcbSdJCh1opMtQUmUTYoMiUWgm7GhPVoXn01Lu1Oyh+t4D9a&#10;IdhNsXQyNd+i7cvo10xce4ueyeK9LGHTnntaHegjzmiwdRqIxllt2IZRQM1k1XRWB6i5fUJDo7hp&#10;G1tVMwXOptAGEQUvPHfmbNtwsKykpMSBQHe4f8D0+ereVoixiDHYccuyU809aMShnbvWAIzAsiHe&#10;oKcnYrWyADWv1zZlzCm7gwXty8czP5T0vE6JDL2GpRtt3Bo7GxDZgIUVeIJuUAD2ZZUno9L5gvq1&#10;ZZbbvaasM4WK13rXxLVrTfEb83q6ouT37ZGOHtbChE2j4bfhdnIOO2ALAKRmc1o6o6UylNUhNC4T&#10;d9zGVVTNnFAD/fHdz7cPh9MenzMYcPI8hzGJ6o04ohlK/eKuDmZRhuotmcjcfEvd1m21sDPM/CpD&#10;Be3BQ5kWDSNTy1m6yc4D3UIWgm7wL8E4eUk7kZR/Gi2ss9OPLrUEhVkMPvNpmD1nQgET12ZCJbPP&#10;VVFAjYzknnkSzBrRpkHwBKK5nYxhHFDzBZUgWpqCW0ZtvWXHHcKqNVd2sYGBxOGDPWdaw0jmYbVC&#10;FuWxAQOpCk5Q07PpfAHMnCyvX1+5dXvtFYe7w6PtH05kHk1qAMz1HLPGyS+zsqUWFuo2mF9hxIjn&#10;lacj0v60/Kf14kNBbty95MruyTzrCilg4toVEs48bYYUkE435196Tu3rQX/aaWMBajYInojuVAxE&#10;y8DWyQSC/PJVljvvZiCTXt2CUQFwgwOJ4eF0bDSnwqdDp5xOsbLKU17urq7xTjj3Xs11oIP7/MH0&#10;P0m6laFvszCrHUKZSJdaOJcFujhoCfX2lPSziAT3ka+vsKx1mvaEqyH2lZxr4tqVUM08ZyYUgANt&#10;7sXn5ObjWmSYAuvkcbEuJ/zLiOBJVGkZHYInYtgDQba0nK9vIGPyAg1HXLeXDYZo7kq0VFClnTkT&#10;Pt082NsThxSKKFFYGAB2LEvX1ZUg81pjY2CueKiwpG18PZ3SqY0Cs8kl+Fm63MKUWVlRIECWldR9&#10;MempmPQuP/M71Ra/KZbO5KWZoz4mrs0RIc1hLqaAGo3knn5C6ezQsxnaZecAalYrumhQ2qcyWjJF&#10;SQpJywH2BoZO6LkgwiGREBwskH3IHyQqq1AZV13DVdWyZeUkyv3NFphSD73evW9fpyjwbo8dazSS&#10;GhlOsBy7fEW5IqvxeC4eT3Ecfe/bV9Yv8b/ZeDM9/oVD6b/Jaat4ZrtLQHxVKUeVWyGWcoZYqoez&#10;RCw9klUeqRMeCsJuYTrxzpSwV9PPxLWroZ557vQUkNtac7ufUXu7KZGH4Mm6XZD+CJuWSqspCJ45&#10;JuDjXE7Dq3Ys++PkgUgyj1xeS6apXB4MHVtWwdXVE4ALlTL+4LQYFx5KPvnTo1Q+L/gC8Ximsqqk&#10;kFde3XvmPe9ZhWxFdfWlwaCrubk7EHBbLELvwOjWrdV371o2+aIz2cYt9Bf03oI2LOmjMlYtrlCR&#10;vPrCqDag6h8PWIqxBxaKKheZChtrFwkcF2StPSU/OSrxjP6pevEWz5XwoTOZntlnggImrk2QwtyY&#10;Awroqpp/5UXp2CGk4qDdDs4NNg2fOaWSVBtpYvGU4RAG2dOLOHY1m9XzErwkCKcGro1jaQEZOwQW&#10;ougkBk3J57VECmhIMq/5/FxJgHG5aZudABxWcHw0/a19uQYf1RFnNdFSWuro6k6GQl6Wke69d+mZ&#10;MyPHjo2wPFsaFJCFrbl52FnuH4qkli/1g3F70xxECUU/kVJPZdRTaa0tq9kYZLSkwXaVsJRfoIMC&#10;6+DAYZLoUSfLDxTTHRmELGGoCisbsrGwugIQY3n1cEL+ZUK+yct8okok+d7MZd4ocBlcM/+qzBvV&#10;F+nAKhT1z/5CbjlFMTobKiEcGdg0mCPTGXBqOlxtxxdtJDYeFTXeRMHFX9Yz8BKjxg7BeQIxVU47&#10;i7inEAFHLCpcxeJDymA3iRKF0ApARMQVzeysWvPDdue6zVV33LEE0VTnOo6JFj6VINmKbDZ+dDSN&#10;JOClpc6lS/0rVgS/9rW9Ve/c3Ffufv/JDDCxQqSh9XcjqSTPCDSc1Ih7SFqlwI61ZbSegu4hCjm6&#10;QWA+4OFg+nSIxPRJZmMswCyo8AbT0sGUmtb0jKoXdB0Z2wYYurOgLc0q9W4B9gSflbudY1bY2D1x&#10;+f0nsg+Vcf+nXCgx3N/GRzL/vRYUMHHtWlB50VxDaj2Vf/E5yJ60h7hxAIxwa2o+D8GTSJTAoCkL&#10;gQOSSA3Nxg/hxrAFyDBWilY0Kp5SsRZPdNpI6KiNlJaiXBePpeudUTaWVoBcJ04MptNSMpGz24S9&#10;Lw/AYhAOp202K8bev7+nrz9pEdmaWm/kUPv2j+0k7iW6nlX14SzVg5RumjrBbyELm5ehl1u4+1ys&#10;d9xDrXhVQGs0q0QlLSJREU2H0TOrailVj6l6WNURiw/8hu+cm6LKWHpEZtokbZuTq3TwcOKt5IT7&#10;eXZ9TtkdlXdHs79eJrw3yMOIevH9mHvzSAEz3mAeibuYhtZQ5eml5wuH9sOli/W6xhRnYNOK2rTM&#10;GJumwy6pIo8QkTiJkQArYYwYZB8iO2C6UK4A/h/aGN4ZgEcETTihwZqJ9SKiCRyMnThGoJBlk6VL&#10;fnTWabVZOLcX+IEoAlSlQimDvKSgKJXLZSWqsf7RfF7JZQvxTMFz08rapoqTaarBQlfYwBnqmBqu&#10;yCOJOKmaAA7twuUwpWRO7s5qQzKVhpZQJ2gIOMtpehpYpuj9qp4hd0SmDPESHAFORpoQIDOsoGsE&#10;pkZkG3h2rY93W+DRRuITRvLquYy6JyVbef03K4R7SyDaXrjiRXdq7syeApeRQ01cmz05b7AzABby&#10;6ZO5Pbu1/l7CpsHoaQSuqzmwaWnCpsF7jORMIwnT8NUj3y0dDAb/7yM0cnJMt8AjQ0sm9GQ8+szT&#10;SuuZomZKUXQMg9MJ4gDgigwdNgxrKgRJy45bv3dIPjlEV5baMTIMo0uXVaDI3ou7TyHZZDic2rqt&#10;MZcr9PWOIJmH1coBSF96qUP73XeBU4McCzghQxlxoJOhBYdwWaAYGEYVgaI6BSE5r+kJTR9V9STQ&#10;jdwcMerCAvL3yyy1VqbGwkxW2OH0DfvS5zW9FPEJIlshsptdHGCUN8TPTEEN59WWjHIoo1TY6N+p&#10;FLa5TSFputdi9m0mrs2eZuYZBgXU8BAcbqWTx5BfiAObVvS2VVWCaMTomVdVWAVgMEBGIg0Z1eBg&#10;Efzs5+CYNiv6qaNRdbB/5N/+zfAJoeFmC5gDxhm8EdnAYg+5vyetd1WG3vOe1fBfO3Sob2CwIIq8&#10;20XffnvdwYO9x09EAkFXWUjYtq0KHX78k+a013d2/fKooiOBx4gR3A5EA6uFFRsYlYCasQLUcEGA&#10;2thFyT+EC7uZpR9dbVsK4fjNskuey6qbD2fgsLteoKsgBYNx8/AlcAlBpBcgEvmR8uqxtNolK40O&#10;5uMVwirHmzu1zIqGN2BnE9duwId+tbesIXXZa6/m979CKRIET+JtOxbmmSVuHDB6IisH0qbB21/W&#10;eSS+RY4LhzP06F9O66Ix89no+RzANPLaq8r+AwAFsG9FabGX8lJLlrwQdtevKN+ytaq1daS7J1so&#10;KCtXeNatK9u7tysaVSxWYTQab2jwNTeHkT4kR9PfXbsal5Z0PUm0YURsnLyQJgAY5GaDIxNpqoqm&#10;/3qFtcHG1Fpw2Yt7Tz5zum1F09fsTw8YjNsqkfXzzEqBWeETio4gsqLBWWSkoL2eVoZUdYub/Wi5&#10;AO5vupHMthlRwMS1GZHJ7FSkAEIIpBNHcvte1ocHabeL2AeKgidskAabBpumJCERJAwGGr59JA4i&#10;bNojn0VEwfzRMJMpfO9fXnbTyKXLDWYYlG5Zt74O2rSB/uiDD67+yU+am9bWlJV7O88PFfE3mSnc&#10;ekvdpm21yEc0JGlJpPlWKcikA6PyiKyvDQkWhgbP5OHpAE+XCm/Okc3w1k6n1ZuPZoCJjRxdKzBA&#10;ty12ptYtToTNQ+k2VFAOZLS4pt7mZT9SjvAsE91mSN2Lupm4dhE5zJ1LUQDKfPnMaeTsVjs7KIcV&#10;qjQEl4NfQsY0EuaJoKh0DoInpM98jtQhEATGZmXYZcv8v/k7V8mmXWpKk9uRLXLfK+dOHusVwRxy&#10;jMdtFyxcf+/oaCxdVuaFEJrLSqlUDmXea2q8t9/ZiOJ7k0+/ZtuSpq/bn+7VdNhAV3JMOU8HefY2&#10;D+e38zBWQMbNSCrQbTCvHgTvq2vv8HO/UsoHzBisWT4hE9dmSbAbsrvccbbw6h65rQWJbTmPk3U4&#10;wHRAuQXHWiJ4plF9Xc0Zgqcs67Bg2qzEVzX0uUfZkjkLV5oJ4ZGG6PSpwbYzw0NDKaRmgyoNNgSc&#10;iChRt8uC0PemtRXLlgfnJPR9JvO5VJ/WjHrTkYxMU6h9tYJjSnmmlGNu8wtuEjZPCJssEINpX149&#10;klUzlPZOP/eBUt6MML0UPd/YbuLaG2litlyggNLVkd//KoyeFEeTwHWnoxgJQBzT0lmSX0hSEEqA&#10;IgRFwdOKRLIC7fjgR5zrN14YZZ63AAS9vTED0UagVrPbSUU+5PhGVSqOZ2trg9CTSQUFbCSsovhd&#10;tbps67Yan88+z/O63PAwlT6wL/2SYU8tY6hGnglwTBkPdBPh9wvjBXhehChA6QZ0O54j6HZ/gPuV&#10;kIlul6PqxDET1yZIYW5cRAGlp6vw2l6p9TSlSgzCoeD3Xyw+AC6ICJ5ZyJyoeAd8QygnBCgULEaF&#10;T7qqMvi7n6SNpN4XDTdvO2dah17e3SrnCqLbSzN0LJpubCyLRFNHj5AK8M8801ZXX+bx2I8fP19a&#10;6sUKL7mRkVQ8lrrzrsZNm2vmbV4zGjhc0DYcTCfgwoJcIAxdD10kisVwzO1BEeFkGAKiPQymkQJ4&#10;N+1EXs1S2n0mus2AtCauzYBIN1gXpbe7cHC/dKaFymWQA5Ig2kTxAUREkVTdWfiZgfUp5KFeI6o0&#10;VC7WOLbsc19g3J5rSa2nHj/Wd6Z3eRCir/1Ap1zis5SU2M53Jrweh8tF33FHfXPzUEtLDLbNxgYX&#10;RLyjRweDIW9pmVeWlf2vtt33YNOOm+qu5YSnvdbBhHLPiayEalhAN5qgW4Bnajnm1pCl6OkGaTqS&#10;14ro1myg27sC3PtCpt5tWnKSxsvgmukieEmqLdYDSGlbeH2fdP4clUyQ5ELlIRIOVSw+AFUaEC2V&#10;UWUgmgpEgx+ZwNN2O3lPgn/yZ0i2Ma9kgeFCi0a02KiWjCPCASm9OwezqQH5rlohxTi+tSf87nev&#10;XL++HEFUZ8+OilYhkyHBoVYrH4mmfV4b8A6F+FCb6itf2bvjluWol3zTjuU//0XLIburNOREHg4v&#10;0ERArCiDQNF5vZE3Dr7FzY3c4vzEkfR/ZfUeBJbqeoWiR3m9uz+7hGNuRr5KJG2yM37UixHUCgvT&#10;n9d2j6hPjOTuLmE/UCogd8gbxzRbLkUBM97gUpRZhO1yZ0fhwKsyEC2bJgWiUMfTQty0isYBSJ1Y&#10;1YKCrN1QpcErjeTdsLDgg0Kf+sysahHMlnbEL7enE9MrZtyFCEwlYkawEqfxglBVNSwE9vbyx3rl&#10;++9fkc3K8Xi+oyO2fkPdL589uXRpYGAgWVXtByZKUiEUcggCCw4O4VYbNtTj1o5Ulg6wPPw8kNab&#10;xz5PvD0sLLXcxqx3cZucTIPtmrrIYib3HEifQhgDg5QhVDVN1/KMn6MbOOYmA91APRKdWiC8G9Dt&#10;NMI6KA0eIQ+HhCXINGIu4xS4DL9m4to4kRbvv/jglXPtkDrlrg4qnyOI5gCiiUVEI35oUKUht20O&#10;+itEDhQRjUidUKgFPz2PiKalknLrKen0SS2Z1EaGkRuIctmJAzDUeNCQjS8Kw0fEUJKyvdiu0A4P&#10;qhYIAod6VILIIw4Uzh+IxPJ4bRCWB/qiMClk81IqkVu5qtLrtcNJRVld5XWRbJdYIOvBCgnI6Mxr&#10;fYjm0vQ8qr5T1M0eFmWP113DXN5Qut1xMNOHvAAGulXSdB1Hw9mtimN2Ip2IUSOmiG7Rgjpc0CCZ&#10;xnVtjZP5lZCw0XVNgbhIugX4a+LaAnwo12JKiMSE30bh9f1KRzvCIxknEM1G9GgGj0YQLZMFoikI&#10;HYceDYim6KJALAMIVg99+rNcecU8zRKsGVKHww6rRiKUXKD9XhIPNY5lxF0OxauQbzJfoFWdWVIX&#10;EULfP04PJxSEggKb4CAML1zMdu8rrQ2N/nNnIzfvWAbDaCKeQqVkiKW5nPzCCx3vvH8jMGtfTYWL&#10;5YIi5RNZNzGijiEmbJGJvDqQU88W9EFZS+qajaPu83OITr9mzhYdWe1tR9Io0qyxNKLxyygK6Aab&#10;KZxC7imFK2/RqqDFDCweKainClpM08otFBKE3OnlcMo8PaDrYlgT166LxzSXk9SR5OLUSenwAaXr&#10;PMln63IwiN40bJ0QxUj0UyYHRJPSBcAZVjA7ImydIkG0UqJHwyc2LwukYMjCanhQCw8R199ACWvU&#10;rMIMlHhCT6RIfoxJCw3WsrIC/Nr3jtIV9X6EFgCPSNTUKAI6qeoq6+bNla++2nX+fNpmF+rrHBs2&#10;lKOK6De+sX/FysqKSh9ipH67pAxZLnE/FRyNVGgujqkTmFILEyRhEgbG6VS6oHZllFN5bVjREhpx&#10;JXu4lL9mNfSOp9T7j2XiiFRlSTJLTLXWQDcA3DtCAphT0AN3HS+oALhRCZKpFgG9KP09Qf5dAd6L&#10;PHA35GLi2g302JEqA2HquYOvUSNhym6BMxprH8tMC4GU8EFGHc9CWipIQDS06UXvDcR+lyJkPTC7&#10;kPWZUxYWWGTZVYcGiMjpdgiBEpKQEslCAGcjsYvGEVF41G2UdCERnC9mS1dVijnOsfusXrkksGlT&#10;xalT4UhESaZyGzcEV64MPvfcuYKENJBMIh4vL3edPTfq97srKnwYvLc3+q9Nq7uQ0gPfPmK+aAog&#10;EKSpZXAlE1i/wNYJVLWdsxm5vBGgPphWmjNqW0FN6No9JexHK8RrZmHYE1N+rTmboimVpFGigxRV&#10;zxKPECQ3usfPOawkOQruKC0R9i0mad0F9Uxey9PaDg97f+CaCtEXPay3bsfEtbeO9tfwyupwuHDs&#10;UOGVF0mGM4eNg3utoUTDFCBhEjjL5uRkupBVJEkHjwaBDPkX4cChcVwIPJqvZJ4mixB6xGYhxS6p&#10;l+y0CaEAEA2WT3lomCrm1wUmBVDTAF4kFaRyldfLeEuIfxzcf3n+2RfPnz/VsyLIWN2u5qgQG03F&#10;YpktWxvPnx8eDsfvuafxpz89vXVbQzDo7u4eQR63YMjN8VwkkhoaHF25MnTP21fkKaa/oJ3Paf/c&#10;nj+s6Fm48Brh9MjivYZnykXWJ7CNAlXj4o2kSdRIRkZa8DaJuJL9VqXwDj8/T5SZMiwSJT3Wnftk&#10;j5IBukFvQNNeilrC0iEOllxmh5upcllJMD4yKSGjcEGNyxp8ek/mNQRjeXjqQUM4RcTrlGEX666J&#10;a4v1yZL70iUJSrTM7l9Sw4PIJsS6HaR0gFG/joicxQj1TE6KpcGgYa+YfkMQGSThoOvqAx/9GGN3&#10;zB+BwDySgNOhAWR15CrLIHUSRBsYorIFXBQgxNjs3KomvqaOlKS6RMq2rq7oC8+eziZzFrcH+SNh&#10;8bRYRIzT2zsajSarqvz+ALLrgrejYUkYjaYSyay/xLbrnuUVFdO42sEieSylfupU7iyMkkiTiZS5&#10;DLXCxpVZOLByKz0cauhByO1NSgdIZiG10kr/Sa1Ybblgypg/cmFkhJf+09nsV8JqFkYPUtqBxr3V&#10;MyiCRdBthYXZFCRWbPQErw0zSAKVZWTtbFZtl1SZ1pEp5O0l3FboFBe79s3EtXl9D9+CwSE9atER&#10;dXAg8/JuaqCfQvJpGASgROP58TeexBNpiBZIpqW0BDgDg4ZPAXAGPRoSLQZ++7e5hmVXVr5zhjes&#10;5bL53b9EID2mSge8gtcDOaoQiVKxFEZgS8vYqhpx0zb8TlgMLj9yf3+8tSXc3Tk6PIJKeqRUCtGs&#10;EzSjIEKi5HshL7vclobGwJqmchRIvvxoOAr+6FhK+8CJTBiV3Rm6jqU22lDcgPPT1Fovj/AsVFw+&#10;OSofQqiTpv5BlXDvtWLcMDc4o3ylLfutiIpsS5KBbqgmXUtT5RwDL7wyjrkrhGL3xLAACJagFpS0&#10;lKxFZfVUVjsvqRaOut3L3uYlALdYk/SauPamb/jC7YDiT4h71DMoiZKCq6oaHcm3n6E6z5G/45Ah&#10;7VaInBAmi3BGGDQAGDzQMuBbMgTOJCjV4FvLoC+C1Sm3O/D7n7wGkerQpuWefUrp64YMzFcjsS2r&#10;wOm3LwxCQ9Lk6hst23dccV6joaHkmZahrq7R0dEccnjAQgoMgv9HWblryRL/kga/2z3m2DHD5xqR&#10;tN85mPklbK8MvYGnV9l5F89AMq3zwBuG6o5LSLxxVlJv9zK/VyUi0dwMh736bkC3f+vIfn1IhWRa&#10;AP/F0CIFlzcK7iA+mEE45s4S3kXSjpMp4elnZaCbnpY1lHM+nVW7JVXkKT9PV4qoqkVq1jgM52Q7&#10;S7k4GnXsHRxFflmiurj62V7jEUxce3OCgwPK/e/jcvMJ5IWgXUZxojc/ad564B2DDgj+XLB6YYV+&#10;HUIHRDksIs8g07bNxlpFUg5g/IXWEMaZy+v5QiGWlHIqUnIrEnxaGSAaesF2FvqDP2Kra2fIGV3l&#10;jUmnTpDyLgN9lNcpBvz43iQInpk8haJTVTWW23byDbMu64kpwTft6JGeQwd7ca8Oh8VmtwgCH4+l&#10;0+lCdbUPbBt82bLZPPIUBQKOm26ua1wamPDqmMkdodreew6kD2q6h6F32rkKKwcWaauXg0UympFe&#10;T8EjRHUI+lcaLNfMVFqcNnKRPz+qfKI1n9D1vOHvtpRlyg1c83FMg5XxCYwXqtLx8gkZSYtjNeTT&#10;OMoykKIzVM4o14AXCak68XLB6oz8wDAWoYYDCtngjQPYIfYXTsoIbcAGUl6SX5ZYWkTgKUMX63gJ&#10;DI0WJFWCaICeCNzABlpgW0YHQCxaxlca3fBXALt4U2fyCN7YB2HJl8JcE9feSK6LWgioPf1zfbDP&#10;defO1IsvFLp7iI/oQlugEoezrJWEntOANsOYWOTOdHBl+QJVkBQUGUDaViAh0TrD5ZQNfuITbFXt&#10;NUiONkGt/L5XCgf2wujJVoQ4u01F7feufhwFm8avarLe+TawmROdZ75x4ljfi8+3OiycJ+SH/5qs&#10;qMGA67X97Q4HBxvoa6/13H3P2kQ8HYtlERkqFeRoNMUJzH3vXFlbNzt7CHzKbjqcRn6huyzsUieZ&#10;6lobqi3QZ9JqnqLO55U8rf/NUstbUhv0cFL9eHN2UNWR+6haYCoF1sMxxUpXXobkyCxBqVOBkTQq&#10;DclUxqoD12ZCZIjkRqkaIB3Jh45tA/WMyg/jxR/QiJcK+AT3R/yL/5FNjlTjMVSbxV+Mgw00AjGL&#10;h4zRCIwC4CBWYASAILaLGhMUgcCABvARTCxuY8JowYkHEio8qOF2872VMJhMRUYT197kySJkUtr7&#10;gnvnTiUS4QOB+NNPF9rb3uSca36Yhp4f9k2Eawo83ixImLAYoFwKsteSuUCCcrq0VAqOTczGLc6m&#10;dUywlMiqxbcBv5M38O6RFqNmVPFG8M6Q9x8vKflnbMF2ccU/eElRCgW7EGuR7wwvKgRko9oxShsg&#10;8IdsSwUo8PLP/S8CPMFXwjcNmY70CByziH3AuvNtbEUVuagxGcI5FmdlbBi7RkuxvTgNXAW6cUl6&#10;6tn2oXP9jdXuUUU815/xesVIJFNVHTp/fujh969GWOi/f+dIY2PFyZPdt+yoJkWRXY5QyB2W9MGu&#10;cPXdq0Y9s0sw2T4qP5/Scjr1wQCkNEKMMfIYdOmX1KimEt8LloZMCiYFZQzwHRb5miJ7Aj4Fp4BJ&#10;ga0B7aAp2sfsDsaAxTGxSf78GCTHNj7+CeoTwhuXI4Q3JgBYAcHwCw7rG+dzuxM6/PLWWNmVNqQr&#10;Hh+UojwGwOk0nVf1lGH8NYZ563/AeeGOimBXvNPxbXKjRSIADbGgH8qz/nxUWm5lGyzs4zHpJhfz&#10;3Iap1i0T1wxqXfon98yTFq+rcLYjvecV68b1jh3bYz//uZ4lMdULaAEQGUXnwF2CNbvwBWCKDAu4&#10;oe0OvDlw68Jrge+JdblYd1Ggxnsz/t6TY9g2Phrj37EbRCM5NOV2jUa0FY+SDfLSGR2BdIA2AnAE&#10;0ZBqEqCGjWkX6PY8vjEbxYVLFLeMuWFEY8HQF45jkgQEcYDeK1esKOPPyb6nD41++MMbKivdYNDC&#10;YSmdzu3cWVNW5vrRj0663e7w8OhHPrweSPj446fD4dzSW1fGLNakUzimQSs1tgBcMOSkq4wfMP6d&#10;aEe1UODaTY6LPDwmjo7IWkTRJIOpQREufI24cyAObgPuwhMf7RhOGe3YxoLNsVs1dkgTBi02FTeM&#10;a+C20XP8bxHpVcTEInwVp4HLjSoaIPVOBw83N9LpEsuFK07X4VJHL9WOMaY9dDWNbzz3RFYBfK+3&#10;sZmCbBP570cK31hqeV/pRZz+ZXDNzOdBHrXa181Ubs8eP8H43VJnp751M9TsyBM73WtwVW1PdA0m&#10;ZWVneaDcPlbbfBbD4U0Hd4b1jYtG/s7BtoBfYv3Ci4//M2k4jr2x71vQAvvF8NAVX5e2WDcuKcno&#10;/JP7R3bd3Qg2sb09cubMiMfrRsTAt799ZPv26tbW4R23+EaGUwcP9okiMpMHTpxo9g/GmSX2Br89&#10;hXp5oAzKwjMUsnpAbSSyRDdUFIUITBSh4sK/FyY7fuRCyxu3LvS5sPXGXrNveePnboxxiebpx798&#10;5+mPGq3TH5p0kfEO4/9efCgeHtz7P/+5fOuO+vWbWfYCzkzTe/zEiUP4W/l8Qttq5350pC2azt6x&#10;rHqF0/2FDmkKro2fN82/F643zcEbo0nLZmiG1TIZkl0B+gLUV+rtZ11uNU4EqLEFMIG8WTxHcgOS&#10;Cpd4f6/kFb7XZX/XT1745unOlX7Pzrqyu2rLy53QTZsLKABxy+ABUVeZMIDQ84y954w/UOQxt650&#10;nzo52NWdgo+H0+WsrCxBpXfI3wg22HHrco/btm59fWdnWpKVeDzT0FjqK/MmDDVNkb6QBxFQKTBE&#10;IWWDNZClkckcWvArepLmI3sTCpTWV7eVeL/7yO/ZXe4Nt+/cvPPuFRu34O/Qm5xmHA5LKj6yaCKV&#10;xN/r8iXHBsJvX+VuzWng4GC+mMkIM7rMTAa6fvvouRw0VmJtDSIoCcZBbxqPMahXMnkBEwRGCN/Q&#10;BLoVRYLJfWawbafEXQ1VPz7V0RKJY/2HQ60rg95dSyqxlrveyozVM5j7/HYhwi1R2CHiCdppRkeg&#10;KgQtY2E8xLc2K1NH2lIulyjAMsJqduI6q3d0hNvbBisq3DzPe5qqW073BoN2u43zej0HX+/lYI1d&#10;WQNjX3HBeFghJ0KtzqpEytM0ulCUdMe6kH9I9/FTJjVPtE13bLzf5Y6N95kYaKzhEt8pQB4diBHI&#10;KGwKkyhh1HUqBFbzTd69NzlMrnsJML/EXKZD/kldJ22SsSeWTbve+cS3/zmTTOx98mdYAXBrb71z&#10;4+27lm3YzIJFuGi5aM79WdXB0L2JjGz34GXQLHYaClyKHiroNdZLXe2i4aaMftGxG2UHPufEs4sq&#10;4hqeOb4u2kjQPEGBrx9rjxbV8xNNV7rRgwIok5aW4RjWb7zWvMLr/K2VtdtC8Fe40gX5iKC+L1qk&#10;rnSMKziPfH/4CIs6cnjJFYPJiwON81yzG/ZieEgqHMPqyRzxPv3ghzcCzpCl/PvfP15Z6Y/H05/8&#10;5M02G//FL+5ZvaYabiQPPbQK3qrhcBq45ixxID/tE2EJVwezVnRBACoUVfswvkDZDwudofInWDGh&#10;o5p8/cnbE3eBRqxgH6BWwwbenmIL+cX/hgUAv8Yu2Scbxkq2ScOFFkP5NrWx2M3oSIwGxi4sAZCg&#10;KWdWd86MZ7k8AEx7FI39x18/u/sJ45pX/nNhcJB1/B0AwO1/6nGsotO99M53bvzAxwTLxdyDcRp+&#10;zuRV6BeT+OIY0sHq8gQg1uRyqAM7wzmZuEbRgqgZSisGxcyx6BrrdKrJiyKxP7S0mqSPmIvlxx39&#10;7YnM5JFqHda7KoO7KgK1eHhFs9DkwzPehqObDFwjrh66iunOzXxnfHlivaBFSUM8AzRcY6eBvS2r&#10;5EjBKsPCT/4qw8hvuM8X7Z74JRvk14AWowNOJt+DYQyVZbjlvdIhry2ndqzx/s9Pmh9498pg0AEv&#10;XPTCB+71WhH8iugCnI7y79C7xWK5M2eiyJdL2y3hM3176utIxBa5sCHOEh08MVMC3TAE8cnCiQA4&#10;bMNjy4A5NEL1hg44BfxBufUi6wHsjEA01HsgFgPDWFkExHHLALlW8TECs8ZR6QKuoQWPBg+n+HzI&#10;7vha5NEmWjDIxCF8qG6WhnuHSBMXNnKN+Vkcy5tWVdbOydhIuHz+1d2Th+Is1vLNt1Tt2FW6YXuW&#10;FxCoe9EyvptG+EfRTExeGMpm/KXETcOX+KL+l94xcY1ClXIN5TDzeYo1Xl+aFaoqU/s6oeyeoJuT&#10;mTNCtcfHdPmVNsudZf47ywJLxiXQyVecuDQ2jIdrfPj4JvENFfcn9xjfxhE4COENoKeb74WX4sJW&#10;8Uzsj79T40OhYWrTRMvYxhh0kq/U6AoPEHztRVESNaso2LHKS+X+sF5VY991L2O9Qk0iTvM+c+rZ&#10;I51lPqo6ZH/yF+0Ibyo63KLUXlvbCNKCg4PDbOqXlL7ySg9qiS5fWRUfzYSPnlu9KnRoswMgD2m0&#10;oFFAIvzCiT+nUVh/2ZE/oFIJCiIesWkWBd8i7hTJAEoibdIfjuNaDj6uqpaB/wRWTU8j/hwRpsYD&#10;AQYVYQh6QbRgNAhOZChjnbyBkYuNxY3Ju8WLTiZ7cRuPBz4ONRqt6HRBp+wahULOxc5z/gvowTon&#10;ww4dO1AchxXEso03V92yC7+c+OYWMzDXeF52RInhaQHXWBoxs3g6oRnf9XSv/5zc0/UzCLRmbLBU&#10;GR3VYnF1NImJsx43kq6istyc30R7Mt2Xzr2/pvz2YEmja8wfZ0YXAjcCtIKsZMAW+SUrWgyIwi9i&#10;wQsFNHGcjrB3fI1jHw85jfxHxBh8UWQcYyCyN74Ut4vgNI5SBLTgdWH8g0+WbIx3IOPgYy6eTQRQ&#10;MiQW8mHregZVX/D1a7oVGJdMCZWl8umjibZW58O/jmCD8UvO7t9d965u2lDz6stnu89FnMipyyDl&#10;hw1XhbngtdcGEP1+8y3LcWm0VFf7szmpva1/6bLgve/YWHbZKNGHQxcxYpPnhNEOJdX7j2erRWaV&#10;lUlJyFirJZBFQ9WjitYu63CwKtLDIO8YNYo0wW+RIEXsGW8kbcXvbbxljIxF8Jp8dRB4SiP+yIZ1&#10;ChniHIzaaGFLr8i3+eJLjO1NuRBap17b6PjGbsXmS7QTv8O2X/x32ZbbKm7eWbb51iJWojMUheQS&#10;xsmX+gH7jNwEtW5ba19SFq1qLtOVh7fgpbpP027mASdEkZqP6+daHVu3Jp/5peP2W3MtLUPPv5LL&#10;TOdRMQ0NZ9EULUgl4kU+ODM5uQgb+CzIWsQ1YwPyHLFnEAstLLrkY4HSnbyUYJZQ1VgQuZp6vnEp&#10;V7dkXjN2TNwCHGjhWTLy//4cScWRNcRqRWQEy5d6xRKfgqbBEcsdd4s334oEHhOnzHYjkymcbR/p&#10;OBcZ6E8gfAqZjYykskTjBtuoy2WpqfHV1PoQQWWzzZrOE5PpzWvfHSi8Mqou47nbfZCR2ZeickzR&#10;RhS9S9HCiu6k6ZZtDifM40UAmzhzTjdQ3OAHZ7P/kdAzOuViKASElvJsJXwBOQavJp4zrArga8Cp&#10;GuIwefRonBYypm2cdrLTgtq0PScapwxe3FXzWbyN3BU9a7zF+zPK3Q72R4dbC4pa43PxlZXIgf79&#10;1Rex/JfxXzNxjTwdZJdN/fPfWZcts69fX+jpHn3muWhP1Pi7MvHsFtYGwTCipyJcG3E7AbQZ6AZ1&#10;VhHgLkwXrryCKKxYxS9fxTcuo2cgBVw494q2UIRl+C8+D8kewV1wyEVWcYtLtNRUwo9X6g9TnhL7&#10;HbsQUHWVqUSQ0CQez6VTyGCuANadLovf7wA1rmjKF056JaY8OSI3pzUfzbzbz5c5hBcG8qiEAFAb&#10;UPSzqpYHH8HQp3bMLoDhwgVmsIUggRdjypfPFeKaDofbEEequhQBFPqlWoGWaFSrUtOGgq8oXAPm&#10;8LpCviBi2/gyzk+O78/y3zEmfJZnTel+xc+jT9KWWtglAn2if6SqNPBUQvrJGuut3ov4axPXplB7&#10;ml2UdEv/+z+SAiKJOMoAX8FfrWkGnaMm8nfYcO0Cb69ihS/E5PfXkHpYjrig4MNGTA0wDhHQYwCH&#10;VqtIbiebZ8sr+eUrhbUb2QCysc7joqVTQ3/2J7BdgEsDg4kIfdHC2pZWI/magqIK/UNgJMWtN/Er&#10;m2YVK4pIUzBrbW3Dfb3xVCpvQaoKw/0Gf94VGUk9NAindXUly1YEa2tnERMK2h5JaXvjyisxIj6X&#10;MewdXg6I1pPOH0BmckUbVfVuWeshZNc/zNPf3D5foIZklk+MyHvjqothUNt5GUoCWtmQlUXyAjwt&#10;PPpoTh3Kq4N5pbkAFSFJkAkVO+JLYIeC6rCoxUPPS729Uxgr8gagCdgDZQLZecNiHELrFK502s6T&#10;Gy+1XbzAlNHI+MYB/E6ciGcqaNRdLgGaxG+G8ys5av9NzikZ5UxcK9LzTX4BGMi7b3jezkaUf5NR&#10;5+Iw3DfySIqajD35pBwOFx3pDPdVw7FjkukTrwUBuCK0gYMzwI71oOyxA6HyUixBjSaY0nK+bomw&#10;eRtXXjkXk5t+DEiGg597hMoVUmliSUZmEYTqW7xWa3UFGAE5ldbCEZhKxVVNwuom6DenH2W8NZ+X&#10;D+zvPHKwm7eIbpfd6baKAomSRn2Wvr7I6GgGNfdQrABJJRMJMHFZ0crdfnvD8hWhSzEd+MPVldOP&#10;ptQjKeVESoNJVNDpTTa2ycUjd3o0L78UUVKqBuNAVNHPEWijOF0/vtlRizQXc71AKf7cqPJYWB6R&#10;dBfNrhAZBNWX27ginAF24zm1OyO3pdROeD+g0IGmj2g6wryKCs2i8EkQAdqJcWgY2xhvIUeNQ2go&#10;bhd3jeYLsDIF+CbvTtk2RF5y9kR7cWPyb/HwRIfJncmhSedOu4uh8eZAIwl1W/8tU0ENp5i4VqTb&#10;4vkFamijkZFjh9VnngXMgX1DA2I0AXbFm8TLC3SbADjBZeFLA6hEhY9EGolS8VQR3cQdt89rLrbR&#10;PS9ITzyOBJeQSfE5IaslqUkadFnLSBUFZFNShiOIdeXql3INS0nK3PLKN3JwfX3xJ358yM5qpRUl&#10;us2Ty0vhoYQocqWlnqd+cRR5wFFOtK199Oabl8EvF95zoaBHYZjhkYTLwT9w36pgiLBXMGUiM0RX&#10;TuvO681ptT2rAaB4lfbwzForoq04I4sZFc5K+2IqzJ0wegJBBhXtvOEsDIBsvRmZMiYwYW7eJYic&#10;YNB+HJbBefpZdp2VqUF6UCuxLuBJRTJKR1o+hAI7GgV7xQgKwuvEUAi9FeZhoamHWfo31tiQXg3F&#10;nud8bnNzh1c3CvxpBvNa7SUKvJq4dnXUXfBnI8t25D9/oPb2wi+L5PiQSH2p4qwhkyKhHJFM4frk&#10;tQnlIeRjw2G5f4jKS0QybVqPFI/zp3eDui38F5+HjJTJKMBfAC5BNyQlcYvW6sqiu4ZakNR4ElIr&#10;4UD8QaFxGRcsRY45TH1EsTz281NbQhJTUpplnS29GSQjWr06ePJkePmKqhPHO3//97fBf+1b3zq8&#10;bHnVyHB0w4ayI0cGLE67uzrUlUC9+IHofVvOoWKfBtU7vF/gFkchm/ZSgS63QMTDTAhvDvnztWEJ&#10;GrQsvDdULabqYVXvRSYRBWWUqQMb7cuQnGxOF+R6+0lY/umwbKfpGp5FgHeVA0YQwgymckp7ksAZ&#10;4DUB1kzVh6BKI7lUdADeTo7+0jpb4yU+9Tmd40IfzMS1hf6E5mp+Wjw2/B/f0bsgryALI0nOVhyZ&#10;4FpROEVcZMgtBP0Q0BS4YwwM01Yb0M0CXX7D0rmaxhvHie/bk3/sMWS7hO6yqByEZArAJYl8Ay7B&#10;7wPaFs/SkVkNni/DUZoXKVEcKlnCMwpldY5aQmciVG84g3we8Gl54olWq93Z2TH4oQ+tR5jBV76y&#10;d+26WlnKvvOdJGPlv//7YYniAnesSzNUweeIySTWPcBQfpEOWFgLP2bGTEC8HVWBHXBDw4r8i2CL&#10;kN1sEB4qmo5knn/M05+fa20aOEEgGlYHzSwX2NUOtswBmRqlubTehHQqqZwjpen1qEr1axrUZ+DO&#10;QJqbOPo7G+1lCNY3l3EKmLg2Tokb5l8oCof+6osQUcG7QVMPPQWWCXSDMGitDvEuJxFLwyNUMoP8&#10;aPzqtdZbd9KWN3ebvDIqwug8+rOfyAcPkmpY4xwljBtIKweAAzuJMr+sy0ZyzIGjjMRIEiT4ZO66&#10;OzY4kmHsHUrJz/eNPPTQatxLNivv39/dtLaupaUXecBrarwtLeHbbltx7Nj5pqYyRDuAXd2z53zT&#10;R3ZlRK4yYG1OU26ULEDJJkY/l5R78hT4MijakWgIkg7h0TQdGrSwpiWgtFIJjvyNh/nwavsURfWV&#10;3fjEWXDdenxE+cGgJFA0PEg2uNignaQUgYdKG1KNp1UozsAqDoFbxNyIdZOETD233rZmVr5bE9db&#10;7Bsmri32J3yJ+4M32fDXv0aNwm0O8RQE3aCXGTMscLTNaxUrYf0bqzxAW63IrGt7+/1XXHbgErO4&#10;qBnoFn9pd/7ZZ4scJdSCRfZtzJILnxXwlcTlmPiv4Ju337ojkchmWQdKvp/sV1IyY7HyPMdZrYLX&#10;54BslohnUdxAtHBYRsLxFKpuSUosnnX6Xc6ty3IWcVQQwZHBeAGggHSODfi4wqsWjvtg0JIaFTHg&#10;jKCopiOR0WOrbbcgXumCev2i+V/xDuytf98j4SoNPLfRCR4NiAalgXoyJh02RE5YXQfAphkmb7CK&#10;O3j6vzc7Zh45dMUTu35PNHHt+n12czBz1IUa/osvULlMHhVdoGciwVhELEUtJ2CcvSYoeNyEcYPG&#10;Db4gldXWXW/nl62YgwtfdgiiE/zOv2nDEXzeJKxVQYYo4sVS1MEBVoxoCspZUaLVNQDXjiddu4/F&#10;SkrscDfG/H0+Z21t8BdPHvF4gHOMy2WvrQu9fqC9qanUaiUVCZ55pq3ubevZurIOjo8rJPKJJPhH&#10;5BPxjdCQkA3Orgh1Ijp4nUSJ/qWL+dXV9vnAke6c9o3eQltGr+TYHQ62xg1EY2RZaY5JBzIaRM6I&#10;qvdrRJUG/1po0H68yrrTC+vuHNsoLvs0rsuDl8E1Ynkxl8VNAQRmlv7Vl5FgbuhPP40PHnFOENNk&#10;SdcAbTqV6hy2l6TEynLwbii9rvb1ZJ9+wpJKoALevJIFXGHos4/iEqTI1kBf5Ic/QBwbwieAWXAT&#10;A2tZlJ0TWd0K1g75rw2bA6wEOIrI9sceO11W5qus9HzsY5tgD/2nf3q9rj5UVuaEeRRjvvhih2jh&#10;7SEvsAwa+rY8UaJFYTUmvgOGu5aRtns7TX91vX2lnUFetvm4WXDIPxiU/zsse2n2Pie3zA1GEzKy&#10;emo0ty+tAtFgE4B1At4k4CTxKf6iCayi+UnOwaMw4w3mgIjX0RBKV8fIN/6WKN0Q9j2JcRNE2lZf&#10;wdls0Nkr3QNMSUBYv9F6173X/taI82s2g3r0FKBXVQ81D//g8XMf3UKrnrKTAyrcNW65pQaJiRD9&#10;XlMTGhqM/MqvrBkcTD33/HnYQ48dObdlS8XZs6PZgla1pi7ucQ41dwWCtsCWJRajxJyLo+DBXyES&#10;v+X5vrXWjPqV7kKsQK0Tua0ezmGFAxzVGS9AIIVdYgqiPbvWts1tItrsnsll+DUT12ZHykXQGxqu&#10;gc/8Xwhf6XHHC0MmJU689govKYuHgKe+QdrisOx8m7hhM7T4b+1do1To80+dsPOUt8SdUPnIcKK/&#10;P7Z6TaWvxPX8L0++972rjx0bkCRq3fo6uIAMDiVKEZHqsobj2ehwfOUS3wP3r5pVtb2rv1mwmz8Y&#10;kv9rUC7n2LucXLUbSd6oCDzRRqVmmSBaD/R6ADkYKHTq8dW2O30mol0J1U1cuxKqLe5zBp94nN7z&#10;QjangXcrGhOAa1DY20usFiMkoAA7aUEV1qyzveOB+TOSzpDIMAU0nxw4cbQvPJJxOpEkjYZCDSoo&#10;FAwdGYGXmrxyVRX8JOAfks8WcrlCXpJRIHnbtprKKu8MLzFX3QYL2v/rLPTn9K0it62Eh+APc+fx&#10;aOHljIrQhW4I0RCyVeRX0T/I03+/DTWt5p1znKtbW2jjmLi20J7IgpgP8Zj9wucRooBC7JgQXC6I&#10;swWK49poa0MtYjmhbtMicQTM2x58P+OYr6DIWdECOVO7u0a7Okd7e2Ojo9mMkXkNoaHgfqCY4wUE&#10;jIlIC960rnz5CuTyudZ80Iujyte6Cx6afYeHsGm4tZ649OKo1A09GtziAL2G1RWR8we3O5BWbFb3&#10;bnaeQgET16YQxNwdowDMkIOf+iPkynqjTOpsLOftdgWY1xfmljRa3/4uDtU/37olGsm0taGawcjQ&#10;UBKOHkiNK/AcgAyuEjCihoKoTUVU8kgXnMlKqXQuL8u33Vy3ZWvNnHtsTEsD+PHC6Lk7qq4VuJ1+&#10;wSJysHgeihA2DY6+PYajHARPO02d2uoIzDg/4rTXMhuLFDBxzXwTLkeBof/8HnXkEOyk8LcoyqTF&#10;4ARnjV/weYsF29myCsttd/JrN843TJDQV9TFK+QR8komzfGKaP3ZL1qHBxI+O8uVhMDyJJOZmpog&#10;GLTdzzdXVroGBpK1tf7KqsDB188GAk6/3+0OuocYdvjcYKWH3/bAuhFZzyGPLaUjiBKCHwIqy5Bi&#10;ZO5MBwMF7c878v1Z6gEPt8IHMZnqT0gvRKUzit6JGIZxVdqe9fb1zrdYWXm59+B6O2bi2vX2xK75&#10;fNXw0PBf/6XhvkvspBORCc4KjxgKR7pP9QAAQABJREFUIG2I3NXHuL2ITrfuvIfxzKXSCu516kC/&#10;NhJWhga04bCaTKBCGCmxDG2/ywXxOO4I9mYZTygwJFmO9WkOB6RLuJ3xdXXBF3Y3f+Yzt+bzyg9/&#10;eDIQ9Hg9DEomv/56H9x27StqswLf1xvpWFoJFxGS1pekJyPAnUdiH40CujXamKU2ZrmNWWFnnTPO&#10;nT/l4byWUL7YWXBT7Pv9vNcugGc8Hik8l1J6FL0XmjRD8NzK0s/dZKrSplDuancvg2vXWgFxtbdi&#10;nj8/FGBDpaVf+urgI5+Cig1ho3BwA5OBNdUXg7OFpbyUr6+Wu/ukIwfhayZu3i7ATipcKKI+20lB&#10;z6QO9ivdXYVzbVrbaaIbs4qoB8Ygp5rXTvuMwvWjMS1MqikH7lotDoYRlP6zvcMPP7xm5cpQd3d8&#10;3/5+HPL5bFCuwREXBgQoCuH/UV/vq6vzfvWrewMM51xTV7W+llLGYiqRa3W5g0WEJZxFsHbn1N60&#10;3pJQaVZBWCicP9Y5CMBhnXkyou8OSMjGsYrn7isVWZaNZeTXIvkDEjJQkmxCEDxR9gWCZ8iM65zt&#10;K3J1/U1cuzr6LaKzUVa97Ot/P/SZP3axcjqN3BuIQDegbSAJ2dBSXSnUVkm9/Wp/Xy7+TOHoIXHj&#10;Vn7VmlnZEyBdKj3d8vmzhb0vgn9iXA7o+bn66qJsCygFY6jmcihrj4xLVDI15psLFoumXz0nAbNg&#10;Cjh1KtzZOSpLCs7KZKSnn24rK3NFIpklDWWvvNLd05NEVLzfb+8+1rl6TZ3fwvSO17wHvEFVj/Rq&#10;LuOp1brJP7hoTtJG8goyFx2M6ftG5TwlgalbguRFVgYAh98SJALi6cm+u4D9lEJ97ny+I6Xd7eA3&#10;BZE0iDoXKzwxKiG5boeRfoPW9L8R6I9tWxD2lkX0ns7oVkz/tRmR6YbqNPSzH1N794JrQ2wThLei&#10;TOrwCtb6GtBBGhiiMnlsIBEI4/WylTX80uVsaRnrnz4HLzBRHQmDy8ueOEada6PsVs7lQNlpOJUQ&#10;hwcE5afSVCKNICqSKVPVILghnIgIwwbDiAnYa0u1iuoONfDk8XxZpV8QUQSZRfK1yEgylSkkYplg&#10;yOVy2ZDkB2nBs5k87AZun8OytDJvFYPV7qOImXrDArBBTmmvwPgEI1URYMlYYIWIFLS+nNohIaMG&#10;poHSyaToFLyYEVgKWRWhV1jA7mEjyLLv9XA1XhF/A05G808nlE6FRERh/iiAcGa7w32lsm1xMubv&#10;5SlwGTnUxLXLk+4GPYp0ICNf+mIuTzId4ZNHLDrkU3ym8P+A1ksajemR+ARpaLuDcUO/xDFOF+P1&#10;IaFl8RAyqssQJMMDFI9DDhZYZoGHKk3SEGWyeioDTgmWChlYZmTEhPBLMNTIZk4C9JFaw6jap1bV&#10;uGpK//GEMyPpgZCLg5cdcpbVhV564fRtt9d3nh/FPN1uiyzJKPaOqPiB/mT/QHLtgzelGbbH7+rK&#10;k6B3RNEDJ41RSRpOpC1yGeU4i+5jgLmQQCHjtn1SNXVALMpQJWUdzGtGARdHCghMLmq90c74HUJB&#10;Ug5Hcs9m9DYF+XVRRF5/bq1tuxk8MPF+zNuGiWvzRtrFOzDCNof+7BGUlcrClGhYEuC4i8rRtiXV&#10;nMWi5KCdIsqvsQW2RSAH8c4iXUmuXovIQl+GBJJGuAJRqMEJGHCGkgcFcIJaMdYdvxAFUd4FidgQ&#10;6A6Wjdt1V0njUngCI5Qq3tVVeOZ/m90rayod3zxs+eAH11dUuMD/Pf54q91ut1r1d7xj2fnzoy++&#10;1GWzidu3ldXV+SCZfvnLr6zf0sBUBU7sOZV7cPu6kA3qLRdL2Vka+TzSSNYI/1iSO1c/m0PZOgTJ&#10;ot4wA0kTWdAwfdTORPk9pGnziKjAeFG+Mygc+9Py6awGz7StbtZm4RNZ+X8H84eRK1wjdwQ3jrZt&#10;Tg/qX5rL/FPAxLX5p/FivALxbvu/fwStF9Rt+KSh3Df8Pyh3bUAo8ZJwq8FhKpMjt460Ql4347Qj&#10;z/cEJdCB5A/JFUgwajpviJm6KmtQncGXAxgCOEMqDpK3w+kK/O7vs6GyiXMnbwwPp/772y9XObUT&#10;Q9SddzUsXx78+ROt+QLtsNP337cc6raWlhjC5WEMtduF06dHSvxuh8/ZfnbwvnuXbVh/uRoOUJO1&#10;ZDSkBUehg+MpDRwcq9FOli7hmAkvEKSjczMUSuoJLMm1HZW0mExtLSER7INJ6TvD+S7InhhI0z/C&#10;0/8w10koJ9PB3J5CARPXphDE3J0FBYa+8bd6VweSbkBOBBgVXdtcQTvyfwBN5GRKG4oUh9NEXoUS&#10;HinVxjVaxBRAdFSwqVI4HSt6iiKDFSwN4/OWfPTjXMXloKc4Milx8D9HeEVK6ZZCQQJT1rS29uU9&#10;LcgiefLk4Np1NeXlvtaWXo/HjqRsyNcWj6ffds/yNU3lM79PFE9pzWgn0+qJtNqCPJNg3BDAQMRK&#10;WDWJASOp6tudfBlDrS4RAPEdscJ3RiRU3kMGJKRFad7iqLJcxNzN/NJmzyujgIlrV0Y386wxCii9&#10;3ZGvf3UimLSobrNYaFttGe90EMYtPKLFMzK06QopkQWJDEX2ppAPmGgxEE1l2NLPfJYNktItM19Q&#10;emrvy2ePHx9wOKxutw34BeNqMpm12y02uwDlGVw9otFkLJZubAy87d4VDseVu6FgVhFJ6y/oUZkI&#10;rUioezipvhZTfztgqfcKAOsTkfx3R+XzUP8puo+mz9/suAYJQmZOqxukp4lrN8iDnsfbhBFg6M//&#10;DLLkWDDpeGZKR8ghlJcSY0IqVegelg1cA4OGZN/F2RRZPCJycgxbU13yG781K9eQKbeEmNDjx/pO&#10;nxqELy5CqcA3wV0EnCTqwDud4oqVoc1balD1fcpZV7MblrQvdRVakvpvhoSQQ1QVdd9w7rtJFbVU&#10;wMh9gqf/ypQ9r4a+V3GuiWtXQTzz1HEKwGNj8NN/DKmSeLcZ/vtFFxBUQbEbEVfomBsYKkTSRZsm&#10;HB6I/hwVKz1e17vfh7owb6yhNz72rP9NJvPxeBboBsUW+DXk0bXZLqj2Zj3cJU54bFj+dr8EefvX&#10;y5GVl01kpYPR/L9k9KyqMxopJ1o/D+VELzEXs3kqBUxcm0oRc/+KKTAWTJpVUa4Ug4wZExjK5mTF&#10;ilLOYUdjIR6nhmNsdZ31zl3c0hUkpfc8LPDhTcSRkQjB7ir8deHhMYecGrI/fn9Q6kzpD/j4JiPk&#10;sz0qHUrk/wuVEVRd1KmO7abdcx4e6myGNHFtNtQy+74ZBdRoJPwXj0KDBhcQKNSJBQB+Z0YdP5uL&#10;E4BuVjhLUHI8ibJSdH2D/Y67ubolc4JuMLEiT1HL6aGurlGAGrAMkijLMsShF6uiVlZ7YTBdvaYc&#10;hZPf7D6mOQ5G7OWYgtCo4by+UmTvCYgoLA8APRKX/zZSQDJxyJ6VDN1yM/xDTGeOaQh4LZtMXLuW&#10;1L4hrgXTZvjLX6RGRvJI5WjUgsFnXhRLgXE2J8+X+nmHA7RQ4LA2MgqDou2+9/IrV1+xci2dLhw7&#10;0nvoUA+cypBU0uW22KyiEcwOayUJtMIlgG7JRC6ZyGQy+a031WzfXgfhcSbPA9X24OrxSkx5AVWh&#10;VBp112/3CcW66z0x6VxG+hqsnobP7S+bbDeZJQhmQtP572Pi2vzT+Ia8AhIKDX3us+BbwLgVxVIa&#10;9gS45SJmAN5eAi2WlvA+D3T7MJHKsThiDCirzfb2B7jqWqaE1GaeCdnCQ8nXXzvf1jLkhRk05Lda&#10;4X1BgzVrPtnd1xdbtaqyrj7Ycrr3/PmRprXV1dV+jAnf3e6+KCrAvOfBprJyIxD0DVeCjrA9B+c1&#10;7VhKOZwEu0dV8exmO7PCxYsCQcNERj6ZlL+aQEo3wqbB5/YkItjN1GlvoORb1WDi2ltF+Rviuspg&#10;//CX/hriaD6nImId9wylG4ITOBQDNeKiBJfIB0o4OxJqUBoYvHRGS2dJJqKaBtumLWxJCcrE0A6E&#10;VF4Ec5Arz7YPH953NjacqHDTgaB7VLH2Dmf7+0c3bKw/daqvvMx2551LvvWtw5s2N+x56fQnPrH9&#10;u/9xbMOGemRhq6ry+Uq9BZYb7h1+1z3LIJbi0vBQ683r7Vn1XE5ry2pnMhqtIBKeKefpLXa2xskV&#10;mTtI1tGMfCJe+Oe0lsGOimLKJDTKrKuy0N5mE9cW2hNZhPOBj1v4a1+Fuy0i2YtOHpPRDSIqVt4h&#10;sl4X5yQQRpx0CxICRbVsjpJkuiTIeryMy01qKSAFudXxgwO5gJ6sdus+nz3H2lpHmL6EumFjObRp&#10;zaeikDyb1vhWrQp9+9tHqquD8UTifQ+t/pd/OeQrca5e5UPmov37eyVWsKyui57o8Ny34WCBGSzo&#10;bswB19YoL8c0WphykfVZWDui04kUq6fyan9W/Y+IdF7X0waiIXx6E0s/u90xEX6wCJ/cdXtLl8G1&#10;K9GtXrd0MCc+jxTgqmoqvvFNpb83/JUv2awMUlQivB2l8hTo3YywecCcouTYZJ5hR4BxjMOKYHjG&#10;jsQerJbL65FhJTI8Mb8CI7x3yRInXRgVAzmaHorLe0+kHnnkNmRYQ3ZcCKE2u2VgINXY6O/piaEi&#10;8tBgCrLnwEDC7bFbLBwCRWtqvI8++kJN0OfYsTonUX6arbVBSh5jCeESgtB3+A4nCspARk/J6lMJ&#10;BZWiBuDfC6nTKJa8maWf2uY0qxBMPJTraMPM53EdPazrZqrQuw3/0z9QQ4NQWkmyJkMCRHipwbIh&#10;kBzoglh4QAyQDh4g2KDROI44Ezdpu+sutbczIvjzrP3Zs1RXRFmzOgRmcGQk4/e7giHPSy+eLq9w&#10;IzJ/y9aGp35xNBCAmYIuK/MMDcV8JTZkYWs5HXbXBr13baj2Ww6nUAQKeEXSDckobq9RLkrvNmIJ&#10;khoVRtF1mB2M3Lb4U/8oT//WFofFrKsy8TAW5MZl+DUT1xbkE1sUk0J8FarHD//d3zLIhq1RKOiH&#10;cAVIn0Q+JcmIgGgE4wBqBNoMk2YR3YoQx3qdlvJQVASuOTKM9bVOhbXYRIfD4bQgeweKtcRG09CI&#10;ISYUZtDwUBz6uKrqErjpJhK5QkFO5STR59Try7OicI7l8waigUEDqMF+i1TgyCkUVbUIaSdpxeFi&#10;V0LTz220NdpmZEJdFI/o+r6Jy+CaKYde3492Ic8e0AW7Z/nXv0EAbrA/+p1vK5EoEA2Obwi3Iokk&#10;CRtHAA5wBiwjq4Fu5KawM5Sw1NUYbdSrbbmemLpyhSuXy7S29t108/IXXzgFYbO9fWTd+pqz7UNV&#10;Va6zZ0n4fWQkYbNxDgcSJOknXm5pqoPFQEewZwS5RXQqY4Svp3SSTA0KNTiIgCdbztD/udG+zG7C&#10;2UJ+m2Y3NxPXZkcvs/cVUIAAXEVV6HNfwLm6LKlDg5F9L6uvvQ4wQ45IUiYPAIc0uSTZDwW8A6gR&#10;0KGowbMDXMMybARdbG9Mve/+Fdj+3vePwzsXRZF/7dfWIgz+XEcaWPnAAyvD4dRrrw1aLPw99zQE&#10;AvZ9+7q7eogFVs3LqXNnjlQvL3q5AcicFP2vyyyo2LIMCeJIYhFzWWwUMHFtsT3RBX4/qF0MC0Pp&#10;wx+ksALmAFHxmJ5JI55ey2biP/spcnSM3YJOxWKZ13stmyv1ZeVitMD+5CfN27dX53MyTKJerw3Y&#10;Z7UK6VQOBlOEBMCvLZ7Ier32s2ejJ04OnTo1vO6O1UOjyVxr92e3Vd+yo1jVYIGTx5ze3FDA1K/N&#10;DR3NUeaJAgf2nz+wp7XGTQVCns4Y1T+cdbmttXWlTz919I476mEbDYezQDTInljb26O33LoCPrr+&#10;gMsbdA9EUqif8NC711RVz2VhwHm6U3PY2VLgMvo1E9dmS0yz/7WmQDSaeen51s6OiNdjc/i8yEcE&#10;O2okmoqMpGD0rK4OQA4lKjpwf0RfR+dz0vBwIpHMrl9fccedjTMMpbrWd2Ve76opYOLaVZPQHOCt&#10;pgCsnM0nBlpbw5GRtM0uIg03y+EHxlVYVGmFRL1rcGHL5yXkFm9aW75hY5XbTcLvzWWxUsDEtcX6&#10;ZG/E+5IkZTicisVz6VQ+m5GxCx4NWTcsVg5Z2Px+R4mf5Eoyl0VPARPXFv0jNm/QpMANR4HL4Nq8&#10;JPy74Qhs3rBJAZMCC4kCJq4tpKdhzsWkgEmBuaCAiWtzQUVzDJMCJgUWEgVMXFtIT8Oci0kBkwJz&#10;QQET1+aCiuYYJgVMCiwkCpi4tpCehjkXkwImBeaCAiauzQUVzTFMCpgUWEgUMHFtIT0Ncy4mBUwK&#10;zAUFbvR8Hi8/+1wjK/vd13GyB8buFEKV+fOtc/E+zNkY9qZtmZMH5mQ4mhfT1mAimrjUaAW7O2X3&#10;vfGoReDsAWcWSXvnYmnwuc6NjucamYsBr36MCqc9mkPN+7m5waufzzUeoVxXK8Xpr3mj49pLL+5x&#10;WhR3wDM9ea6HVq60Uucs8ut7F9Zkl2+YqylxoQrm1tU94UvnfQTiJaZBPXvQXaD4U6m5+exrvMyp&#10;1MKiscvGdGSpWGFhzeqazYbl1MrpayhSphx6zZ6CeSGTAiYFrhEFTFy7RoQ2L2NSwKTANaOAiWvX&#10;jNTmhUwKmBS4RhQwce0aEdq8jEkBkwLXjAILy24Qadn30rk4atZikdJS3Z33biq1TKFFuvPg/zzV&#10;XBDETW9/76aqsaPTNlJK+Jn/fKo9JZWvvfehW2unjGPumhQwKbBYKbCw+LX+vf/wp59+rq3tLNbW&#10;023x3FSypzv/d8O9Hz9A+ZzSng/semB3bx49pm2kqPA3dt3zB0+kysuEP/3Yuz/+w4XlBjH1xsx9&#10;kwImBeaOAguLX8N9lX3ytz79cVJObbol8z//589WfPL7//rxNRT17vr8PR/64GNHX3r3dI2/NvDD&#10;P/3HwQ+9/NIfllHUfSudTQ9+8vD9z25CRXBzMSlgUmCxU2Bh4RqZDdI6X2rJ97wwuOxzvwpQI8v2&#10;jzxC/fvx1LSNFJWLprf8+TsBalgsK9/xJ2V/va8jsWmtO5fLff7RvzKayU/X+e6Hf/s3nEvqJlqu&#10;uw3Game9fud9H1hQM5/DKTFWmyXob7I6Z3uDooWnHRaXlZ/tidP2dwnsLWWznsO0Q81VY9DC2zh7&#10;AVVXb8iF1i7pmbiwcA2QNviPH1z6j+Qp3fHRv/zip97hv+iBKRf5RTpKVlDP9md2TtOY/s3DP2vb&#10;/HdFWCNDTLguiqL4e7/7sYlRv/k3f5c/uj870D7Rct1tsIFScfna7N5fLqiZs4GyuZoS6y8tbPGc&#10;Ox+f7Q36Shx0RUlrUprtidP29wrs8Uh22kNvVeMGv70jmUtI2ls1gbf2uo3OS8LXJQ+8JTNe9q6/&#10;fPxuZ4XXkhs49ZUHf+8mytP+qZsvO5Np4wQmGqdh/RiGqa6umhjTJopaKqFaruOi37TFqhfyajw6&#10;cVMLYkNV5mpKtGhRZSWbnfjbNNP7szsstKqn5Ev+VZ/pQEY/1KGfq6Fmdd3LdJY1PaNoC21Wl5nw&#10;/2fvOgCautb/JRsSIOwlAoosRRyICxE3Vquiolat1GId1T7He1qtPu3Qatt/W31qq63WatVWcVfr&#10;pCJVcaAIiAxBQGTJChAggQT+380NlwAJBsiFBM71Gs494zvf+Z2bX878jmaDpLUqt6Bo17wBx9q5&#10;t5MVn29s4zH8i6PB2MHYBr/Rkmp4ZDagYh5TqSdGt3HDxBX1vIZvI6vWLKpIGkIAIaClCGgXrzUE&#10;qcmWVp7dGCzp6Ut8DhQuwdOwBGyog5UyTx7HuZ/VgYuJREwMy4/NwWzNmgisC0Z/dReBmpou2gvT&#10;3SprB80bNH7aIb/ms8h59rjMtGcPc3Z+csTa+T/5bD4u61KWRF64beAzxsvaatxyq+ApX/WL2tJb&#10;EvfZ/MPuqw/yMaWeGGPE+9j0FYcCbyz05lzeGngJC17n1HgpXPPKoFCtRaC8XPjP7WtPYu9nZWVU&#10;VlbQ6XQjQ761dTdnZ3evvj6ODs5aqzlSrH0Q0C5eK3tyePLnEUTJZ67f88lcfMGHJPN28LpNP4RP&#10;APfQj05sy50d6N0f3Dbzv7q0ZIAqT57HrLC92WPmj90OMbAJx+/hCz7Q1QkQuBv59x8nf66oKCfL&#10;IpVKiwWFcCckxvx58Q9ra7sxo972HT6OjIAcXQ0B7eI1l7m7kmeBPSmMweGQmmXeP4u5b/C1JjyM&#10;g7ZdeXtDuQSj83hk+0upJ2Y/ZlXyk6VCiZTD45LSuloFd7Lyngg9eP3G+eYLlZubdez3fX9dOfX+&#10;wg9HOrzTfGQU2ikR0L7vuyKl4ZCLMnPsN2wcQ3IYeAFPNa0MpZ4Yh4OW4jbFSkd9Tp76hSQ1Dkd/&#10;pF/AwAHDzc0sa2qkhUX5GRmpT+Mfxz97DM03KGBxccG3331+68GtsWs2c/lKrE7qKAhIbXUQ0D5e&#10;a6w1x++jLX6NPdFzl0Pg9p3r166fI4rt4OC8fOkGU1MLEgU+36xnD7fRoyaVlgr+Dr90/cYFsRjf&#10;hRd1+1bis9nzvvi+m3sfMjJydHoEqJ4PlQhy02Mi79wIuxMVk1IgrF940emRRQXUIAIv0tOO/b6f&#10;EOjo0Gvtmq2KpKaYkZERf9qUedu37vcZJP81FBYVHFwVknAnXDEacnduBKjjtZLIUz+OdBvk4x8Y&#10;9Mnu0FOH/j07aJj3IJcFO248y+vcmKLSaRYBibRm87bPq6vxbQN8vulHKzZxOAbNZwHstnjRf9as&#10;3sTm6ENMSXXVH5+ujY8Iaz4VCu00CFDSDxU8Ozt1+ufYW4t3XLjYv4cdOQUgERbG3w/7ZnrAhz6L&#10;r/6wzAkNfXWa94jKghyNjE56jm9009PT+yDkP8ZGJmrmNtJvnP2g/v9dsQSabDVSSejW9fo79vYY&#10;4KNmchRNdxGgpL1WXMD6Njzy1nfLhrrUkxpgxOCZeY2ZdTQx+mKwWeLL+nl63YUPaU41Aq+FlT/c&#10;jCRyGTP6bVeXlg2T9XTzCNl5wNAcH4mTSiS/b/l3YdZLqnVG8jscASp4rbwU41bk5daNpYmiwh4L&#10;GxbUZcysiR5K5jTJWILkB6GnwnPqRJD+4AATkod2H9y3/2iUzPgaEaTUE7cr+evBXbt/DI1IV5SA&#10;3DqEwM7I2Mpq/D0wMTEPnDq/FZqbd3MI/upHDg83xSEqFx7/75rqqhZvNW1FvihJByKgeV6L/Cbk&#10;X1cTok9u9XBbH1kAb6Q46lK0fOuTmgUVJXw8ZcnGTfuymiRTakJSqSeyK6km2NocLf510eVkefNq&#10;1syFbLbiap8WKG7l1HPOlq/1aPjb/jo99dr+XS1IjKLqIAIaH18rfPBi5Okfl4F9oSVLw2f7Tv7o&#10;+kFD0xZtzJRc/mRu4oxpNqczm+CJ7Eo2gaRTe+y8G0uUz8uz7yDvEW0pa8+BQ0YtWPL3rz+CkHtn&#10;f/ccNb57n35tEYjSajMCGuc1Y0f9Rw9zsYnWGMfe/3yU2Sfek09hiydtUheEgsg9K/+afStq6trT&#10;nzVOo9SEpFJP1XYlYdFmTEwcKblEWM7o7si0tSJ9dM5BN7Ok8YyYdo5apbkei91Gle4+T4/KyicK&#10;9Z+Va/SNmhu4UFp23E4Rk25ZZ1cyaNHStId30uJxrvxr15ebDp+i0VUaumkqkEnTI0U1De0QH306&#10;zZTNYMraoR2iQMdmCjWiSgGN8xpjwifbhBzofsok8zy/fHJ2RHiZuv0HUdyqhYc3nIm04TxvYC1S&#10;rr4G7EpWV1ffCLtJwpFfXMJw7MVyciB9dM5B4xrS+WYsV0+t0hyM3LZRpT2/nCZKNG7YYJ8hPq+L&#10;8HW2LboMDNgYm6FYtR9/8eWHQVNrpNKs1OdJYRcDpgepL5BNpznwiDOF1E9EbUwei2ZjwDKVdlGL&#10;Jmw9lYaCNc5rGMfcqiGLmbi5SnLS0okarq7GTLs7mjeMUVf50ANdkBmyf6EHB5ONrDU0tVYXq8Ff&#10;mb2PBj7wQHoCvTa+OBzOurWrSd9P130iehBRnkYmIUN0xsGw7sbp61P+959apTHTvkdbVIpIz45N&#10;eQElgl/k5QNcSguKk5JabDjTwtJYz4EeI1AYpuXb+UyZBf1QkPzL7l3GQ8YxmOpaCYfG2sN87ZrE&#10;H0ajJQgqisWaMZypVe+POsp4maj8mdE8rykqJMkMHzNudY6iF4ZtOHF7oZeSPoWsB4rtuuCQk5kn&#10;qcwR4IcP5Lm6WJHL32B5JXg2JLvm7EomNbQrKUZ2JRtWhDY/7X/wjFAvoFf3npZmCszUVq393130&#10;+Mr5qsqK0oLXMdcvDnwrsK0SUXrtQ4BaXkv6ax9/9cFbMmtCbyx7XlouhlntmBJA8uDa6QFFZ24v&#10;JFeE1NmV9HLB23uN7Eo28ORxGP2s1l5MXDeUMCOO25UchuxKvrEOtCPCnYzcZ/nFoAs01hYP8tCs&#10;UrAH3mfKzNsnjoDY2ycOD5g4DZb7ajYLJK3DEdD8Og/FIkmqMGsbO0WfZty95+5ITrxyKzE6Ge6n&#10;R9wxq+NPomWkBnYlL8Xkwm82bkLysylfxcNyOAFhV7I/YVeyiSfmAHYlT684FAWdl3LCrqQvsivZ&#10;DPraFHTocSKhznhne0cTQ42rNmzmfDoD/0UvyMx4/uCOxuUjgR2OALXttd5BHyX6B3yN7Q/qbyfP&#10;SYLp21iZ1/ctVSCAj4y54lv7kF1JGQhd5+NpXtGjbPk06PsD3agouKGZRZ9RE2KuXwLhd08fcxns&#10;S0UuSGYHIkAtr2EMJgzIH1i35IBCEdecCF/qZazgoczJ8TyfKF88iexKKgOo0/odeZJElG2ovZWL&#10;OVXzOcNmzCN4LTXqXl5aKizc7bSAdsmCUctr8b9vxlYffLZkQBuyQXYlu9CLmVNWEZaaRRQ4uL8r&#10;dSW3dXF38OyfERcNWUSePjbtP5upywtJbn8EqB1fgyUXPRzqeqCtLBxuV3Kht1krU6NkOoXAH3Ep&#10;NbX4oqReZsaD7aldLA2jbAQ20HArFxTpFE5I2TcgQC2v9Rwz+dKqgH1XHmfm5uXU3YrLid6gHQru&#10;SgjA/vazz/A1a3DN7duLcFD36Tbc38S2G8gH62z3z5+kLiMkuf0RoJbX8l+mQpG+WxUyxj9gZN39&#10;R1JJ+5cT5aj9CMAW9zLZIkM+hzXRpTvVCtNotGHT5xK53D93Ehn5oBrw9pTfhoEvNdR0CtiSnLhF&#10;jYgoCkIAg04ogcJ0jx5sRgt2brYaO1i8FvbrjyJhWUVJ8ZNrFwdNntFqUSihViFAbXst88rO1ccT&#10;FAucfOqzT07JX19Ff+Tu4gg8zs5/Xog35Gl6ekF92ml2kqWvP+jtmQTyd0N/q5UN7XXxiugcxae2&#10;vZb3/J6J17uKSFnaGcffLlX0UXSLClJu332cklHINuvuM9q/t7WS7VZgQjL0YpyYxfZ+a6a3vXyj&#10;qVJP3K7k0YvJZVW2XhOD/BwVM0JubUPgRBw+ZAHXSEdba8M3HF9AxNTI55DAOcBoYEoX1ugmRUa4&#10;DRupEbFISMciQG17Dcomkhk7JQspqSiBPZ6qrqTTOz68/IJtZpj5z+5Af1/ZboEGcZWakFTqiexK&#10;NgBOux8KykV/v3hF6Dinr3N7Kmtkbtl3zEQiR9hW1Z5Zo7yoQ4Da9prz0JGn5m8MuL7Lzx5veQnT&#10;7oQsPzfmp6WqyuO15AB+Pgdcc+eP+6Z/8M2Mhis8kF1JAp3O9nnm2QtJDb68w5Fv6NPNsp2LN3zW&#10;guiruDUUWM6WmRBn7+7Zzgqg7DSOALXtNb73B4dXY4vG+bqMmjN1VP8BE1dg879a56fOuiRJuQCz&#10;4TS0IdPUhGROQZlSTyV2JfPupKJ5WI2/PxoQKK2pPR0vX97RbiNrinpbOTn38iHsI2C3//hVMQi5&#10;dRQBattrYF1y6JIDj6emPI5/VYUxbVz69LZvfgeVKCYs7GlmbtT5PZcSpp2NavTLqQG7kkJhecgH&#10;y8naqigrm7flv3xXyldLkTlq3KHHZNEMeAwbe41LbotAhoUNP3ilOhKuhUe8Lj8FMfU5nPmf7zDi&#10;NT5+EQrIMzIbYg625Vt2MZl0jM3sZiQfhG0mseVHy5e8ewciJNy+2Uda5ODUo2lkEzZjUneq9nU1&#10;zU4dH0MW3UKfQTR11YnfyeJUgjVHFRclvJYcdrbQZeLQukF9nrWzn7XioIkkOezMyx6TxjopmRao&#10;yHye+qokH59ErZRIJHK7uyq0VzAhqRiDfPkgeeOLx+Oe+P1X0hfsSpb9eVxwj0xChuiMg7ArKbx2&#10;Rqs0BlITHJbv8G1esUMXIogIAT1sak4fbDr8yrCyE/kFxbTSrqRlA7uSqlSxc7dz7Z2VFA9Tolt3&#10;7pn2byXbqoDULr1sqp0qie3hP8zKsIvblXRU0UyipB9qacPaMW7oyGU/RjzLEipwi0iQF3Xl6Hy3&#10;QZNPlfW0UEJqGMYZ+t6qzZu2HE2M3PXW1X/91mCNSEvtSoob2pXEVJJ7e7yCKA+lCLwUCO9l5hFB&#10;s9preYdSTUa88x7hDwvZygrzlcZBnrqCACW8xveYdD7x9rcTWd9OnzygT38YXJu/YI6LW/++QwLm&#10;Hn+1+MKN5B9D3nTYO6e7q2tOIyqqsytJgNvIrmQDTx7HuZ/VgYtyM14YhtuVtEV2JbXvrTwdL1/e&#10;0cfK1M3CpAMVdPcdbWaHb3KQVldHnj7egZqgrNuOACW8JlOL6z0l5Hxi9OPbF89+s2bxoo9Cz5x9&#10;8ORh8pH1fi4qNrGL8iIj4gqEIolElBZ1MvD7pJm9iBkGZFey7RWtjRKqpNLzCemEZh0yY6AICmyr&#10;8p0dTPg8uBAKJygrhiK3biFAyfiaIgQ8c7ve5mqazC06uXgBbusPv6wWfX1kTQCeUJJ5O3jdph/C&#10;J4B76EcntuXODvTuD26b+V9dklkYV+rJ85gVtjd7zPyx2yEqNuH4vVU2uANdWoTA9ZRXJeIqUMiQ&#10;zQTTuB2uWb/xk8MO/SAsLhRXlAO1+b2zsMNVQgq0DgHKea0FanHcv0+M/kYkwicLOPUWdZFdyRZg&#10;qFNRQ5/KO6Fvuzpy2mVDaPPwMFisoTPnXf/5fxANuqJgexJ8mk+CQrUTAer6oa0sLzAaXAp0q9yu&#10;JI/XePKew+M29cQ4HJgAVZDWSq1QMo0jkFJYEpNbSIjt8E4oWTqft2eyDfAZLWFRQfTVC6Q/cugW&#10;AlrHa03gQ3Ylm0DSKTzIxpq3nQUVh7O0DiQOz9Bnivyw5H/++BVOUG6dHJSqYxGgmNckWYfW4DOh&#10;ive+GO06XLZjK6Br5g4mJP9KfkmUPah3O1nvUBNqsKPLYOLdz+KcrLibV9VMhaJpFQLU8lryyS3b&#10;08ZdvR26yH3grss3wk5shcF7M6P2MK2lVSgjZRohcPn5S2EVvp7QRJ89qoea00qNZFD1yDM1G/DW&#10;NEJ6xPFfkPEiqoCmUi61vFZaiC3/dJ6TuY2RQMi3MLP3mnT+0Ow9p+RHeVNZLiRbqxE4/VS+IXSa&#10;uxOTTu1L2AogRswOptHwX9/X6amJd2+1QgJK0rEIUPtK6RsK/76XhmFch/5JO47FQVHLSsQdW2CU&#10;e4cj8Ox1MXmc+4zePTpcn6YK8K1t+46VGy+CJlvTCMhHyxGgdqrQdczS4X8VwUHt41ZvXTluwcgr&#10;VjkJecsPrVAFikSY9/D+3ZhnuWwb97EB/vaNd0Dj6ZSakFTqiexKqsK5Y/1P1S3vGNrd2s5I6Xa6&#10;jlUQz33EOwthQxU4XiXEvYh+2KP/oI7XCWmgNgLUttcY9v7rlgwXZqY8ybMJPfHTmoVrjl+4sXKo&#10;iv0GWPlvbwcE77mPGRrG7l09xntlTJMl30pNSCr1RHYl1X4H2jUiDKvB4BqR5UytbKwRulk69PAY&#10;MZpw3zp6oF0xQpm1GQFq22uYJGvf+5O/e4Crufxo+Mop3Bsb5++avFcFtXHfvRy5kCNbmPaeL+YW&#10;GJ5Y4uWtuGEf2ZVsc4V3tIBLSRkiCb54wpKr7+do29HqNJe/37yQZ//8DTFeRD/IfBaLdfdrLjYK&#10;0yYEqG2vJR/d8h13w4PE6NDlA2XjagzXEY5nbmeoQgAW5dYFMfUxsJ3VkHaVmpBU6onsStbhqG1/&#10;yWVrgR5OdJqetqmnqI+di4fzoGGET/hvPysGIbeWI9CQODStbGWZcOY7Y/hgYblOsomNAx+fP3jD&#10;VRAZegobeNa10eCLBuxKVlVVnThZb6rsVV4++61R+t27vUEhLQ6mGZowLG31vX21Skca17CpSo+S&#10;U1OL8FN74NCpue/M1jeBV+PNF82QT+cbdnds8W+woaE+ZsB0x1rPnu8tW7Hp4V1QMfn+7bTEZ+62&#10;2rXUjs+m9zDkVOjXvBnEzhjDQDV7qQ7RBBBGNlantpz86OYyBkvW+BKlfDf7J+ut494gu+DOjIWH&#10;Z+4825tsvalMoPSLQXrCTtPGl56enonC14nJZNZUVtZU6PBSYT0Wp1ZSrXVFqKlpqtLvN24R9THK&#10;092CzWwaoXFtyZ71mGyptKa6SkltKo1PelZXS/VqakXS1n/tHT37uQ8YlPD4Icj8cffu97Z+RwrX&#10;BgeUTFxT05YCakMpWq1DDUPlLxa1vOY08/Ntd/1Huv0kU913L/zxWXFrpnNzJRGlrPZdkROy5/MA&#10;x8bRJNUCDGvYN+UxlXpidBs3LKmhXUnZUeIYENnkSQGk5KhbEdUvksRlctOGpL8OOcBeLo1nJH4W&#10;rVU66w/ya6RScaX46iN5W32Gg1mj0GaUx+3ldvPMyS5uJo7SIImkRs/QIK2sTUuLhsxdRPDajatX&#10;3GaFwGEISvPqEE8bA1ZWeVWxuItu9jKC5pKKq8VtexVyVHkbB30X/eD68QN7v/9h757QC1eSj4TA&#10;lgPVV96uiUGXRm1+vHa4EsZFdiVVA6f9IRcS0qtr8KZTNyPuEHt1zu7RijL1GOBj39uLUAWNsmlF&#10;laihBLW8VhBzJzKtnG/v7jfGf+yY4V4uzb/NJceWBezNmXb2i/GYoEQAt9yIOLIrqUZNancU2I10&#10;qs407szePWE0QLv1baDdqAWLief4W9dfZ7xoEIYetBIBJa0iDeqZdW1FMHYwee0AtWQKX16+CRHP&#10;BfqeI+K7rz5yfoknsiupFnraHSkyM+9VKT6IyaTRprg7areyjbXrNWiYnVvvrET8VBdoss3aJLNV&#10;2jgWetYiBKjltZ6TNmDTQz532jNnsLNh3Vmg+nwrvtIJAZ7n0UQlg0TIrqQWvS+tVeVknNyE5Djn&#10;brDXvbViOizdqAVLjn7yL8j+6c2r0Hyz6O7UYaqgjNVAgFpey3+JHyh1dNOKowqqrDkRvtTLWMGj&#10;eadyu5JN04BdyaaeuF1JJb7Iq10RyCmr+Ccjh8hSe0xItggC1yEjPDz7PouLhSbbzSM/oSZbi9Br&#10;/8jUjq85BWxJTowm7wfXj2yY4dfCH2tkV7L93woN5wiHTtXU1oJQFzPjfjYtPt5Yw9q0VtySf60k&#10;kkKTDex8tFYMStceCFDLa/ISiEpiwk6uDuzvM27B9kwnTztlDav2KCzKowMQqJbWnHkGNl3wa5an&#10;M+HQxc8Ro0bDKBtoLmuy7dfFInQdnanthxakxV09deCzgxEyQF1/uP7r2LpD4LsOxF28pNdTX8HK&#10;NQCBx2K+5dJdp9EY896yI+txazRPw6+PnP/cukcvnS5OJ1aeqvZaWgTeQBs2ccHJHLcDZ248izri&#10;jmEWJkrnCzoxvKho2InYFAKFKW6O+g0XVescOr18htt79CXUDvvlB53Tv+soTBGvlVxdvP1SAvbN&#10;mRvnv1vm52HGkLULccPP6OpKCIAJydg8+aFTszy1a3Nl6+ph7PvLiYSJd8OzkuJbJwSlohoBinjN&#10;eP71I9uWT1g7fazLqPWhESlCEc5pOv5rTXVddEL5v8c+J0o11N7KgW/YCUoI2w+c+nkTBbl+YE8n&#10;KFGnLAJFvIbx7D2DPtqR/OTG8Y/7nF8cNGBISAImyM5Ra3u5KPfx+StxYGVX6QWmcQ/tPrhv/9Go&#10;zPooSj1xe7m/Hty1+8fQiHSlopAnpQgUVoiuPM8ksninb+cZihobIjf4nProHpjSpRRDJLx1CFDF&#10;a3JtOGbeAfNhte3dCwc3zO+2cqKvy6jPInObM8xQEHOyr3/I2q8e1JOWQsmUmsZV6ons5SrA1jFO&#10;WIsrkW0I7W7M83Ww7hglKMi1e28v16F+hOBrP+2C6VEKMkEi24QAtfOhpGrmLgMWbjrw7qq88FO/&#10;vy4SY9Yq8hXFhczevmHvhrA9ZWRaBQeyl6sAhnY7RSLxyafyGYO5Xr10a0PoG6GFJlvyvX+A0WCI&#10;DeZGPUeNf2MSFKE9EVDBL9SowOBZjX1vVXOyOZ4nnkRzGHFhW28ridbUNO7BJ2VKPZXYy91+J7XE&#10;W7bPobq6fgIDXy8KVltpFLdblRRGc156NAy2kWtZEU7+eVEgqoJCGrFZUzx6tEk9KCAGRWzxVnlI&#10;AWlanEx1zZCibHr06jd+cvTVPyHu9QP/8/AdxWDW7RNUnZyKEM0WkAoNO0Rmu/KaOiXELYELgXeU&#10;WlbSgL3c8vKKJcvwjX7EVVoseHfTer6LDo/+6LHYNK4Rw0KLOnrVEsn+2e8SCC94Z7ZNcEgd3q35&#10;C3YluXyLQaZmLU3MZNH12CwbQ82sLjJhMwLsSZOlWP+NG6aHXxOLxXAsfOGN08GLl7ZUvbbHN2LR&#10;zTgMSU0X7QiLJPUNlEZgah2vNdLvTY/175lCTNJTyUAel2tw9MgBMvKn6z4pu3RS8IBMQobojAPs&#10;SnL6+givndEejU/EpWRn4xtCOQz6dFqJ4ChuUbTVF25X0i8oJkm+XkR9ORaWxnoOljECpUO16ouR&#10;x5zUnX85U6CQTH9I0LvEUVX7du9i9B1uamevENoezmFWhgmCii5rV9LLhOWkYqO5TvW/lJrGVeop&#10;s5crbmgvF1NJ7u3xCnadPMqrqvc/fEaUd7ansy5a71Czsvzeed/IAjcpWC0ShX65sbqqTYZ51cwU&#10;RVMHAZ3iNWQvV50q7eg4vzxKJDZOGbKZ7w9w62h1KMyfpa8fuHYLkQEcnxy6dUONVEphfki02gho&#10;La/hQ851F7KXW4eE1v/NLi0/GpNMqPmBt4cRR+k4qdYXQ20Fnb2H+s4OJqIn3L55bNOqqspKtVOj&#10;iFQhoK3ja/z67wOyl0tV5VMg9/u7sVWy858cutnN0WXrHepjM37xSkFeztPwa5AEjuP7acWCoE3b&#10;tep4F/XL0mliaiWv8QYcPVtvOhzZy9WVt+1WWvaN1FeEtp+sXMFMf6wrmrdFT1iAMnPjNgaL/eQa&#10;vuwjLy1l39J5/gsWDw96l8Gq/3luSxYobUsR0Np+KFkQ5fZyebzGk/dgL7epJ24vl8fVSvImC9hJ&#10;HEWV4q3hj4jCDOtuPX7kiE5SMDWKQaczpn/82ej3lurJVhFKqqtuHNzzv/dnxP59BY5RVUMAiqJh&#10;BLSf15C9XA1XORXiRBLpqku3CyrwFRVcJuO//gOpyEWbZUKrDc5AWPjtfmNL+ULC4uxXMJOwe+H0&#10;qItn0KBbO9ed9vNaOwOCsmsxAtBS+/BCRFxeEZFyvd8Aa0ODFkvpFAmcvLz/degMzCTQ6PJOQkFm&#10;xvnvvvg6aNyFnV9mxEWjzaTtU8+oi9Y+OHfOXOBbChY7dt6NfV0unwQMGeg22c2hc5ZWvVLB4o8J&#10;S1YNentm+G8/Pbl+qVbWDxVXlD+8EAo3rHdzH+7vMtgXjB0x2Y3HUtTLAcV6MwKI196MEYrRFAGw&#10;QRSWmgUHsiQXlpCh871cVgzxJB+7ssPUttv0jz+Hnun9cyceXT4nEpYRaJTm54EP3Awmq5u7p6PX&#10;AIc+/W1dPQyMVCyc78ogtqHsiNfaAF6XSQrWAV4LK+Fg4xdFpUkFgri8wucKdAYwgIHvj0f0m+ru&#10;1GUgUaugJjZ2AcvWjF64DJa2xYZdTnkYWVMjX7gLcwvpsY/gJgRBTNte7paOPS0celg69oBHFkdf&#10;rTxQJGUIdGpeA7uSRy8ml1XZek0M8nNUVnzd84PjnfC7pqZKKiUcNXoFtNS0ktxCWDgG/hKpLAiP&#10;QLjrI4M1NDwOHqFBTEIOfEKE6ppa+JTW1Epr8O3UDBqtsloCrTOpCitjND29t90cVgz2NOeiXpXy&#10;1wkYymvsW3CXlxQ/v38nMTIiJSpSXC5UjA2b5+GOj7hBevJMzU1t7GAWwsjc0hBuUzMDYz6Xbwot&#10;OzaXxzbgtsLACSm80zs6Ma/l7RoXsJcfvG2e4cbFgTc2H98/F46OaXxJpNLcsgoOk04EwJcX/sk+&#10;8T/QTgF3DSZ3wHcbvuzwCRd8wpcfIsgc4A10gPtIa3FSwN1yB5CFjCkggrQGIgNr4D4yEiGCcDLC&#10;+aiWcNTxi5y/FEkH4jcuQMc9u5jzx/XsBqRmxeuiswQtxZ5rbALWjeCG7VY5qUlpT6IyYqPBgltZ&#10;YX5TUcKiArix+JimQYQPUBuPy8WtuTCZdCYLOrZ0BpPGYIDFJJi1oDMYNDodHvFP/GbAYhQanUa4&#10;YT0K4YC/euCLR8C9cH/iky7zl4eSbjwY4sijAbPS6fAhSwJ/cLcsSBZHDz5lQTJPCIB/Cp+4cS38&#10;AmnyC48g85T7qCq4Ov6dlteSj2/cmxN86+YqGwx728Ow7/TVUVOueDc5/L2gSLAq8oE6SHXxONBw&#10;szU0cDQx7GVm7GFp2s/azNQANdBa+VIAj9i5eMDtO2sBiCgteJ39PPF1Wgoctwx3YVZmVWXFG0XD&#10;XATcb4ym0xGA8WSG9wi+I4zw4W6iUHOXfjhw/VqlBey0vFZZKPTZPBlIDS6Ox6QNNvV2JZUCoXOe&#10;8OPIpNPghl9qpj6HWV3FpNEY8AieNNkn/FrjDjoeh4bHxO86H3CQPoQ/fEJ8kMCk6YFDLJHCLCef&#10;wzY1YFty9c0MOPAzqnMo6YTC0NOE263OtjjoXC4oKsp+BduzgPJgqqG0IB/6sBWC4vISQWWpQCpR&#10;YoBLJ0raUiXx7hL+X/nVDA6dldfKI88kDdpJ0BoOCmlBBuxKrl7zMYnTy+wc+A6DTVX8H3nJHgg/&#10;ma/sZ0P2wwFRZK1mPD5+kY+4W/4f/sCyQPgkLlmrGn8kmtf4pyyUfCRa4vWPCjHJIAjFb1kkwi0T&#10;I9MYfBnM2maN5ICJpnorTfCa4N8L+ANj2G+0P9FK42W0mH/XqNHoICFvxqHHSKE/SpNU1ZegUWS+&#10;qVn6y5eNPOERelcVEqlYQyv+z9NoVRoS1VTV5n3gdTLUZxvqW2M2+KJf2MMAPVmpVKKHD2jAQCiM&#10;ecC3X/YfRiqIURPwULhwdpBdcgcx3AKvQJ2v3APnEPAiPuoGZRr5yIdq8Di4s/6fLCHu2yRI5iP3&#10;b76oLQnNTn2uKnpn5TWivEp+1gwM9P/vmy9JOODtKBM2GMElg5BDixDAWVzhh6ehZmwWU19f+ewh&#10;8VVrGB09dTwCODXjg9L4JfsrJ2UZO+M8SjogmpxlZb6gOs6ksj/WtvaqStJZeY1u44YlNbQrKZb9&#10;3sMXxMjIUBEOExMdNparWBDkRgh0KQSY7Cbj5XXl76z7qDjO/awOXEysK2Z+bA5ma8aue0R/EQII&#10;gc6MQGflNcxhxPvY6RWHogphEPby1sBLWLCvE5q/68yvMiobQoBEQA86reQD6agUFsKCKvJRRx2Z&#10;YTvHLD8sU37C8Xs7vFF3U0crEqmNEFCGAPRDWWyushCsM/MaXmCRSCiRgmm2zjqOqLRSkSdCoCsg&#10;0AyvdfbvO9iV7Ao1jMqIEEAIKCDQacfXFMqInAgBhEDXQgDxWteqb1RahEBXQADxWleoZVRGhEDX&#10;QgDxWteqb1RahEBXQADxWleoZVRGhEDXQgDxWteqb1RahEBXQADxWleoZVRGhEDXQgDxWteqb1Ra&#10;hEBXQADxWleoZVRGhEDXQgDxWteqb1RahEBXQADxWleoZVRGhEDXQqCz7w99U22+SEoy15NyVVhb&#10;fVNqrQjXg3OGWBxppXZZ/WXw+BKhQDMA6dFEtcwqEWnLvbHUKrZBhYESay1gIN2Ay4bjxBonaNUz&#10;HNgEJrdblZSqRGARHuzMUiVd6+XyaTWmKmwqdnVeO3Lw8BSOxNVCybdC66tVriDDuhunr4/o2hmt&#10;UpgfvFJ47neNqMSwspP4BcW9AFN6qq4qDHvdNMzC0rjSwShG0MojGhoJnNTd6NJLDTF1I9GtfRxm&#10;xUsQVBSL33hIRWsz0O50XiYSUxVmLVA/VLurDmmHEEAItBwBittrkvKczJfpmXnlmIGNvUNPeysO&#10;xRm2HAGUAiGAEOhsCFBFM5KClBP7dnx29BEA5u7jZ4jlPXiQBO5RIZv//cHbLnyq8u1s9YPKgxBA&#10;CLQcASr4pTxi/yeLvo+Yv/6rq+G7nKxJQ70SQW565Pljk4d8Pmnzke/nerZcW5QCIYAQQAi8GQEK&#10;eE2Un2cY+CBxV5OheAbf2nniki0TQ5be+CsDZu9UDPm9WWkUAyGAEEAINIMABfMGHMeguf4yUisP&#10;XbPyfJribFTWrmWfxYisxk7xQaTWTK2gIIQAQqAtCFDQXqtXR1IYXe5loXi6nZlt+bnwxFVe3sb1&#10;sdrsKnh252aKgCWTUyWscho90dtalqkk7/LRi8llVbZeE4P8HNucDxKAEEAI6AYCFLTXFAouxoTV&#10;DY/rE5ZhbKaGyTTrn90b111LSnoOd0J8kqCS0CBv17iAlefLbG1YGxcHLjmeoKAXciIEEAKdGQEN&#10;U0xDqLi9hyUt2nDy1u5ZNng+kvgLO7cnDDzrSs4kNIzehieb1UvXLXFXFJB8fOPenOBbN1fZYNjb&#10;HoZ9p6+OmnLFG/V+FTFCboRAJ0WAUl5jjP1v6PyJQSP7bLdxd81JwNd5rDl0pbdix1QTsOJlqGrY&#10;LMSwykKhz+bJQGpwcTwmbbDZfie1xNvLuLKy8tPPtsu88Y+0Fxlzli0y7OlE+uicg6ZvQDcxN3x7&#10;rlZprkGVaBwDjpW5p75hSwvI4TD1eBwjfWZLEyqNb8Sij7BpsQ5KRWnK05LD1Gdwq2q66FYqvRqV&#10;Gy0o5TVgFOfNNx8ufBablFPKMjDr5elpQ0GLCSgtZ+8Cl7342zIqZOu2tZPMsfLIM0mDdhK0hvuL&#10;8Q/80tfX/2rH54QbPj9d98nt3488M+DAPju44A0BB35jtTU1+CP8k/lgslD4IHzwT0iuB/9kl57s&#10;L3yAD7jpND3Yu0fcdJmDSacxaDTZpx6TJnezGXQ2nV7/CRs96XRCoPqfxD4qofbtoyr787j6pWgm&#10;JuyjEsE+qqTCZuIoDYJ9VHoOlprbR8X/J6dMaUYd5TnMyrBr76MiBtWVwE8xr0GOErEEY/LNHft5&#10;OVKUmevUrWfHG9qZcCqzn349fcUwjJ+8tp+srI0bcUoAwLBfHicWVChO2iqN1U6eQIX6DLo+k2Eg&#10;u7ksJo/F5LIYhmyWIZtpyGLyOWwjDovPYZnos01k7nbSDGWDENAdBCiiGjkAwuRrk6Z8nIM/uR6P&#10;+sObk7J63IFFl3dotivKsXbuLcuQzx/+xdHgS/NjBWsH2rhhSRX1vAbb/sXVcq20+Q+0DcurJXCr&#10;qSSDpmfKNbC0Om8qqbTg6lvzDCx5+raGBraGXHBAC1FNOSgaQqAzIUApr5WHLvl4+M7QLwNs9gWu&#10;xFmFYdOXf/VJzqe9nTQ9xlZfJ8BgcHGc+1mtvZi4buhw2WN+bA42zIwIknkofLiYGztJjWh6GNFt&#10;hG4k9ByhL1n3iMkeZZ1KSIV3KmWdTQUJxPAG0TOFjipwkxTv1OKf0JnFP2trJTW11dIaSU1NdU2N&#10;RIp/wqNYKhVLpGJwgFerDM6A2Ndl5a/LXiioI3eC2jaGBt35hg58npOJUQ8To15mxtDWaxoT+SAE&#10;OhkClPKaRMwfON3fGcNK6lBj8wyxtEIxplFey3n2uMy0Zw9zdn5yxNr5P/lsPg6rghkj3semrzgU&#10;eCS/7FYAAEAASURBVGOhN+fy1sBLWPA6FZn+a0hfbbBTBDRXJZVWVksrJZKKakkltNqqwFEtrJII&#10;q6rLxFVl4upScVWJqKpE9llcKQb/OmCV/AU+fVVaDvfdl/Wh0KBzs+D3tjT1tDLta20GHd76MORC&#10;CHQWBCh9rRmG2KOdf8Qdfa8HtJTgGySIObPxgdVxN00uyoWKKHtyePLnEUSNzFy/55O5+IIPnses&#10;sL3ZY+aP3Y4HTDh+D1/woc0XTCnADQNq6isJVFhUKSrWNyoxs3t15+ZrYWVeeUVeWWV2WXlOWQU0&#10;CZuKyhVWwB2elg1B0KBzszAZYm81rLuVl7U5zHU0jY98EAK6iAClvMad/eOey/4LXHbIkOnXH/7A&#10;jneNLyJzmbsreZZIJMEYnAZmkOzHrEp+slQokXJ4XErL2VEVDzxoxTOws7bm9B0oFGQoqgG94Nfl&#10;lZklwpcCYVpxWVpxaWpRKTCaYhxo0MW/LoL74KMEmIgY5WT3lqvDQFtzvBOOLoSALiNA7fedYT38&#10;aOLttJj41IIKFtPI3sPDyZyakbVGlEZWCYdDwcISUrr2OoCbgPLg9razJLUsFVUlFwriXxfH5xU9&#10;ySnIV5gFFoiqziakwe3IN5zT13mKmyPqopK4IYfOIUApr4lu7N6JTVs11svHSRC3esiCS7C+bP3+&#10;Xe/5UMNtOgd+eysMkwZAcyTTQWvuwavXd1/mRmbmwXAeoU26oGxHRPSee0+nezgF93c1NUB11d7V&#10;hPJrOwKU8po4/swTn4XwxRCd37Dg0oytF+cxP5i++cG0K35NbBi1vSRIQksRsDfmwT2jdw+Yr7j7&#10;Mu+vpIybadkwYwtyYEbiyJPk0PgX73q5LOjv0qJRv5aqgeIjBDSOAKW8JtMWcki7vPbmwLNPJrlw&#10;JGt8Pr6XUuKnUXseGgelqwmETQ7+TrZwF5SLQp+mhsanwmQrgACNuJ+inp18mvLh4D4ze/dA425d&#10;7cXQ3fJSwmsSQVamiA+WcmHfe3C/AAzLG7U1VLYWtyTpAeZqpfl977pbAVqluTmXs2xw7xBvt0tJ&#10;L/c/jM8T4qZRYOjty1uPrzx/uXmUtwNfuzZIahV6SBntQYASXhNlXJkwew/mM+2bZQd/GVsg4vTw&#10;H+qMl1ki8dz6VT+ZcQ/tgQBp0ggBaL4FejhNcu1+Ii71YFQCLJeDCI+zC2b/cf2joX3mebk0io8e&#10;EQLahgAlvMbzCnl8e8w/F8/tWBiSA3MF8//NNzPs52LFYFhNnDmeOggEyQ+ux1b4TvOXMyeyK9kG&#10;rIHd3u3nMs3d8bs7secS0kAS7I74v9sxMTmFn44eZMCi5M1pg74oKUKgHgGq9g/yzB0nvrfqVuLD&#10;W2f2968MnzslwMNtztfHw9M0dEhtfQlIlyjh4ylLNm7alyXfw47sSpLQtN4B++23jPbeN8UPNpwS&#10;Uq6nvnr3VFiGQLssW7S+hChlZ0SAKl6rw4ph4+GzdNuB5CfhoT/NzgldPWHI0F0x5XWhGvwrufzJ&#10;3MQZ02zqToOR25U8uypoZkjsmQ03P18dBUfFoKtVCAy2twqdM35sz25E6hfFpcGn/oYFva0ShhIh&#10;BChHgPLehKggK6cM38ZoZN//X9+dDc7J4tgp33/elrIWRO5Z+dfsW1FT157+jJCjyq6kSCTa9b8f&#10;ybxSMrM584O4Tg6kj845aAaGDAtr7pgplGoOrbUfJk7/+dylb4+egM38MOi25OKdnzb+Z5CHq9J8&#10;6cYmmlKJZsBjmZu40lq8ks7AgI1Bg5PZYpN2SkvEY9IHWWjXlJcF2LTSMxBJlWyYU1qETubJphEW&#10;J5QUi1peiz++PvDzqw2z9QuNImxsNPRuy5MobtXCwxvORNpwntf1jlTalWQymePHjSZzy81Ir05L&#10;FovJnflkiM44GGYWegyGODG2HTRe4Gbfc8GMVcfOiWBbfqXo/U937FkwfYizkl8FVg83TanEMLUQ&#10;8+3zcltcR3wTnh6blV5GGhVtE0J2XI2JapMeCokNmYzsiqrSKpVmYxXidkKnA1flLxalvFbyz89P&#10;tl24HeRC6a8c9EAXZIbsX+jBwWQjawomKpRYMaPT6f37e5GVfJ7Llb7OkdTKz3oh/XXJIZUwrO0l&#10;Wento/Ngrt4Pk0d8dPEfMBInlkhW/nbml8BRTQ2i1FaJNaaSpLpaJBYUt3j4gslk6FVL82HnsCau&#10;6ppaTYnShDq4DGipFYklxeIuymu2+iqH0VQGaAR6Mca3sqWU1DBZDxRbP9UhJzMv82WOAMPSX+SJ&#10;JHSwKyluaFcSa86oj0aK21WE9Lc1/2mavxEbN+UGJpVWXPwnu7TFpNNVwELl7AgEKOU144nLHRd5&#10;r78clZKZmUXcaZl5mjW5nZeWi2FWO6YEjBwXMAa3zZu0dnrA78lSsCt54GJiHaS4XUlbFXYl6+Kg&#10;vy1AwMPSZOdbw1l0/P0BK+pAbRVNjs5pgTgUFSGgUQQo7YdiTB5sBD2xcr7iENvA41EHNGiqqPfc&#10;HcnkSUySuKl91v73yRVvDibE1LUrqVE8u5AwaLVtGzd43ZVIGLwFU0hfhEdtHz+kC5UfFVWLEaCU&#10;10oufHViy5nweR4aNiSpEk98IMVVXxasc3YlVRZKiwNg5cfKYX133sWnLK48zwRLIbCLXov1Rap1&#10;FQQo5TUA0bVH9/YiNciN43k+cRdZdZ3eriRZ0g50gC2j6OyCW+m4Ad6v/4kG2+JwikIH6oOyRggA&#10;AtSOr/lMFwR7fxbxLD0nN6/uLtTs+NobahHsSnZSY7lvKHg7Bn8+ZhAcEAMZVklrPg17CCfQtGPm&#10;KCuEgBIEKG2vlb94mIdh5xZNP6eQs+zAva5pxFYBhc7kBHOVMLK28PTfwGfP8ouPxz6HjaWdqYCo&#10;LDqHAKW8xp13JHqezkGCFG45Al7WZu/07QWMBkl/uP90TA87ZDm05SiiFBpDgNJ+aHnompXn0xT7&#10;nVm7ln0Wg/Zpaqz6tEjQ8sF94BA/UEgkkX71T7QWaYZU6XoIUMprksLocksLxW19Zrbl58ITW7wh&#10;puvVi+6VGCwXfTJyAKF3RHrOnQdRulcGpHFnQYBSXsPEmLDuPBA5YMIyjK2w0amzwIjKgSMwwtHG&#10;18GawGLbrj2tO8EeQYkQaDsClPIabgd80YaTOfL9eZL4Czu3Jwwc4arhnVWigpQbF07u2/3joeOX&#10;4nMVNvSAXclfD+7a/WNoRHrbkUIS1EFg9TAvOG4ZYiY8T7mU1OBIU3WSozgIAY0gQCmvMcb+N3R+&#10;4vaRffqPDJzj4jYocN2JNYe2yQ460IjyciFJp3d8ePkF28ww85/dgf6+h6IKZQHIrqQmQVZTVg9T&#10;o+l1S3N/jkogTrdSMy2KhhDQFAKUzofCQlnnzTcfLnwWm5RTyjIw6+XpaUPBCg+vJQeSCTzmzh/3&#10;Tf/gmxkLvc3kdiVvrrLBsLc9DPtOXx015YoG929pqgI6n5xF3u7nE9JgLRucTwpNtqnuTp2vjKhE&#10;Wo4ABbwmTNh3LHNmyHhzuWyGvccAew8FHER5ly+mjJg5nAKKk5QLMBtrJmSmyq5kVVXVr4ePkdpk&#10;5ORxpk00cLAnfXTOQTM0Zlh3Mxg6Rks0d8Sw2dnlv127CfociEuf9d77dFqbugU0nhHDxKhHzxa/&#10;q1weB+OyPNuWO4mqAYPmaYpP+GrPZcpm9DLmVEq66EJoLkNlwVv8rry5UnlOXuzDw/p8PHP11vem&#10;+vawNq7LQyLIfH7r3OG1e6/O3Hpk4psFqR9DFBMW9jQzN+r8nksJ085GeWKYSruScAimc88epOjY&#10;h48kxQUSLk6FOnrRJRI631RSAHZNtOUKGT7gZPgdcVXVq/yCi9fDJg2EGmn9RQf7a1XVQqHigiG1&#10;pNHoND3DGoGGDI1Iams1JUot7dWIZFPDLKuSCiVd1F6uvupfrDrOUQNEtaNwhr6349m0RSd+3j3Z&#10;fxOksnEfaI+9epAAew+wUSGbr97b6sTXcL4Vmc9TX5XkJ0AOlRIJaUeQdNTrDvZyR48eST5HXLkq&#10;efmiqlKHTfVDY41uYlb1PJ4sVIc7YINo0NuTjp4+C5r8cjlsnFGb2msMKzux44DXeS1eHlRbi+kZ&#10;8zKF+DmBbb/6mhpoSlTblSEk2HPZuZXVXdaupCkTtwCo9NIwv5B5MPjO89bumrdalJP5Kj0zr5qp&#10;v7mbXXd7K8XFbGTkNjuASVcNBSmbPr68Zui/fpt366NeYFcyqaFdSTGyK9lmoNUX8MH8OcdOn4V+&#10;QmKB4FFW/kA7C/XTopgIgTYi0KYf0jfnzeDYODkP9RvuN3SAC1WkpqgFp7uraw5uGJeD7Eoq4tL+&#10;7u52dv5OdkS+xP6q9tcB5dhlEaCY19oBV1FeZERcgVAkkYjSok4Gfp80s5cVZOsw4n3s9ArZmo/y&#10;y1sDL2HBvk7UNBbboYy6mcU8r16E4uFp2XnCCt0sBNJaJxGgqh/ajmAUnVy84JI8P6tFXx9ZE4A3&#10;E5BdyXasAuVZQd+zp6lRalEpbDw4E5+2bHBv5fGQL0JA0whQymvlxwJ9f3Ja/EXwxAG9HXkUZcVx&#10;/z4x+hsRfugQg8NRzATZldT029JieUF9eu6IwPfAn0tIWzzIA+YnWywCJaAeAXFlhUhYBre4XAju&#10;KvyulFSJq+BrVSWWVldLqqvgUyqBW1IjhbtG9imthaNk4T+Y3KutwWrxq6ZG5sBq4R9c4CNXn3TI&#10;tqOAJ6xMwIPkH3rwTHgS/nWh8Bf8iSA8OhFN5sKEU94eOH8O4W70qcgDjYLa/sid9L8jrL/OLJod&#10;CLJGzf/3e7PGDXKxoiLLRoxWrzrYlax/QK72RmCSqwNYCQcLH6/LK+++zIUNpO2tAcpPhgAslSl8&#10;lVGUnVla8Lo0Px8+ywrzhcWF5YLiylIBsJUu4jSgbx9ValNBMvV58e09g5bAvRFWrl0/ty94yrdw&#10;dtTM5UtmTxvtZQ+LAdDVyRHgsZjjne0vJKZDOaHJhnitPes7Ly315dPojKdPshKfFmZlQlOqPXPv&#10;2Lyo5TWibCJBXkJ8XPTDJHj0mRFgJbofNO5z9+X7T3/k0x7ZdyzAXT73qe6OBK9FpGcXV4pN9Nld&#10;HhIKAYC+ZErUveQHt58/uCssKlA/JzqDweEZcriGLH19lgGXyeawOBz4ZLDYdFjzyWLTGAw6gwlu&#10;Gp0uv2HdM42mRwdDB3DR9MBNXHXLZeEJV4D4bKSKrFta30sleqx4R5bot8r+NngkurX1UqCj6z2o&#10;X/1zQxelxCJJDvvj263f3szBMPcJW1Z8ueaHvuayYbaVCwNcfO8KP/JBVlUbVkcnfBpga2EPi2NL&#10;YFV87dXnmXP6OnfCQnZ0kSpKSxLvhMdH3Eh9dE9Vp5JtwDW3dzSysDQyl988EzOuiamBMV/f0IjF&#10;Ic5x6+iStCT/nibtvi5Xpp744aVwj+V7No0daM9vuMaC777ra4OGXi0pEIqrUwhMdnX48QG+HeJi&#10;UjriNQ1WXZVY/Pjva3f+ugCtMxjIbySZwWTZufdx6NO/ex8vm56uwGiNInTiR0rba9xJ67YxzK0U&#10;ZkIlyZGPDfv72HCsJk7BV5mhqysgQPJa/OviDEGZA9+wK5Sa0jJmJsQ9unR2R8T1cmFjs/p8KxuX&#10;ISNcBvv26D8IOpKUqqG1winlNdFh/2CfJ1eG1mciufPJksxvwjd7a3LSQCLMe3j/bsyzXLaN+9gA&#10;f3tyBhTsSh69mFxWZes1McjPUWvroNMrZmvE7Wdj/iQHH+65nPxyqQ9ayNbKOof+5pPrF4HRXqen&#10;NhJhamvfe+TYPiPH2bq4Nwrqgo/1lKPZwief2rH2WIoAy9v7ziIf8ue57NGDHGxXN83ayy3/7e2A&#10;7fwJa6b2id27evsmv9CoXV44teF2Jffyg7fNM9y4OPDG5uP756L61mwlt0DaxF7dEa+1AK8mUbOS&#10;n90/dyIu7AosJVMM5PFNeo+a0G/cpG5ufRT9u7ibKl6zHTx1vV3myYWvXFcs9jbAd2zCVV2NbXDq&#10;3dtas5ly370cuZAja2+/54u5BcK5MF7exsiupFa92eN7dYPT4KW1tS9LhM9eF3tYmmiVelqrDCyF&#10;fRp+/d6Z318lPlVUEiYfXYeMmDd3rpHnoFKpbNpRMbjLuzVLMXI4YWFHmaHT0KG9Xs+LM3dzsKMr&#10;wiwSYVzNdvphUW5dBkyY1CHOhVFtV7L6/IWLdfGx7IJC1pjhHHv5Dm3SX4ccNGNTurk1x2uwVulM&#10;M+ApqgSnuQy7n/zP00RQ8kZJ9YBxLdCWZmRCM+J1a7npT0MjfUyf6UKsHGgzOhw6zcWYfNPaLO5N&#10;AoQlghtnTl45caw4/7ViXAsb29GBQf5TpptaWPY04uRUVFV0WftrqtlLdYgili10p54IDiz9Mnmt&#10;h/D50bVjjjZMTeF57wWRoaewgWfxc2FU2pUEZWDLRkOVdP0Jvrga+u5SicRbg/oRvHYlKmbtjMny&#10;xU1q5UjuwVErNhkJQIGa1iA0GhRFKtnUUZCT/eeRX25eOA3bmBRD+w4dPmHWvP6+I2HVGPiTypAO&#10;xchd3E0Jr/VecoU4cKBdz3svuDNj4eGZO88qnAvTeOYbKpvFYs6cOY2s9acPHlQlPRUVvSJ9dM4B&#10;diVpHANRzH2t0pzTb0gjlXwZ1UwarbqmJqdI8PDa5b7WZmoqDHYlRdburzIL1YxPRrOwNNYz0H9e&#10;0oAdyNCWOqCxpilRqrLOf5n+z++/xNy4rLhoA1aWDZg4bXDgbPNuDpAwtax+fM2Cw8wQirusXUmD&#10;Dlq/Bue9f8L66Kup9QaC4Lz3A/7fbJGN66uq3Fb5i1JW+67ICdnzeYCjLD0d2ZVsFY4UJoI9VcO6&#10;W99Kz4Y8rqVkqs9rFOqkNaKznydGHP/lWcSNugX3uGZGFlZDAt8ZNHk67ATQGk11QxFK7a+123nv&#10;ebsmBl0atfnx2uF17U9kV1Ib37/xzt0ItcJSs7RRv47QKSMu+sj6FT8ueSf+1nWS1Cwde8z8ZNua&#10;4xdHzAlGpNaKaqnjgVYkVSNJu5z3XnJsWcDenGlnQ8djghIBaMXg8nkM3K7k9BWHAm8s9OYQdiXX&#10;1Tcb1VAdRaEAAT8nW6IrmiuseJpX1MfKlIJMdEZkeuzjsF9+SI99pKixnWtvv3kh7sP9WzL+qCgA&#10;uXEEKOU1+Xnvt3bPssHzkZ/3LhvX1xz6wpeXb4K0c4G+5wih7quPnF/iiexKag5ijUmCrujQ7lYR&#10;6bBhGLuektlleS3zWWzYoR9hL6ciso5eA0fOC3H2xg/qQFcbEaCU12TnvU8MGtlnu427a04Cbs9j&#10;zaErCuP6bVRelpzneTQRt1zY9EJ2JZti0uE+Y3t2I3gt7EXW6uFeHa5POyuQl5Zy/cDupMgIxXxh&#10;zxMwWvc+/RQ9kbstCFDKa+103ntz5Ud2JZtDpwPC/J1sGTQ9sO2RVVqemF/sZtFVFugKcrPDft0X&#10;c/0iOYgG6PfyGT7m/Q/tXBSPDe+ASul8WVLMazhgDHsXD5PuUozBhuO30dXFETBkswbZWUZm5gEO&#10;0GTrCrwGNtHCjx64d/Z3MKVN1n6P/j7AaN17d7kWK4kApQ6qea08Yv8Xi76/Ki+DT3Dodyu8zKnO&#10;lFLEkPC2IjCmZzeC1/5OzVo+uDPvapRKJQ8vnLp5eH9FKT6hRVy2Lh7jF/+r54AW7LioS4r+qosA&#10;tRQTtTtk0V6rXSfODu1pISl+eXXf3CBf0a3E9TbqqofidUIERjnZbgt/BKvkXxSXpheXOZp0zsVZ&#10;KVGRf+35Jv9lGlmFZnbdx4asAKsbaK6TxIQiB6W8VnLnjGBX+B8TYXMgXDz3edvCC077/528ap4L&#10;6pFSVKE6INbUgANmi6JlZov+fpH1/kA3HVC6JSoW52Zf+fHbZ//8TSbSNzIetWCxz5QgMKVNeiIH&#10;dQhQymsYG+tmwVdUnmvrg2WXimFCQdFXI25R7uOrT5gTAjzrRSP7axpBlgIho3vY1fHaq87Ea2B+&#10;4/aJI+G//QzH0xGwwbkBsGdg5Lsf6KM9AxS8SKpEUrrfgG1m/+jf/3eNHFrIjDy88YGrfx9NGpUk&#10;ClYQc7Kvf8jarx4obAXE7a+tPF9ma8MC+2tLjieoggD5tz8CwGtEpmBBFyZG218BKnKEk59+WDzn&#10;xsE9JKk5Dxq24uCpgGVrEKlRAXgzMiltr3GCvjt4wzfE5+jH7j4DBQ8ewXLMRXsvetU3qJpRrCVB&#10;oriQ2ds37N0QtqeMTIbsr5FQaKEDLOjColzYcgC6XXn+MmSguxYqqb5KVaLK6z/vhhlPMgnf2vat&#10;5Wth2wDpgxztiQAlvCYsyCuTm9Kw+zT8/PvPnmUUVTJnzOnu7mFrxIYmlYaZjeN54kk0hxEXtvU2&#10;iZ0q+2tkBOToWAQCetkTvAaWwXWa12CD55mvtsCRwwSeNBp9+Kx3/Rcs1sUTnjr2ldBg7lTwWnno&#10;BwHbVXb7KLG/hluWFMLiIPLcLZX216qrqyMi7pAI5gtKGD59Wd10eIaWbmJG55uyemnXggk9jkHz&#10;Kk2y7P7dndia2trUotIEprGXo0q7kVC6Wq6+pVWLhy+MjLl6bIY9j3wryGpvjYNN12skqrqq6sy+&#10;/1059iu51NbJw/P9TZ/bO7u0JoOWp+ExadYGTB6zgeHWlovR1RRsusphNCp4jbvwbPRCrcBKif01&#10;eAVfpKWT2lWIxAy+KcNMh48goxkaA4loWxH0GMzmVbI1sxzZr8/N6Dioi1OP4wcOHEhWSiMHFJDJ&#10;YnJbvqpbX5+JMWh8lmZecjj+V1FUWlLizo1rM1IIS4MYg8l8Z9m/pgWH0OntxzIsGs2QSWfoqfx6&#10;N0Kykz0yaLBYSPmlmSpXLpvwlZSnJb8orDbs5+VIfWakIirtr7FYrA8WvUfGy0pOFsU+rMh5Tvro&#10;nAPsSnL09Cru1a8q0IYisFw936hSoK3xzWhc2Ut3Hix3tjBVcRQ8bleS75CW2iq7kixWnEBhMqkN&#10;0HTnseKKKkBAjVT6zx+HYLUteQIxHAE1Y/0Xlo49n5XIp0HbkE8LkgKpganLLmtX0ku1XUlqmV6Y&#10;fG1kH98J0xfMnb3+CZxzKElZPWp9vGZes+arH9lfax4frQgd7mBtY2gAqoil0hOxKVqh05uUgHW2&#10;P30UfOPgXoLU4PwU/3c/WLznMJDam5Ki8PZDgFJeKw9d8vHwnaHJibfXuPPwrXEMm778q09yqCO2&#10;ehPJuP210ysORcGPfDlhf80X2V9rv/dKrZxoenrv9pMPRZ2IS6moUjJuoJagdokklUpvnzj8wwdz&#10;shLxs+vhMuvW/YPdv45Z+CFabUsAoj2flHYNJWL+wOn+zhhWUldgNixOTCsUYxRRDL9+hBjZX6vD&#10;XKv/TnN32v8Aem9VcB+LSf5gkJZatoBziBeu3vo05gmJ5tDpc8d98FGXPVCdxEE7HZTyGsMQe7Tz&#10;j7ij7/VgYxiTgQlizmx8YHXcrcUTW2phxxtw9OwAxZjI/poiGtrp1mcygge4/i8Snz048iQ5yLMn&#10;nwMvixZdkupqOEvl1rGDpDUOWJs2/ePPnLy8tUhLpEpDBCjhNYmwMF9ibMPnzv5xz2X/BS47ZHn2&#10;6w9/Jm0+4o0fxt5eF7K/1l5Itzqfd/r2+j3meX6FSFhVvefe003+KidGW51FqxPCFoLz336Rn/GC&#10;lDB42uzxH6xk6euTPsihhQhQwmui1JMjZ//k/tbify+aciDxdk5MfGpBBYtpZO/h4WSu4TW5Wogp&#10;UqlFCHAY9KWDe39xEzfzfyb+BfRMtcE+eHlJ8dX9O6OvXCDLYu/gOH71fx37NugTkKHIoVUIUDJv&#10;wPNa9uD68flOrxdNn9zXzfe3aEF3r0F+fgMQqWlV3WuPMoHuTp6yM1xgPdKmGw8qqztyAgH2rt8J&#10;Pbpz/hSS1Gh0ht/ckJN/XUGkpj3vTPOaUMJrkCXf3j3ooy3JiZFhJ743jv1lsq+vy6j1oREJGlpL&#10;1HyhUKiOIQD2yKD7yZAdY54hKNt263GHFAAWpj25dnHXe9PBypCoHNYl4ReYtF22//i4RSvYbO0a&#10;+CPUQ59KEaCkH6qQE8fey3/ld/4rvy5Pvnvpg8VzN2IDQ6MOaP5cZIUskVMXEXAx5380pM/3d2NB&#10;+UtJGdY8gxVD2m9nmLCoMCbsr3tn/4BTCEj0uHyT8YtX9Z/wNjIDSWKiKw6qeQ3HAaYRntwPO3P4&#10;lxwMc3/L3xSNsOnK29G+esJaNjDKFp6GM8vBRwnZpeXr/PpRNz1aXSWGlWgvHj8Aw7avEuLIPZ6Q&#10;O4PJGjpzHpwRxTbgti8GKDfNIEAlr0nKk5/cOXfwuwM38zAbvzWrP7/1wwAbHpU5agYTJKVjEIBm&#10;0fbxQ5acuxWbh2+Zuvz8ZWRm7nv93eaMttDIlsvKslLYLZCbmgx3dnJCTkpSjbTxQB6DxR4wcSow&#10;mpG5Dm8Z7pj606ZcKWEZiSDhtz37th+NgJLOXL317Bbf3tbUrFlrHkpkL7d5fLQvFOZGf5gyYv21&#10;+7czoHGPCURVOyNjf3wYP/yfZ1Y2vRwcnM3NLI2NTVV1DCVSiaiyoqKyvKyspLRUUFMrLqgqS8rI&#10;hN5lwauXFSXFzZTY0rGH19hJAycFco27ytF/zaCh60HU8Frxi7Bkmx9OnPX1cuy4TiduL3cvP3jb&#10;PEOwl3tj8/H9c3XbeKGuv2pq6s9lMXdP9j2fkPb9nVjYhACpxBLp3xHhGAY3funp0fT19VksNlg6&#10;g0foP8KxT2B+qrpaLJE0bn/JUqj8gBE0mBbo6T2kl/cwUzuVhpJUpkcB2ooAJbzGcZp09Mikji0y&#10;spfbsfi3Mfep7k5wHN8fsSmn4lPzhJWK0mprayoqyuFW9FTTbWhuARvUbXq62ji72rn1hgOi1EyI&#10;oukWApTwmjZAoMperlgs3rf/F1LDhBfp+jzW7VzcILWOXrQX+YzneVXp9WvitaEgnF9/Ez1tq0p6&#10;bPbM/h65Ykk2TT8z81VJSYmwXKg4wK+0pAwGg83mQJuOy+OyYOBfnwfHC+gbGnKN+HSm/Dgowat0&#10;uJUmV+WZachJK6POZIOqbJvzf27AKhZXi6QqzZA1l1j3wzgjhw8MGKe0HJ2V11TaywWzf4MG1S8Z&#10;HzJ4UKWoQXNAKUza7alH06PVDB+iVUrSaMwar94aUckLw2h6dEy2uq2mpqZcWF5ZWQndTokEvtC1&#10;UHaOPge4jMVkcjhsoDOwHUTmWyPF7cho6hqmKUFIjiYQ6OmssrndWXmNgE3JaAt8AYYNHawJVJEM&#10;hABCoCMRYLJVbjWv/2XrSAU1nzduL1dcUc9r+FJxTf5ya15jJBEhgBDQFAKdldeQvVxNvSFIDkJA&#10;9xDorLyGIXu5uvcyIo0RAhpCQE/p7FKlsLCmpr4Tp6G82ltMZtjOMcsPy3KdcPzeDm9+eyuA8kMI&#10;IASoQwDG11hs5RvdOjOv4YCKREKJlMPjdu75EepeHSQZIaC1CDTDa539+47s5WrtW4kUQwhQhkCn&#10;HV+jDDEkGCGAENB2BBCvaXsNIf0QAgiBliKAeK2liKH4CAGEgLYjgHhN22sI6YcQQAi0FAHEay1F&#10;DMVHCCAEtB0BxGvaXkNIP4QAQqClCCBeayliKD5CACGg7QggXtP2GlJDP7Agq5EDANTICkVBCOgC&#10;Ap19Xe6b6uD7bTvGsqp6muuwSXuGhQ3HY0D5rUtvKmu7hhtNeqf00u8ayZJuYl7Rb3xyymtV0qQs&#10;fTEDt9jS6DI14TLtLVKE4kb+rXv0tTG+nVPSurQUpeprxk0rFZVVSymSr+Vie/Or+loq30dFNa9J&#10;BLmvMtKy8iswvrmVY09Hcy07j6qkpLSaI6nlUI0DhW9ILc+4trqqVlhGYR4tF63H0deYSlwjMB0p&#10;Zqo0toXVYnRlR8Sz4DAEml5lTcu1V5aCRdeYKGXiW+NHp9HA+JamCtgaDTo0TbVqO8HUfZ9LIk8d&#10;X7/pJ/xYIRvXUW68xJuPcLfP7B/WLxzrYdWhgKDMEQIIgc6MACW8Jnh2dur0z7G3Fu+4cLF/Dzuy&#10;MQQHJMffD/tmesCHPouv/rDMSfUPcGeGHJUNIYAQoBgBSnituID1bXikt3XjM/YYPDOvMbOOJs5K&#10;DjuZ+LLcyUN53/iNRRblPr76hDkhwJPIQCLMe3j/bsyzXLaN+9gAf3uSLtH5oW+EEkVACHRGBCjh&#10;NSe/SU4ysNKuHPw5Kh/YR1SJj91y9I05bJFAzBnsN3lCa0mtIObksNnbMZsVI+W8Vv7b2wHb+RPW&#10;TO0Tu3f19k1+oVG7vHBqQ+eHdsYXFpUJIaAGApTwGpkvh/n81NGr7qNmz5rozavK/WvTnpsYtmh1&#10;8C+Lg9bO+Cp22/jGLToypSqHKC5k9vYNezeE7SGHybnvXo5cyJFJes8XcwsMTyzx8jZG54eqghD5&#10;IwQ6PQLUrl8ryizwWX/k/I/r502ZNHVmyP7E21t8rIxGrTifeHbU6Y9vF7QcXo7niSfRC0e6YwL8&#10;JHDiYhCkhj8w9TGMzcTJusn5oXl3UrVrkp5QHn0iBBACGkeAWl6TlGF9+/RQUJrbb3i30lI4qdtx&#10;2lvY4+etIRqcxEQwuw2T+I2vgsjQU9jAEa4wbCc7P7S3DRlDM0uYSHHIgRBACGgxAtT2Q/VtuAfm&#10;/9+E8P94WeNTBIK08O3fP/I9A5mWZ0RjrqtbOW+gHM+COzMWHp6582zv+s6tkiMahMLykA+WkxIq&#10;ysrmbfkv37UX6aNzDj0mi2bAY9jYa5XmsFqYH7xSIypBAXlGZkPMzVsqjcmkQ+u9m1H9C9FSCYrx&#10;TdiMSd2164wMQxbdQp8hqVG9jkuxAJ3ODYdjqyoTtbzmMnPzlrtjg/zPkdmPWr1/EcwYSFJe288e&#10;YaG53EUpq31X5ITs+TzAUZYXfn5oUsPzQ8UyEHg87onffyX1+XTdJ2V/Hhfc0673lVRPHQfDuhun&#10;r4/w2hl1IrdbHCA1weFdGsmOYWUn8guKSSpsqTQLS2M9B8sYgailCeXxxeVlYrphHS0CqV16KWil&#10;KGqSDbMyTBBUFIu76H4DLxOWo7FyZDXHLMrlm837LnrqJ1kZWUUSpr6lraMNX5Yjw3nzkfXKU7TG&#10;N2/XxKBLozY/Xju8rjz4+aFrLyauGzpcJi8/NgcbZqZkqw2ZW1GFKP51saOJob0xuU6EDKx3ZJeW&#10;Z5eV97U2Y9Gb25IprKouKBc58Hl6enr1iRu6Hr56nVxYMqaHnbWhQcMQ9NRiBCrzk+7euZNeXGVi&#10;5+ozzK8br7naUVO6KOnnH8KHffwvH9Gzg0ci+k/6crSaCVG0DkegjgeoVIRnbtfb3E7TOZDzBiXH&#10;lgXszZl2NnQ8JijBf08ZXD6PgZ8fOn3FocAbC705l7cGXsKC1zmp7I88zStaev5WebUESGij/8AZ&#10;vRXHBOsV//tF1rorkdLa2u7GvP1TR6rio5jcwhV//gPU1sfK9KepI/Vl8xj1UmSua88zP752D5z7&#10;HsQfnjG6h6lRowjwWFNb++Wtx1efZ7pbmGweNbCbCsK9Epd0JvQav7IsZKBbTzMVv18y6VFZ+SDT&#10;p5tl07x02keYcWnVl/v7jH1/WB+DtMdJ5cNGqVOc/OufnX09ffE8T5WRGWx9Fv4FoZv3H+KDdsio&#10;xEkLAyjitfJDgb7bE+rKa2OF5eTVPWBrToQv9Wru60fGbM7Br5s3EL68DItHsHOBvvLervvqI+eX&#10;ePI8ZoXtzR4zf+x2XAqcH7qqfhKhidxt4Y+A1MAbBiq+/ifa38nWzEAJCX53JwZIDaK9LBF++vfD&#10;fVNHNpGEe2y9+QhIDRxAl7/Hprw/0K1ptB8fxBOeEHPv/affThzWNE7o09TT8S/A/2HW62UXIk7O&#10;Gd+UIuNfF60NDSPS3krPPjR9lIu58j718Zjn39x+AjGnujt+OnpQ0+x01ycv+hTm98WqIC8ogk9z&#10;JROVvS7B4NRFIy4NkwhfRRZjb8PmUVpdyatLC8tFEo6xFadhy55pOaCvwm9BTUVJqVDE4hkbKHtJ&#10;6oShvx2JAEW8xg74LtSnGmPCygtm6W/vf+1+dI+3EQbfdWAPqx5tJjXegKNnB8hh43keTYxWCqH9&#10;mFXJT5a+8fzQl4KyxAK8nUdcVdKaK89fzvNyqfOQ/03KF2ThM7ny6/6r188LS3o1aR8Bl6UU1c/z&#10;gqimvJZaWJIuINffYXcyckVwyCmjcdfp1FOc1IjrVWn5+YT0OX2d6zzkfy8mZpA+FdWSL8If/TZz&#10;DOlDOqQ1tT89fEY8gpwRDjZjenYjQ3XRIRaL4EhvDgcW9mB0piGWkibEZMuxZYVJv7Rw6+vl5z+W&#10;QVF657/TDoUcWXhtwYpMWaj7f47Zn513LRUeQrb85rf08i47dsnjr2efvSL/9R29/eKowfU9DFHs&#10;jz/dHSzrh4qSjn189GCETAz21sHIoao7AUQc9NkhCFDEawwbJ+e69lG5JZ/n1Me5Y14ANc4PhWG1&#10;RtBDf60pr0VlN7aTcycjpymv/ZOO7+4nL+A+aJHxWMDw9dftjNz6BwwTS6X3M/NGOtkqesLwnCI/&#10;QtC9zLymvAZNOcVUwKqpRaU9m/RqQVSJmOy5Y4ceJ6niNdAWJLhb8JsfQFTMtC1u4CagY6D1ympJ&#10;peyzzi3B/aullRKJmJUhjM3OyisBLhNXicQiUbWkisVi+3j7+Q4fC7k7jlwy8MKGVUvuLVi1ws8d&#10;52v7ge9gW/7KkI5xxLCi+yexvoHYxRWZsw5+sRR+DiXVUgbzrWiHY3N+LlvzxVIfiJ917t9nr/gv&#10;v7je2gATPD767X8mW56K7gkBxFX3Lcn/C0hN//0/Ip0sOZhYVMNW0qivS4P+diQCdTVGoQ54/06Z&#10;FRkKs2yR6DRBKREfhrES8nGOe1Ek91GUA5RBPAJJEd3M5IL6dhkZ8/6r+h434QlTDY36hk9y5SuS&#10;WXQaNA8hGjTrGvEadDBJmYQjrbixVmKJNK1Y3u6zNeTChAbEfJSV35TXkhUapBAHhGcIyhz4ho2y&#10;ePa6ePmfEQJRFfD1L9NHNaLjRpEbPUKTUCSRVFZLZTwlYcQ+fZ2ZR7AV4Q9u0gFsBTHhUSyt0WfQ&#10;oX+N3zIHtFtlbvChmxtwwM2ztKINHp+RU8lmcdhsDovNYbMadhR5vZftPxb79y//2/nhkQFLvl40&#10;ydR60Dhsz+2UcscewpgDEd4fbzYqnYZ9/vVDn639BjjD8g+44IPHxpt7sOoo+fdHQ3d+C6QGF3/A&#10;zLd6fnvnXkpPR/xR4RI+PRzhvf0GTmpwsTlkB1YhDnJqBQLtwGv4K6hs6Lydyg8tAtmYmPLsjIyN&#10;M0uERNg4524Er+UKK5rGJllsVA+7PxPTIQJQQ6No1dIaoAbCkwm2sWpwziJIUDFmUh3LzPdy+eVx&#10;IgRBCw5G9GkKk6dk19jbzgLajxAH9BSIxHyFsZ/04jJIBUE8A/2AXvaEqAuJ6YPtLRtxFjQbFRUA&#10;N3R+G8WR1NRsuHYPSA1CIf6Bh8+m9+4pIyDgICVNKuAvCCWaVEBSkJzgJgMmg8Nk8Bm3aDkF+gxw&#10;0+HTksuEUA4DZyt4lLlx/mra+26kJzzi6zzc3CV6za/zMOw7euV+n4Bf/732yF2vVSO6DZ/h8em1&#10;xPnDX/2dP3BpbzNT9sal2OGj/wm6gE0I/uNTZ0uO4uII+BoISvEfYNnF6e7v+tfLUsxR/qz4x8gU&#10;tdEU8dBSN0W8JkmLup+JkwOTyRQkCV5h4XeqjTF8GV01Zu012MWconyVoAxffBm9KAkCL5tudgUV&#10;8vVNg+wsiUjQhiquFJvo1zcK4Ev7skTOYuN6diN4DTp3OWUVNgqrNJILBQSXQUsHlowQTbxT8S88&#10;rcyYdPmvO/SzIBWR0WxP58PRSTAXAdxXVCE259Z/Z8gW1vDu1rllFTC+BgQGY2TrRvQnS5JaN5DX&#10;q3s3PydbgtegLTb9+NU1w73medUvNia5G1pARHkfZefPVYgAMu++zIX5EFL42YT0okoxTlUy9sEd&#10;MlYy5hjgTSoGw4CFsxJBUsBWjfqt/ODlmlq/Rqr0Rged5zphhuOnuUDi3bp5T8I2XLzkUYP5z7fD&#10;a5Jh5x/ysf+c2P/5Ht43+rPN4xWlAaXxjch3UvQyPKlnoKliBMINMfLyhFgvja4nb5oN8mkzAmRd&#10;tllSAwHiqONfbIzGZENsfHv7bi/2f/G7bGg+JwfbcOZ0G3mtkZ0iyFmY9iD0YpyYxfZ+a6a3fR07&#10;yOwUJZWIbfpOnDHCsYGCdQ81NTVlxIJd+CoYc4GkCNJ5nJ2vOAIFnsSqbgaNNsTeyppnAG06oL93&#10;T4XtnTzC1UI+BUl2YF3N+bDGjeC1y8kvoQmzyX8gkSeQFOEAT0uePtxEjr/HPv9oaP2aA7Ld52ph&#10;MrN3z52RsZAKZlch1Yoh8mgv6jqhvbrbe1mbBbo7nU1Ig2jQiPu/20/MDNgBvboTeZHcDYU6EZcC&#10;nmS3mogAn9CBJd3ggDba5tHeUF5FT+10F72IKeX3cjQ1qCyK//N0ep/5shWIpv0WOnyzfw82es+n&#10;oLbodV6NsZUBm2to5orFCfDGWpVAWFYpKxHXPdhv76qdfU5t7G7KyL996K9Uq/lDHLFcWWD9B89t&#10;0YRrmze6H97V255bU1GOGcC8Krq0EQGKeI0b9N2VIGrK+//tPQlAE1fTKwQIJEC4hIgoKIKAyiGi&#10;KCLeF/Wgolap2np/aj36abVarX5abfvXaqvVtlqrxduCWhXx1uKFqCByiqIixnBogAQCBP1nd5PH&#10;EgImkIVEd43L27fz5s2bzU7mvZk3UytOEQi1k35DV/SdszK44uSEgZG/nD06ABdt8jhFayeYr5gd&#10;dn7Fvl/Gd6xNUQXhkAH1JoaGMMXzb2X3TwZuYfzy7M3PS8vHdpavHcMaGdnW0YIDmteCnl2WEt5n&#10;haXShTFXD44baG6C+50IxeR7govIGd08QcyB7wXUg7vGKA8XcGeDckGpHMaOgy/uDGjf+q/ETCiA&#10;tgWYZwV4QRm0RTQX7tTSCqi6mJ0LbnFwa+ftdBCaA12doIxg2jjYw3I4iKEBrq1/iEt6RKzEbbuZ&#10;guQa0AnwcIAllJRreZIyME1QNUSkRZKQoHg+FYlVOtaRALpzLn68f+3BVJIe16Ffzu/dliib9xgz&#10;dNcPLTzcLeGy8Oz87TsziHr38N3DwY7TMmQmNnXmV0ftw/ee6DLsm/FP5/8+phsBYD9s0253a0z6&#10;AlP8QsoLdgO/jsj7InJyEAGGjdh9vRv6ESWrmLNucIAmuUbb4FTEKZIc/nQF+Kz9OhO0mNHtpEMm&#10;Tzpy52LE833LtwomX764wP71m2EduX7hC2+HxnSttZWgXLHFDPQmIHqqv0dsVg4oYvBZf+VORVVV&#10;hA/u8JEvkcsFBwJscAcnWPIH0QZgIA7+vJNBqlpoKc0ClrhZhhuH9Zxx9DLM+AADOKORcg1kFskd&#10;a2KeOzvACxSlVMJeATILXIJB3qH5oD3XlJSYP4f2Bl/fe0JctP2ekEbKNYTKlmeJVeG3erZxcB1p&#10;OXzPSdAuAQmYGlyscI9fctUMCrCbApyKSfyp+S+DOdVGWJh1AgD1gOa15RqsIcIHJqFUyOYtO/fb&#10;8GtQaVlFlaGxuSn++yI/ZMUibNwnDoSVwHHigZWjcSdFNu68hh9sl9GrT/STwvq/GYyF5TVrx+pJ&#10;RVIZZsSxJA0LbM/ZMzwJSEUBGrlP3Lx6jERaLjMw4bBNdIgJxJiYk5wD+qZH145TJH16XuD+lcJr&#10;PPCTpZigAFbCasQp8hi+xEF47ZHy2jnwAOlrLQntCZbSYSMB2BZJ9my6do+cWr6SImEk/wkH68H8&#10;wC4k2KH7D0ECQhmW0skamC1CAewAk3xxsQgHcsh4VSb3tyAtALButWN0iDNhmoRVPNhcBcB5CsMF&#10;THiJ1pi5idG3g3uQZVjULyGcNoqINX6o5HHlBEMZBuJpJ18bSsvHJ/9AG0wqybZWpsadHWzIMnh7&#10;lFbI66EGYUMLi8jYSsLD+frTF/3+OB684+jO22moUhcKhsZmXG61UKsqKxA8Sdj6+/W540gVDKfR&#10;yIxjphBqJM0GZrhvLXoH8EsLuVCrZ1Ag0QCMEWr1sKjZb+nfDw4ep0gMBgj0uwzBkCgH18YDO50r&#10;np4QldFtEx/dkMsSXJBVHDhwGNWnZz0ky62cnU0D+kA5EPYuDBg67n8/ZAuEsKJ/UCBeM+SD8lxY&#10;UE+Cu5ZObUgwKH/s2/P3xAcisQTUtHtch96dPaV3H2MYjtCyvTsJFuApxk5ehRpQ61536QE/8RIB&#10;zEPvQI1Nm7YkDCiK3R/kPb6Igz0zs4bK4qLL4K8Gl/atnVB3LhhmHX35ZQm+tP+yrUfLNq3FRy5B&#10;GQ6rNs6mpnBffrRLfEpqdvkWLXFsL0G6RcE9SF9kFzQgzKr1ye+3wmWioGDJ9bSdi+eSzYr3niEL&#10;fh7u5+/gy3lPIKkUwROyvqy8YvmelaROuuXG/b5Dh3k5y9fvSADq2YBrQW1LvaVp2YBracizcHYh&#10;9C71Gpdn3/72mzUun/0R4WnxvAy+LVo4zFgGXlakX4gWsGkFhZWJYXsLdpkMN7u/hweuZ9dx1H2n&#10;jgYaV0uLsgUwEZN3BNM+6zbOtnKlR2Nk6jWQr+LDklNteNiIbo+vRskPeNXJkj3H9DVMW4gDZqsL&#10;hvWbv3M/XJ1NuLsqbIi4qJi8xTFogcBgSL09XP+5hcu7hHspvdq2KhXL7YlmYIMlsMHSjpmJcSmh&#10;Xr3Ieepib/fqJT5hhAMUA4TKUuEIIy4ugsrCggISxsrECMFAjRXHlJRrr/LyXvO4JRK5CcLcxOR1&#10;Ma7okUdLhV1VCGDFold5L8h6CzP2m5KiwDb8j0MC/7p0HSqv3k+/eeduN1dcJoKAJsF6tGtDyrW4&#10;5NT83Gc25vLZ+5lbia8IqUqCRZ46ty4ijCzXPr8Bxw8FP2vf1aymhUEVOJQolFO12vL7/3S8v4Wl&#10;GSwUSLT02sOPnLZQqTUENYBgtQGEmq5RpQbh2gHhGraoCxG9ck2Wc6n/wIWCmp0vOxj3iXf1vKnm&#10;Tc2vZJUgjRRigWzONcKU4xSBdkeaPcHxZPCgAaibG9fw1xsO2/KS8nRcQpFHd1YV6TT7SlyacSOu&#10;RCgfhEnxSypYeyPwvsCPJ9mPoF6skFlGhS8QmA1bIddSklq9snsleE42MZcUIRiWSC7ISvOFUFn4&#10;7KkcplyMYKCG80b+y/wyK738dUmJwgTBqSqngvHK5DPu/Oe5UJ+vMHRasAxJsEVerZ885l8htkZc&#10;u3a9i6wYvE8qZPKfgRBui82E77FIUrr2j70bFPPfSzfiSarIM0i98nS5XYVaT5ZNu4dQSaoNoH4N&#10;7r/WxvuFQP6ro37Dqqo3Lcw5j0uU1w3Vx0CFBGVNW6ioaBtTbmVm/Ly04r2NU2TJQpM2ZS6itQXl&#10;G1q5zji1nbdwZ2b6XepHm0INqOQ69scy7j+Vr+uL7p9PwwLbcvE4RTtOpCtGkZ/8Amtlo0JLrEB2&#10;A2J9TQGPmbAM21vjdjQ4sgqLSxVgSuvlsK5PwoB5EQpofQ1c58l6OPPYcu6TC1hoCd9CUQ8w4MhK&#10;wpMYihV7niwJMytCxTUBOx5+wGQQVs1IXzm4NDeTL8MRNzEbU/lIX5bhbClSLA4iSqDS28GWBCZN&#10;vahHwxYtwEi6pLcPeResKELFYl92zW0Y+aVSZLgggZkzwwEd4QC9ck1WgTnwq/cPa3XMaMXMfuAc&#10;+9Ujvk2BKaAoeXXEbo+FvjwMw+MU/T13VwJM+iSnvwmLwSb1cjapTUC5QoLYK1boEYyLlTlZhn0F&#10;SGCZGcklC3nL1kwu18BnAmrA7Z6sJ+0GZNlSIb9I2VGsmE9RpQxHYV4kF/KLFS51VNkH2NDGJklF&#10;pZiy5M9RCDKyR2sz+UjB1xdq0M5QsNKSAHAm7SRQIE29iCowUEDlBx2d0d4v2JdKtgLfYLKAtH/k&#10;GgI+gKTlhARgzgwHmpcD9M5DvcLnpYcM+Q77NdzXUd6TDDPl29uiVMkNHj2KUwQr/fMOrnsxbrS/&#10;LyDjR3x7cqYfFJTiFP0Vt8BBVV9o8oU0LwSFAkw+KxZLFEKEo1CsSDDwfSULpJMERfxVM5Z01AAw&#10;UlrBXiiyCZJ3cMlViEtyVR6ZJpX0NST+gB6xQvaZGcOWrRq/T1aKvVakPoVkFlWS2ijW4EiXXaSv&#10;IdkHTnPkngfS+xfIJmkDaiESHLmBAcQrXJ7Nyll25qYxyxCCxCGPOXKMTXQGYzSE+awoeSkuNzS1&#10;sjSVK8vwI8PCIDZRoZGNDRuvI+MUWaIQuIoaMnIRAkCXKsh/XSUzMGRJXwor2TbmxMJ16UthhYxt&#10;0dKyxjNQ0ZSpajoOVL9+tPTJMgLVaceSmTso2LUQf40apwjHbBm+7vQHyyQyzJDLrZ5sknGKiitk&#10;xmac+sfJMmhBepNRyMRdvcjLZ0USJLDALYMKY61QlOCdB68u5E5BBUOSgpQdKmUWmmCWEJKCdOOA&#10;jlBbslOkr0F3SMqYK6QYIgw5aoCmBtvRVc58YUMVCU+67NbWEEmHPoAhAYAJJLydGdtcEZ4EIpFA&#10;5c837sOaOox91flbXextWllob/GU7PJt54enl69PsXZ9GJdFQPaZ8vPHgW2xspR1087ae1449S82&#10;6Ne4HtzEXRMVcYo+2zl+lB+Wd3XHeEXNf6PH++dSLyeEvPwpdPeHeAgjHGn2rmmbhu3oYC+5Oivo&#10;DGaPPRRiH+/83ydtr3854NQNotcucxd+O9VaxZSAuMucmpYDNd5SrXedsn8ltnBn6kw/ersh6IZw&#10;gSrohzhFxm/q2R9KNgFX2NoBu2FrAXkX4mSARkSWkcZEXlqYGMGCFLzVcAnKERJ/1HkoObMDANCb&#10;YIcT0ox4lP2n1QKL0MIQDOAnOyLPCC0xD5W7L3BryTXwrUKtYHENSVLqnnkbRe/gmgd+c0inQ5IU&#10;kUQqZaC0kjgdLbkAT5ZBaILUQ5tPQYgevP9wYU+5Wx+ige6CISwGPIzr9uWBpW3NijIPff7DPG/P&#10;411MWWWFF266/LZ8dTc2Vniq31zjz/b8b1RnLC/+p/FTb3e9bn+yRuSiZ7+PpgYywnD3IWGFfF0B&#10;D/5BWlVY8KW45zPrxFq+CSv38LRTD+d+fmEqDyv6d3rI70d6fjHRg+7BMvjV4QDdujOvXVvFDFQd&#10;cpocppef98YhPf9vSM/aPSO9A3ZHIUHDUUwYSXiQhkg5yi8tI/UXuEU1LyBJAboY4JEbUEHJVKy7&#10;AXy17CPW+9CWVXMKDIBRZI0M6XS19TVDgxZoAgvSFsk1RAmgAqmKwocATEmFfL0SSVLYWAZgcEA0&#10;JDgjfa21BQcF4QA6lXx3L2fLrb1E06Y6lZVifov7t8WNJ5ZuI8dYYmlC3KlRgrVfOrs3rpcWP0zG&#10;3AN7tpG+LJRyHV3hR+hVObfjKOzQd7fuZFViLNhgoHRZF+kyAea/frEjOLMZSjKP3A5cNIRTWlRa&#10;yuowdrA45dF76khWF7Oar55eRap9/9CTYUPcN+0c7lMt3Ux59rzqyWLzDZ3o2cDQAOQX2rhOpQYm&#10;XGSsIVCy0FROSV8DeJBr5BIVevOhkir+0KwNpAC5kA8AIKGoW8rNjeUr+qAcARipAAIYVRLhaBUT&#10;QJiEItlnQdHOAIY8gCrSXADqGMRjJCup62sg1OCSXBYEqorxlKz4gXoENxeyBrQwKKBYwaDGAuVk&#10;6KTzj57BvgsSjDyDjQUELlpSpN6irwxyl9e6lQJ/aW4RZqX4XpO+K9JnyWIsI3L8OFDBCDD3EaYs&#10;65CakYuULuXGcDnWshIxyQ7Q2kzN5V9ftgV2YVlosp29OF/ItbPnevnBj4POfLUV/Hgv/yqePz2D&#10;z3/6EBBvXDB1IwW/FtbXKNjIoiA1/sK/yQWYuW/vPsGeCrdbNeK6+n7mAABAAElEQVR51MJUXQG6&#10;GIg8pSBrSLIgOLQwh6ZjIA1RVCIAQzZNeOGR0QC1IvEg3Q20OQERHhLqAQ/SjEgwLjKbVsqQCmmh&#10;mFGSMOQZ5BoZahx0MSSUqTNfAIMcDnK5ViZF+hrSHNEQYN0QgNHoWltwffi2R4nAIaCdKQVxA8gn&#10;IjG5E5akpAnOhkaYKP1pFdae0DDNHC2xInLSqOib3bojhrnPOnvAUa6Dym8oRS6qcflfW/DcUeis&#10;0ryrGW0jFOgU/t7Sh1jgprhhXVQtgCBYptAcHKB3HuoyZBXVc40sayFpS01OJf05v0/YzIQKE5Pi&#10;O9PChszcl0bcx+N5zD9W0qqVyVezw/5zAPmy1Wxc7xVaYkNQaCaIatA8FG1WR0YAEgbpayCJCgnH&#10;C6hHrUgYECJIhCF3CiTsUF9IqoK+RpFrKlQEhB8kF4g2EgNVX4MaJFuBKmQ3QKpWtVwjVtOQvgah&#10;SiBSE9kWpHBCzUDkgBY5fyCy6S+YYSk/ns18BR3lJ+89UuTs4yT30ZF3beHqj2X8vecS7oyDSV9m&#10;P4YCRC4ingYRuShHVFrzssrMvj2W8TAD1+9K7u09kw8b95SUAE77qe7XF/ycSwSklOY9flkdmVLe&#10;LfOnuTig9KhoIIP2fVSS6xuuDN967sf++HbuMd15PWdcEk3wyFPE83B48+YDT673hwvvjozxl1s4&#10;q4eZkZLqrkIsyAFgLakaFKYYLEP0tqN6ZBJ9ooiGhgQZCYNmdiA7ULyg2vmuQKBIZaAiYDki+Qo9&#10;UvRQX1S5hlbNLBU2WQQGBYrMkiJIJOxISEQ5uO9Wr9YpLBXIVAL6GvimIe9c0NegObi/kboeCiMM&#10;E1syeG9GwSuIPIyIgUh2oDkOaAdp16u959BdrRXaByX+MPkIgW7Ugj/cTWEnMBW3/bC9W/ZOnLvu&#10;L7ISz9WC1YxcVHR2as1ARpyglZO3LhhyAVrYDQ7s4U4Gs4e5p3zGjmFtJm4dkTtx+6iDJFKwuvau&#10;Dk5J7Z0pNzUH6JVrTbGPCjM098AeZT3BcLkmS715CRu2CN68J4XigJWhfOBnixamXqHL+BuuPSru&#10;pmF+PyV9Deky1KeEhAXKk6CkZ6GZHdgcUfA15GaBUMFKfz6xaeGJIjCvknoFkFyFlwkswyEtDDaN&#10;IiSogGQWxCMhxQ3cotpD4RJRDhIK6WtICiMJDrsaQFkjzR0g2cmQbUhIoT0PoMRBxF1AC8EvIahc&#10;D4IUiKkJkeyg+PuttP3jBigRQIBo4VRVWcrzmr50yfyiogpjiOpBTjaN3X+K/qMFB0si9l8Z8XtN&#10;uXCrFFyLWSby/HhKkYuULjHMIWTB/wKnl0ikbEsId4wR+d6xwN/vUii26bbktM/cokoZy4gDgfko&#10;d5his3KAXrlG7qO6TDjK0jZM9rhtv8aETO2TMbl/we7I+HEnEgaxMMn1mvE85DMxDYlALmxkO2Rk&#10;pKJBmhdayFd6e5GYAxEAGQnItsg7DKFCYGhFTwkPQKIZLsxDSXUJKq05NTZRkQjRlgNIKU/WAPFI&#10;VCnBAKpqfU1hmkD6GihrEGCSbIIYgjxOyHo4Q6A6yNsACik4u4Cb7sX/YuAFspkI8wt3IQTm0dTs&#10;KX6wzkXDUVkiwmBmaWJpWe3goqobFsQXotZD5CKqH43SJQ4J8XVNaujs1OZk2cjMkoqkNgBT0/Qc&#10;oFeu4fuo2tawl9ExQtHLfJAWgoIXmfi+bMHT54VubuTcsubqMdG3WCyZOn0OIqO0pGTiqq947h1Q&#10;DbXg+fARFnMN1dg4t+NNno8uyULbuGvYxQRqJd+7KxUMPJNZf/wjI1xY08vkDlHth4bxhg6itrJN&#10;ycOeX4aah2K5EHbw8afigVuGEHJj90koQCCHZwqPkTaDRph09GbxnajYnC9exq7gmgVa77d3dFTC&#10;5mj5D3bjPsAUWzmIC+WSq9WHk3geuPSxzsjE/sYnYTJj0zxXH4j9AWVXb18SifmDV1hNl47On87b&#10;Fpo3dgbOW5h4vih//bhLsFBMTg2hDks3sVYiAK9V42hhZMy1sOlha1sXbOvy8Y9FnXr0clMCMAIN&#10;ysQIJsBK9Q27tDJhgcrWsLY0tTI3NrQzZZER6mnqQpfRlil2bdcmkl65RuM+KjQUadqCsBW9fos+&#10;FuwMqdZTjqwYPeL72Ptf8ztiGaXVcg1+x8l9R1wu5+D+P1Hrr5d8WfLPPtEN1d9XnqwK9kKSUzBo&#10;YlGcXzsXCUeRXArhtBI8UgKDcEP5pbhEyxW8IMFs7sWJ8kj7hrwdJy+HLBUVy3U63rMsJTyQWQst&#10;Y+UXyuMdmafcLLe1EJ/BI6yhw1yRFgvVtKwqU8LGUaQ6FWSmFSv2fmJn/xbFwzweVtfloZmk4uK0&#10;s6dIPK2KhHIkT7MQZrJgfHp/B0NDcI6B/fBQ8zwj9Z9tP1NhCjJTlQig3q2njMfzCA5PypCPVwWk&#10;yeD+9m9uXM1QumXX0rJF25ZJIpyexh/EPFTUeDxaxNDT3jxNVPrexvPwtjJ2rqF/V7OWXnsoODyC&#10;wIB9VIMHhvYnP0NDj2TId+RUU9GokgzkQQ8/ZwIHyysUIoIlFkqV43ncE0A8j/onKSqIgKge1CU2&#10;O8UudyqoE7GOTq2pnSyZTGWAYEA2udZKFI+2miIw2IaJymQBXE+UFt1gB5iDRU3bHwHalgfBqdD+&#10;dLyqtkMG2vr+HAIeKQLqIoOvCfJfk71GiQFRZlLolySJPMMkl8xHhZYgJWWlkJOBCkMu84EVAm1X&#10;oN5lygwHtMgBeuWafB9VzThFWvbzYJnCrOm3vZcEYqlUXHhl917wVAKrFDWeR8za0SexyUENyjjf&#10;waZalXOgpNRDzwC2FoA/F7qEF767kz26JAtKWQJ6trGnbiAlYbxaWiu16kzkeVGqRGE2yHoIpsRS&#10;CCAqJFhOuzraUWuoRJL1KEMg2moKohDZDRCFsIkC8geSTTxbWpEFtPpGXqKoAWgJ705yipLDB+yC&#10;AKcQiCE+6M8TaA2RbM6cGQ5olwP0yjUwwdG+j4rl+kPMFrsDC/v4B3bxHzDtgOkvMd/A8hoRz2Py&#10;+ogBbh2D5kcO3ndjAW4b1fxAbzI0BSVIJQLYEYm888M7tUcqDwKGTJ1odwFAzuneCd1ChaC2fDeK&#10;Ete9dcva+hoAQ/5j1AQKvZ3rHNZ0f0+kU0GED8BPbQhlsGmiyB/kLVBOQfqQZeooyBUc0DqR0gcq&#10;JxUb2nOG6o/HnqUCQLmdlcX2+FQIYAmW3NgH8km3EgxzyXBAKxygd32tafZRcV16/Xjx7vdSyCXE&#10;YlMiIJHxPMSyKtgS3+BxgvvC1pv44jq4OPgoYjEqsR5She4NHwA+DWDlhFyfSnfh0sPOatuI4L8S&#10;M+C1n+zr3tFOrvVQIUGg/PxB7/9dvA3xzrxaWq3pH0C9i8qh7s6QtS9Z+BJqQPSM6+SKbikVIFH8&#10;N4O6byWCbXzV1x/5/VLB/FrZnn9UPVsMcUG7kfDImjC7RLHboBXkykJtkfwia1AMTgTw6MlTVCYL&#10;IDQhwQ1ZRnZhJRjmkuGAVjjQ4Pddrd6bbB8VUFNDpCHqIJ4HKjeoAFuCIKXxzRzhCA9n5LRVGxOs&#10;l1GzGtcGACkDn9r11BpY8Po5NIhaU7sM4m/rB8GQDgp8yj7x60hNAFobGKKh1R8QrX97x0vZz8nt&#10;qNC7kh9Gv3aOZKJlwAzz3ym+7qiLmuoa1rWVfCautO6G4GGGizI9QyVk8IMzLLQlCQrBd6S21wtq&#10;yBQYDjSAA/TKNWIf1aoGkKVTTUBPoaoqzU4bOPpCYubGkwHWgFOZOSBJ45/lgXY2rrMr8tQlkX/W&#10;szNs6koWFvZxbvVFsC/AoE6R3y/UgNro79iSvIW8+chLWCIkVUtY74NN8qj5kyIxTEhnHbsMyZ5B&#10;9dswqAd1iwICYwoMBxrGAVrkWub56EK3oYF1psKWZZ6Petpu+ACXt3g8NmxITCt1OAAr95Ar7z/d&#10;vWCOHNjGQWUTcAz+bVQflbf6tmu1Lf4+ue42yccNmQsgYTMogGQTmNX6tbIj5RrazUreAvPrN5du&#10;kxnswU4amZjJyDWVfGYqG8YBWuwGLfnGGwYG9pm97UpqrrjahwyTioQJpyMjOnYLPVLS3o4Rag17&#10;ZFpo9aKk9Mer9z7xcweh1jB0kEZ+S2jvER2d/xvkM9XfAyEZ5tZmfmBnSDu/7LP/fD8kUMlsCmCo&#10;5p+MJ6jVI2Jaii6ZAsOBRnKAFn2N5zn8WHpIwvED/wsLxX1P+e4BTlh8POE2GTBux/FzkW42jaS7&#10;dvOchDMnL6aWW9g6e/QYHuyKD4yIU5RZUtHKe2g47rXLHDgHYNfU93GJYzq1A2WqMRwBd5baHi2A&#10;EBbp4MOLmABeuN78Gg8alDJpZdW/TwRK/YKjCay1IZOx0l3mkuGAphygRV8jiOD4j5h6LP3unbgT&#10;0d8vmjFt3uGo6PjEW5l7lgZrX6gVHV7k2z9iY7EdLF8/u3TzEaEjKuIU8Y2XzxitCF6kKX/eNXjY&#10;xPrdlbuDXZ1qu33QMVTQByd06UBi7trKbnW/bijLl1J3KJWXUj1zyXCgARygRV+j0sG1dfSypXeL&#10;aOaRlctPjTuRuJTcFTqR6D5TEacIvLY+8DTvErYwYcTp2nGKqKS+82VY1frhamKAU8tBNZ3gaB34&#10;4t4+Q93aQACSbq1bgomgrSJ7IXQKDnFkCBMoo7ggtBLDIH9POECfvtZkDCyKWXFlUdQ8N5ZEJIKU&#10;VPKjDMUpAtczz+HL+MKrD+WRLRQg79df2MC0+XoyOJqFebZr4pGDrwzMWEmXN2de9a6vMV7tkF9I&#10;lSIXTBPTxnT3TnKAdn2Ndq6Jn96CiKYbpm4k1++w4F/OfjvAqaquOEXl5eW7/oxEVD1+LmSPHmbm&#10;XMOJH93Vi4IB15LFb23Wc0A91L5+/XrrwWi7Dh1nhIXWzrxVT8MG3zIwt1RJkmeJGIu+BGiBjPER&#10;H++4vRzD8IgA7K5BZtaqjRgGXAuWtWU7VyNNieFw2S04xm8UucQ0ba4ED6laulirCAmlBNaUl9Zs&#10;lpulaZkMD9T+Hh4cFgpJoTz6ppBrBTlZj4XFNq5dXHg0dEegTLMNPZ8Q6cQtv/Lr1GkDt19On04M&#10;FGlv1cOGFMLu7tUBbe7fuSt7lS8zq/bMqgbVk5JhZYWBpZUsT+5doZLq7WeuyKTSGX0HVOUrr9mr&#10;hG985ZvKCpUkWWDY2J5do28mTg7pYVsF8YHlX83yPEHs3bttbK078OWucIgGw4ryylYVJcUArNlh&#10;ACoi1/RluYqvgWaICGhwatEWqgb0rrKJvZlREWTIrnxP5Rq77l8sGgQN9QnIcrd/GroRD4uGzYm8&#10;NN+fc255REro1vmBNcxk1Baal/EhrJo1xokLBVbw5CX8H7/MFc+qK06RkZFR35DeqJfLp2JkTx9V&#10;lOHbkvT0YDm0NrSyrchKrYv+vUkPXohKFgf5VD1Kx1WjJjnMeg2si6Rlvu3gA1QAAMSeJMlZF3kY&#10;HN/AJHp4/CBnyhoc3IU4ReUuXfPzGrKM0MKS+0xSIyJ4g0fvbWOmLVQNpkGpYRuuibCs8r2NU2Sj&#10;yOKmxBa4pHd9LTNy1UbOsvj0u4fndC3HO2e593aOiqt2XKpNkMY17DZBfKwE/SRLIcEjHNqJU6Qx&#10;MdptIKsslDZWEB1Pe5yR/wp25iPXWe3S2EhsKEY56c0L3h7HiExXjUTLNH/POUCvXIOsi2M+6l8d&#10;6Adi6vPbUi+1wX0T1/72G+dsTxFJZeLcvWtmYh6fduRqLU5RbQplUtGZtEcn07Ki72ddfPqyiDIJ&#10;kAjuT7uSV7tJw2okwuSJ13BsDUZ74VFu3BMBWCRR0KGGUUJTKzKDnxLy2KwcCJ+pVMlcMhzQiAP0&#10;yjULvv2RVYdAgWIZQ0BmFibN2jjuNwcXWGPR4sEasOLgup6nR/cI9PQPXV0w48RfY2Gvu7biFNUm&#10;tPzVsy8u3P43X/I4L//bf86HbIuJzpMv/RhyW451Vndp+XHa9WnxBbXxV9cYGEJwNbjUCC1qfj1H&#10;+E/6Y9jXiWI9ols6UlAp1yBqG7m/SkeIZMjQRw7Qu77mMmbNumshfTr+RrAmaCv8CZh7eYyrtjll&#10;Gb7u9AfL8FRDWo9TpJpU005fB3tA2PyF/V4nJ16bdPhs26kj/NgY27zlIOTGALPIsgrMiG3DRkaJ&#10;qsISKWZkbMkGGf/65av8Z1h7mEArnsHrwpIyCLVkY26iqJF3XgMtbKOoKC8sl7FN2JbGCLMymfde&#10;FO5LerAs2FdpI7oyXLNeQ8RKlf2ffpBTOwqmSkimkuGASg4ovUEqYRpeWZB0v/W8uPiFT+9lCuEV&#10;t3Ny9Xazbzi6eltCkDUV9xsdp0gFThAmZeiNNOjsE7jyQdS3KS8PdrWW5CZ9+pB/MLhlVuKl8Kv5&#10;GCTAK8N69+r7k4+trCR31p5rtwl0g/v090o6vxGPQXu52127fTNDOpQJVuyJi5V31nrnlO5+nGpV&#10;GqEFl4i4+H/n3conAZeOCxtnq0K0ZRaIfk9IXdTLG4V7lCPWsT/lshpybaJ3BzBxAI1ns3LAyoEi&#10;XOoY1Qw5esABeuVa7pm5k7GdmYv9gp2qt0brAVc0I9GwYztuEelMoJBFVm26nO5kbQ/cleT4/nkr&#10;udNQ7O6125373A0GJ4bX0tcG7E7hPvExk6Q+d4NhQ0TZL3visn17Xu/pyMYqL16JmXow9dKnnaqf&#10;jQLt4/sg1Fg7J4X5mRtisioZJXAQIhly4v2MB+roBFvTUaVuFiBUESKsr4sjhBGOSs2GTRGwgzU+&#10;Ny+wVjh1BMwUGA7UzwHFG1M/VEPvth++DNs5dc2Rq5k5QsEL+UdL6YEaShMd7fDXswYnbaytueXi&#10;5KeCi9lEAqrXmJVDayz5dvRTGL0Bm4AFsWXPInxNJQW/Y9wVASDU4DDq27OnfdmjhyqcEyrPx+eP&#10;G9YVF2pwsAyrBR9+LT9OZT6BiBoNDtShQNMUf8tkyIyNzenuBcYNFLD3dObTpqCA6eMd5YDKV0Nr&#10;Y81/mga4IlfMjaSgXHTwkpZTtyiQizLjz94rDRoVwieH1VTxPMqklUIWxSyKlZ88E7viQblb69a+&#10;phKSutZu3fdhqQv/ObsG42+fFNjd3BC905Ji8J5r1YryKCyxOn3r7d4W0nxWgJeCH7r+F+WIgZw1&#10;7YncDkM7tIFw6kD3uYfPiqQVsHv0lbS8W/u2y4M+1PXBMPTpEgcoLxMNZDVpvFxp2hcjZl7E3PcN&#10;CeHjwb/xeB5beZPXTTSHeB7nVu77dQItc2FZ0ZOpyeVLw6v3AMmKclc8MNo+ZUR3fMVPlPXgeiXO&#10;WwMPt06n3dzPXDg6699nt4a1xeuIg2MBQbRvP5d528ifxusijGihAEB/jSFrcnEF1rJOqYcg9aIA&#10;GQ/WD+p+93nBR4qYH5BNAoQdBKGEpPGXH8t3UBxPTBuQcMvM0lUvBsUQqQscoFeu5Vw5tP9moQkx&#10;v4LRQpLJ8uISrzHTaYiUK4v5ckL6h6P4f+eQbKU5nkfFq4oqaXnJvcy0RTeeufkGfUiVNVWguxkR&#10;W7Ne37mdCLYCkEOSEonMlGPJMrLlcjEBpJgBu2alUErIL47tXNPyxVee/N2vLQd0vQuXhbxO7iDD&#10;lA+j3oH8jbHX+1j36WttJKuoxIzBrqrfh1IGBnAehuAfB5OzlEZ1/vLFD0Ywck2JK8xlnRyg971g&#10;GXEsLCpMTMjuS+4d23IyDfv+47l1ktPQGwXXt8w/Ne5ywsjFf68mcdSK57Ee4nn4e9eRHlqzfmF5&#10;6+EHvz+ERm6tnTeGD+vbstoUC24eLGuntR1SJ+08DAD2HdoP5uHa19O0KxNuiYl+uN9+1A5EfTs3&#10;T+xgnG+aybcRoVMn9M3fdzFoK7HjjNd+X7gHYIQZLHIaIQvOHoE/l/w7b/9Rkt6VH4WNtlZhDyXv&#10;6ukZFgchg0xFVRVEMSoslW6LT4GBXLh8acjQKbAHTk8HxZDdxBygV67xA4fPCqSMaMrssd+P/zPu&#10;8UjturBJkxd8sntZ1HU++0GJvDdJXfE8KNQ0sMhp6XF3juopLYfvvQPMmxg2fNCI/sHl5ZgBuKrJ&#10;uwkYet2nsvw1xsGd1/CDY+t6a7oTON1xjMGOYLv00/B5UrCqVjdB2FABXHSDAkJu+VVKZK9Z8KPB&#10;IgwQ8g7ekT9gPfi0a0dyMOC4C54fMC0tEZck3Yv379rrHRkkMwyaOUCvXKtNfOe+PdIv4jnWtHfA&#10;DHRSztRfP/FkY1IcK2Vuhpbmq3sTiyVTp89B16UlJRNXfcVz74Bqmrggz09H9Kr+DjNqqxZGxgZm&#10;XBbfqYkpr787lh2fN3l+/TDq3B1Z8OavI1EAmXjvytzPPlWnCYIxMjKEbS6tLRTrIOhGgwpWJqzh&#10;bdR/RA3qQ8NG5saGdqYsMnuOhk3fBfCyStXL0DA2euUaJGrJl1b3IX2Z9XvEbqeVoVpkKjEDxTYf&#10;byvIEcrKBODr+viR0N3Nsq54Hlwu5+D+PxEBXy/5suSffaIbuvV9ReSpU4B4HuwuAeIz+MuvOwcI&#10;Nchv0Hh6hhuU/EVguXHjetThs61atVEfp11LyxZtWyZpybEIhNrJp/D90qGjp715mqj0vY3n4W1l&#10;7FzHwhK9ci3/xvb+C45Svwh9p67dNMGVWtPIshB3ELPfMGIIiiu2OGzIy6i4AB/7xSfSlwSSM5f8&#10;ewKsp418na+RPTLNm5ID7nY8v7at7jzBbaOnTh+Z9umipuyd6UtPOUCvXHMasiozfRWtrPGasCFz&#10;gqIHWfLITou/Sjztz8bE2KdY2Nxdo8994s+OWTv6JDZ5iYt25iOKzpi/TcSBKb26knLtZvyVYUPD&#10;W+nYjLuJuMB0owkH6F14Lkg49N1x0mYvjVk73q2jr9ukbdnEKpgmRKoNi6+nucOmTDjoi+dBoGdO&#10;TceBvh3bu7viC6Bv3rzed+DXpuuY6UlvOUCvXHt8MUpE5OkQXNk0P9J+d8y+RSW/fRWl7J2kNe6x&#10;Ox9L3+ylUMuc+i/ITLx+JyEuNX2Dvx4voGmNPfqLaMGceSTx6en3zpw7pr8DYShvGg7QK9dgDBC8&#10;B1z/f59xMGLXykAXjynr5pbkatceWi+jIJ4H9207j+pFoOImmTlJVi4skRRWVG+fIoyvEImoTCKv&#10;g7KkZsBbsqaSgATESpcquoL4sVArkVR3VCSRCEu0FLFfRYc6WuXv27VH9xCSuMNH/rh05bSOEsqQ&#10;pRscoHd9zXXQwMhxIecxTOAxN57IafDw37NpmK9ujL2BVCQnXJj0hN01T3CbQDCu38ClHjysIm9R&#10;ZGYrG8HBZ9ii8FHhJnlzIxVRiXr1WevTEqsRp2jw2rYllLBFgzd0Mt35x1EsdNRUYt+CIjCR1f79&#10;RzdiJpioHPPtc7en+cFjJzY8I3pt6fHP6E6t6X16DeQPTc0mfjQr+/EDoTAXoulG7v1FIHg6Lnyq&#10;gcG75pZME/feN7T0vhk876nXjne+9aiyU0gvYiIow1w/3u3mrtdchti/WJ5gYPioHS2NCnPvDzh6&#10;NqhNeJCJQWmZ4JJVz7iRjhys7Met18x69b3rY4uVCMbtufxPmzDX+zXiFKXFxVLDFkFeYMBagm/A&#10;Ig6FGo0npsiz3je9ZweWQdrtcxsKPU7P6WSPlf+19/i0O61OB1jrNSc1It7U1GzRgjXf//BlQYEQ&#10;Gp6/cELw4tmsGV+YmVZv9tAIIQP8DnNA8QLRM0SwG/yRbj10SC8nNmk36DZ691MHOz3/IsLGTJeA&#10;cYRiZePoscgUuwX6FEgljPt9TxBqGCYVxWLcse3NJZIyiYl5D1BXy2RKcYqULqGRirhEUFmCQWAi&#10;D2MDlkHltaRXk/o6W1aUF1UYBPrxhQKRYj5Lz8PTPaw21nZffvF927auJGmpqYnr1v83Jydb9yhl&#10;KGpmDtCrr+F2g+59YIgKu8GqpEUTvooaGKlVFzaZWHjr5rWk1BcmfI8BQ0Kc8GAexEFPnCKQJva2&#10;aONmxcMyrKXi14FM5Ch5VSjExPP2xGIYLu/ANrvSyEA5TpFy2CICsPokn16BsLNgy58R1wTbciom&#10;1hRSq5Xbm5rYO9gBdnqfXzU9ulKysOAt+fybXbt/SrgdBzTBtHTt+s9Hj4wYNHAUZIbVFSoZOpqb&#10;A7S/FxS7wblAFxvfdXNjTmrXbiD564Mh63mDF43sdG/rwvUrgg8nbPamM04RBKkVPgNdyZrgnXF7&#10;U6xAMX0knybHCmIWcffNHupR80VTilNU87IVzDhhPymJ4ZWooIjloPhuyLGLRdikUaMWOio2nCpu&#10;v29/TUzYs2YsiT3T4e/o3ZDHvqpKdiTqz4TbVyd9PKeNU7v3jRvMeFVyoOabpxKkEZW43WAG5G0Z&#10;Eukx97Nqu0EjMKpoyvk45npm9IZZUyJ+vBg9HLtyKb0IoORxiqIXhI+Zei9q2cU1CxPIaBoqMGha&#10;ZYQ9u70/F89B9Sw7aWMZt49dzZ0MbN44TPz1jRwipGTVs4JiKECcoiJ83kjEKXolLap5KcOMfDqa&#10;/H43B/ftq3i540K+UCypOc00CujG3XM0MU1KWEhLip8RBU1Jf2fgBw8avXTJty3t+OSIHj95sPab&#10;RZH7tpWItfur+c4w7P0aCL36WtPYDVhshccaZgROuXhCP0gZUCgOWBlKfuvZnsOX8bUYpwjDWvIv&#10;Hz2xkfiqzP1gmB/oWjWEEGdBRM8lkdeC7t4gQPDMLFjNOEV5aeeUwhZ16Nyt9564wK24lXVwByus&#10;qBKmmTD3hDN5dA4IWSk6O2Hn3+QlWF0/JgOKKwDet7/tXNxXrtgEWtulyzFgJAXdDQo34y8PHhQ2&#10;oF8om61uwsP3jW/vw3hbqMxBWyYufP26xpvaGF4U5GQ9FhbbuHZx4dErRguub+r5yf3oxB1ebMn2&#10;vkHlm+Lme5M2CvLy0nxvy/Ly8m3bd6Lh3Im/tXTsKE/nNqjmrYWkqK8+w6ZeDmtVIKpgm3O5dXoa&#10;VIlKyiBzKs8UxB5+SMvKIJ4k19yU5ILSJQFSQTTh8kzrRCotE0tlhmwzU5S9z4BrwbJvVfEwncCg&#10;Kye2d4A0iQgn12iKDDjmsraewkJ5ktba+FJSkn/Y+M3Dhw/QLXNzi7HhEz6aEMFr0+oFEcQT3Wpw&#10;oYMl+0ERrk/rzuHEMS6QVpZVvdEdkpqSEjOD1+7WFip7pFfQYLLc7Z+GbiS+3nMiL83355xbHpES&#10;unU+MSdVSVDDKwuufvjJ7jGbotF+AyUlisRsaGjYvbs/6iU7PV0myKloodIaiaBqFCrzRALsYcUT&#10;Gc7RItV2TLIBqTAg1DDnh5rXL+VNlC4pTfJRkxodExdkK0yBBOoMre1amHIqnmTVBm7GGuOOXbRF&#10;kqGVbYVdu8ICRWy9WqNysHf+dv328xdi9u3fWVT0Cu6XlBTv/GN75N5dQ0Z/6DdirGM711qNNK5o&#10;yzV+UVrPk9EYYeMb2Jiw8qWVYtJc1Xh0+oahtWmdy2j0yrXMyFUbOcvi08c++XlaLM41lntv5//F&#10;QcIkGy3zUJq1MGiuYOqWNUOcCcyGdcUpYrFYgT0CUO+xUUdlz59WVmqwKGNu7DhOmlf5RFe+4m/K&#10;y1h2DpVPqrUVNLpmLLwpl2qLpDfS0ooO0peFdco1cphdfYM7eQZcuHji9JloiQQHBt382IF98Gnj&#10;5d112GjP4P5sDjKWa8ybytdvBKV1BvzSGJ02GriYvy6Qyt7bOEUtTeQzodq8rFPg1QZtQE1ZiXjM&#10;R/2pWzOt+G2plw3AqaqJcPPQ8JN9V95Z3Eshp9muPvY7TqCpGR6nqJWW4hS1dvVe2omGQagaGFOn&#10;EQfAVDp0yJhvv9kxdsyn1tbVwTefpiRFf//1t2H9D65ZknLlXEVZnVNajbpjgHWWAwo5QA+BFnz7&#10;I6sOzbs4G3z08eV8adbGcb85rB2o1d6K9s4eslUwKvrwIExUJALULA6Py2rbm4lTpFU26w8yNtsU&#10;3Nn69/sgM+vu6UsxKXdukbTLKivuXzoLH5aRsWu3QLfuQR269eQ5tNKfkTGUqssBeuWay5g1666B&#10;n8dvBDlBW+FPwNzL2k1uIH4acxHwHh0ddJQctMfCPcdmdibiFD3vHzFgPV47eN+NBaRtlIRhzu88&#10;B2AhNbh3/z4RH527l3Yn5ti98zHFBXnkqEHApV+7DB+4tHVybucb4OLj7+zdlWv1Hu1Le7e/APTK&#10;tYKk+63nxcUvfHovU1iBGdk5uXq72WuZodzOkel3VeIk4hTNEsuq2FoP6aGyP6ZSJzlg18Zl8MwF&#10;A6d/9jjp9v3LZ9PiLopfFiBKC3Iewyf++CGosW7l5OTVxcmzs6O7l327DkbGNd0SURumoPMcoFeu&#10;5Z6ZOxnbmbnYL9jJo3lYAXGKmqdjplfd4gDssmrn2w0+H8xflpN6L/Nm3IP4q88z06hUvnyeA5+k&#10;syehEiKF2Dm347u627u4goyzd3bFdCxpC5VypqzEAXrlWvvhy7CwqWtctozv7mqu2P9jyrPnIUda&#10;JXKYS4YDNHOgRYsWYB6Fz4BP54hfvcxOTMhOvAVn0NqoPcMGLeGjB/BBlVvMzKxat4V5q03rNqDZ&#10;WTm0smzpYG5rZ2hI70uECGAK6nOA3keS/xT/PYxcMTeSQtGig5dmaSc/MQUpU2Q4oDkHYEGtc99B&#10;8IGmpUWip6n3clLuPUu/L3iQVlai7PpTVlpalpmmpOKBlORY2VjY2nGtbLjWtoCQw7M2s+RxLHlw&#10;NjW3NLWwBOcSANOcOqZFwzlAr1xzoT9vS8OHzrRkOEDhAIihjoHB8CHrXr14LniQ/uJRZl72Q2H2&#10;g8LcHNioRQGXF2G7DqzWURfsasOAUGNzzeUfDhfEnAnH3ITDYZtxjM04JmZmJqZEwdTUiG1qbGpm&#10;DGe2qRFcmrCZICW1+alODY1yTZB69fS/6ZhN+wGhIU7NMvGkJ06ROmxlYPSdAzDNhI9n737kQGSV&#10;lZ3fFP198x5MV18+fwbLcCKhoDhfWCV7+3ZDkH2g/dVWANVhEbikGLHZIODwD5vNMjYxMjFB52uW&#10;XAlmWGVoZGhkzDLGP4ZGRmDuMGRBjRF+yTICDFA2ZLGIs5EBOKaz8DN+acjCCyyWARiPWYp1InXI&#10;0nkYuuRazukN/RccDPhwnN2BLZTYQU3JD+HmgUO28iavm2i+fMbocyv3/TqhmWwXTTlopi96OMAy&#10;MmrXxtXTuNrXF/oBgSURvQL3kZLCfFxre1UoefVKLHoJU9rSolelxUVlxUUV0kb5AINLCnzqkon3&#10;tDpYMJWAgANJR4g5OOOFFlBLFMgyXmlg0ALA4AMFAwDAQahlqMHr4QAA/DZekp+JWihjRBWG/4UZ&#10;Ol5LnsgyNCQKiuEpZvEEsKISa2HYp1fXYaqdYWmSa5KT3x6cFnlpiT+kY57tPykkNr3IGy833SGP&#10;U3QRd1v7wNO8S9jChBGn/RnjaNM9gXe/J3jNYEEN93rr0LGu0YKiJwVlTVwiFRdL4SwR4x+xuKJM&#10;Ui6RSEvFFaWl5WWlFaUSkICwEaICymWlleVSlQEp6upFK/VgKoEPVqkrGwTfOihHcxOsaeWaDON1&#10;HdyJFGSW3fq5/3b7OSHj3kqq1gDqilMEX5eCgkLUTbFYUsYyfPhSeZEYAeh+gdWiwPjJk1IdGwL7&#10;/GmplkhitWC3yH9RVPxK02dRIRO9rirOK0ahnjRFUAM+7hU7rxHxPEzwpTSO+r/tuKZWXl5ZUQ5n&#10;vFxRXlleUUWob7IKXImrqqzktKgqLiuXSsurZJVwWX2WyfDLKvz8GspVMvwsk72GGvwMFXhZ5Yph&#10;jTHr7QVN+hqgfXb96h3MEqs0whIuZAhskxOSyrBKrLJS5uDhR3fAIgjjeD0qo9um6i0G6KsNsYJW&#10;/28Del6wuPCPGDMorUI1+ld4JcCyBDpH9uUbWiNJJGiRG1kPtjcGLV63UBHZCSZAFaCDvFGx3l8P&#10;trpu6UgaBXi1qC+tNUzjTOE/7ACvcxN4XSOC33j8gMB15Jn4gyqIW2+Ae3iBPORFVIPPxMkDLxFX&#10;1JO8jMnvEBN3oAUHVZzRX4CBf3h9dQG/xCvIQ35ffoU5OrUJ6uqtuFL+S2WR8r3GXNt48pbPmQqZ&#10;ACAGPd/D3aPkjwnjhHzMXoAJlx2Mo1+ukbSrWNM1MzPd8tP/NWZoTFuGAwwHdIEDRiZ1rivRJNc4&#10;4esOhK9rxrHXGaeoGWliumY4wHCgaThAb5yiphmDql5ojFOkqjumjuEAwwEd4sC7KtcwPE7R33N3&#10;JYCJQBKzdvRJbHKQS7M40enQw2ZIYTjwnnCgKfIbNBcrc85v6j9nN9E7xCna4M/EgmyuJ8H0y3CA&#10;Bg7A+pqxieok6++yXMM5KZUycYpo+EYxKBkOND8H6pFrNNkNmn/McgqYOEU68ygYQhgONBkH3tn1&#10;tSbjINMRw4F3mQMySXYqOJ8+VuEzpcPDZuQanQ9Hlrtr0Xi3jr7Uz/YkIg08nd1qhlv2ePPaSAHx&#10;tRVc30mQOuRwapFmSDSELkg49N3xLKKRNGYtwaJJ27I1Ss6pBbKl537ecC6H6FWUvJB4TDP/jNeI&#10;Ck3G3cTdaUJaHbDizDN9OgUNDps0YdzSRDHkrcxa2HdpCm0MqoOKhlQzcq0hXFOzTeahVeuzB8bG&#10;HZ7m0XVzzLnzB9fCBggbCxWe8WoipANMmhm39baxFSxIiO/M+mTLtK37Dn8XuHzOEfga03c8vhgl&#10;4pkDfsGVTfMj7XfH7FtU8ttXUaSkU6tbbZBdnhKVyLECK7n02LJJJz9ceyLq2/QNK+Px3D90HE3c&#10;XeOHIDk884temw5npsct8uDiGQZZ/C682ESBHgg2Rq41/vHXiaG4EJvz9UQXW76FSMyzs3HyHn5s&#10;17gtR1LrbNB8N0CsJe36Mq3vt0v6e3gPCwvAKuied7AxECjC32ccjNi1MtDFY8q6uSW5Gu/S1QLZ&#10;gCI7ZvHFrtFfDXfz7LcoQHgji05dtYm7a9Q3SlbO6xoW4krJL27CNcdyC9GmxEZhp7UxsJk56OKA&#10;qbn4wo3s+d4ebX0zNuxNhixZJUU6951gu/UYnhbu2Xc9JsB+udQP50WBIJ7m/aaugwZGjgs5D/qa&#10;x9x4Ikn2w3/PpmG+6j8JbZDN8eqZMdlnCIjXvmsPe+HejUUZ8Zi7vWrXAfVpqwOyiburgwoNqlnm&#10;2O1NB5Ijp7SDBDaQJlOUFLU83n5fR/U372vQmXZB33U/D+1yS0NsspxLG08ZfTazFyvnpOfAFXwP&#10;e0GacM6uc9pPd68hYUrgMtHjf8/fyjey9wno6ubAkb24Ex1vNHpEZ1p/9Aoy48/HP+a2c/X07OLC&#10;w1LOxxa7hQQ6aSBTtEG2JOnihftCQ1cPz67eziwIRHo0yWfUID5dI5ckXbmab9QuJNAV74H27pSe&#10;s8aXshdXp4TMjae0G75yz48TOlMqmrP4Hvt5NCfbMalph/CRRI4ap+HxMfzLyQUWpi0Mde/XLuXU&#10;9plrYnFWzdmZOc9PLLy75ZLDB7TKNVnukbUzNxJvzJzIS/P9OYILf6WY9dBIrjWebHHm1c9mryR0&#10;U/d9CQf82SVntl5oE0qfXMNYlZKUpLMpCWfJL2Y5ZtOpWb+i9XfOcugVmR6XnZTysKDU2MjCydPT&#10;xRZXa3X/YNbXaHxGT/aHDv7rEdkBz8Vv5IhBvibXpkU9pLHLBqAuuBS+5vHuuFt3Ds7wIFaEee07&#10;8+4+pXVxODNy1UbOsvj0u4fndCVm5iz33s5RcU80IF8LZDfxurjsytoPR8/5tQgztzBHHw5dqqEG&#10;rKwflOPiHTCgf0hwsJ++CDUYj85ztX6e6+pdaebJaV/8VQLZuPjrIpJRNBVxfHxGwMqxOkW1+HEa&#10;xg/tZsuSPlbQxYKFFXqPshLxmI/6w8Y2JMms+G15yRp0qg2y0bo4MhTg6+LZsC5Oy1Ziyd3zvF/i&#10;DgyoEUtcgyE3PSj4eXw+4ouLNTruejhhhzf6Rte4pUMXjL5Gy8Ngt+uxePm8XoDbN3TOZzPmzMY/&#10;M6bN2xcVvUPH0ixwXbvyBT+cBOcxI2OMDck7pFd+/y4eM6f1F8+Cb39k1SGYALKMMRNYkZZmbRz3&#10;m4OLhfoPQxtky9fFgQrqung/OtfFjWllq/rsUwsS12fNVu68dvZHD2xUdNzp3SsHY1gnR50XajA4&#10;xm6g1hNuGJA4NXpnlu/8Ec4Na95krbJPbxq8gAwQQPbpvjnmz6G06CxoTEWHF4UsP4UuMSxg7uU9&#10;U/mUircWG092E6+LJ/w8ZMJWn18OzvKyN1WMjmXlYKOrS1ZF20d/Hnh4h7fsTsRHd3dET2Vj0r2j&#10;A7GN1yfS+91Q8OZtf+uxGzBy7W3Ma8T9gqSrDyx8Al00sPE1ordGNZWJhSnJWfmllRzL1h4+rrwm&#10;UStEOWn3MoUVmJGdk6u3G4RW1vjQBtmSploXl+ydFLSaalzEh0vYK3RUAyra3HGc26XTQ3nJfXwm&#10;LT17a6hT+fa+QeWbLs3XjbzmjFzT+IXRSoOk733DsZ2Zi/20gk3rSEQvhBjPnseWiV4U1koGx+Y7&#10;aN9wKxUVvpLW6fBrihPz9lE2nmxxgbCkTip0WYF6O3O0C5F5fNsFXtisYPukP6eFb7jtwcfSBINj&#10;729waZKfvbeOpR65phsEvnUE+gnQfvgyLGzqGpct47u7mivSzqr59tI+Ymny5JBJ/Q5en++VPTdk&#10;grIaEbDszp6xWlcjHh79YvSG23UNbdHBS7PeqghogWzJ4elD1oNJR/WhfQVKKhK+wiz5PLYqsa7L&#10;YlRydddv+10wT8uhAVO2R7e7kFXK6dKju44INdVPT1HLzEMVnKDhb/bp1YMXHFVCrNbbq9SGzktZ&#10;QfLZVNOBwYSnKJ0dqcQtFUtkmCGXq4aeVrN985Jdk5a3XKX8OmR08TeZiz33TgrUq3koBgsFZ08d&#10;2/LjQbDw9I34fPrYgT5u9rqjCtWjrzFy7S1fSq3cbvDbq5Xe60ciTd3ZJawkPn1BE4cTFlw/tPiT&#10;9Qo90X3Vrh8mBjrWTyr1rjbIliUd2R0rqABjKHEYmxhjxcXm4fPG0rgsDmF/Mh8VVpr7wPYG6nh0&#10;uyx6kXX99JH5Gw5i2ODoxA3EnrPmp7geuaZHvG1+PjaAgka+vQ3oUdMmbM9R07ABAbPN9y3s72iB&#10;7HS0rK8h2qSZ0X0+WR+x9tfvB3iZY+Lkc/snfxKKHY+b6KaujUUbZMtKMRMLcxNSrpWXPNuPKyaj&#10;Pl6MyNRyAdzBho/4AnQfubmAnbVw4I5pMboiJuoaLRhnnmRmJD8goq0EOJjVBadL9Yy+RuPTgLe3&#10;y4g18PZOR2/vit2rNHl7aSQOoZamzfSZUNP3ErwuaFlfQ30m/Tz+F/6GX8c4o5rsI/OnZE++rL6N&#10;hQ6yZVlfdlrxwY0DgbTorpJdfYMefHH4myH87aPne/+1I5Ar2TU6yFhn3CbQs1AUZJnno7ZtWX8S&#10;dy8PXrRw7PDgrk7qWHYU7en+y+hrdHNYNf6M2IN910avlL+9nMAxC2Kx7CnHMiaq//aqRqzVWrbH&#10;r+l3tYrx7cgqpVh7ZysqnJ2zCy+bWvG2Mh1ks1x9AzL+zSoK9Ne+LRi2uSvC/jTN9oa3MfDt98tv&#10;nTzDn7glNsTHxVZdPfrtWJsEgtlvQCObVb+9NHbYcNQykTAl4U7miyaK5Wvv57EjYn1SgXwTKhgB&#10;vorY7dW5IS5sDR8zbK0QFQpeCBWf3KTTOyEOTw9nOoQakNkM2xsawxwM40zcuGPJmF56J9RwXjdu&#10;5Ezr+jhAvr2D4772JqIgyN/eTeH1tWmOe0n7loZT4nmIknaO3O0Qu3G4xkZKtYl36v/f7z/8MDwo&#10;EOO7e/Ay0mCm8+HaO0M0sBuA+pN05P/CV8BKNuXw+PxOdITa7imSvz8bUNNA6b5o6/ZguvZvcsZt&#10;2xITMsltA0GwDx5sDsL++KtNLmWcTVTU3/2hjFyj8SuijbeXRvLkqBWBMTrn/j7xDF5HxPO4DaoU&#10;fXINdIGR6073mZV2L/sl9Gjp1NHbxUZOj3p/ZDmx4SsSNx8/YXTo85NdVi33lR1ZPimml0Y7sjkT&#10;99ydqF53jYGSiQvzZeC/xtK3sD+K/aG9i6cOvPxN3KziMz9OXuOgF/tDGbnWmG/sW9s29u19aweN&#10;B9BGYAy1qZAWCUQY7GTAXVVBcBpZd3CzJhrLYDKokceyVPgAC/h4qJujwN/j5wcy2xGdZ/22M8Yn&#10;TjSzMy2L/moPsTag9OGhPuN+8xg24/NpIwI8HSHsj0ttIF2swRcEp4z1s5XdMfdo3d7Wnj3h61WH&#10;A2OzZ+nI/tB6eMbItXqYo51bPCePYCcclSgnedfyNdjYNZ+81ateOz2rhYUIjDHzZPaY/jXieYTS&#10;8c2QPo3tMyIq+v4Biyvb+y9plMcy19kHi08UYZgVv3XagvMF8zrbSsswjfbN4+yRpJw/cy71BeIU&#10;BHr8aPZYJ60Onus9O/5syNmjh6aFhUJHEUu/HR/ay00fVuLL0549L8C8eUY5aVsu5kwe6lRVIsLK&#10;iyFiHp2qPHoYjSgwfh6NYJ6aTaVFSVdj/yTt5QGT922c62+r1fdGTTLqBmt8YIy6cdN3R7j3+xPd&#10;5k11Yws39x2yVeCOYRlYxI+pK0LUZi4EegydFolFzIlwUgScK8esRkYMpy0OuDQn6UbU7u1bT2Vg&#10;/MHrVk8eGOChS44Tyg9Lf/eHMnJN+Vlq8bogOzn2yI7VO68QON1/OfvnACfd+6GTSXIEMr6VtDqe&#10;RyertPg832AP+mjVcqQTae65M4mYXbsegR6arMIXbe470+twcwR6lEkyr52cPmO9ANOPMI1gpUm5&#10;otgf2jTBXtR4D+vxX2P8PNTgn+Yg2VcOLRzt23PopEOCjjuizqUm7PHAMDs8VaUOHhkRA/fJuPbe&#10;gb0g3HOgvysPe7h0RiytccBzz8ydfCSjQbyQFlR7ZihcNEQsrwB/LxfrkhfINUxd3E0f6BHMCAmX&#10;T/654w/YeOAxLMRaN78UOP8khxfNPybPVs3yCh40cojz8WXrkmjNLKvuc3sLnNo6+1vwMLepHCiK&#10;nbH+JIZ9H3VupCdh5pM+h9uVVBBdKMsef/fp0nuQ7A7LGDzpNrEGiJOVE39b4PE5rd+MBkc6kaYe&#10;6Rn2Q53M02ybhGWvMNGEHkubKNAj6GiJV4/u3LjjopBw319z+Rc/PpdWNtfJJ/VuyArvSrztqHLX&#10;ppXk6KX0Bd60+C2rR5R6ULrMVvVGoItQlhFn99gc3bs4bMBifBll2tAuuEyDeNe6dbBah3++qHdB&#10;ck6889LZY3kYGZOsEps937mzRhM6jYeV/xSPExS5Ym4kpak6kU7YnhGZ6RGURo0pSjJuCTEs9j/j&#10;YilYtB+nSCZK+2vL9vWR+HLEmIVro1cFedEQ244yBK0VyzFxZc1AdeISIm671nqgCxGzvkYXZ3G8&#10;0sKESzGbFvxARK2w3xzz91AdjJ0ry9r846OZiwdRf5fpZEo17oKcrMfCYhtXyB+qvsiHeWhR3Zqv&#10;5tv16Q+wIc0+OW1V8pTPxwd5Ozc9k6vZrXFJdm55t/+8XHb557GEIUWWcvz/Ri/Jik7cofvxPBi5&#10;pvHTbkCDgsw7/xz6ZX3kbYw/avf+5YEO6r/GDehNsybNE8hMlrv901Bq/tBzyyNSQre+NWO0NDWy&#10;i9bmoZieBtjQ7AE3BlqatWZoeKQA43u4C9Lw9dBFu07PCmzq7W51jaAeuwEj1+pimvbrId7LpSP7&#10;JQHTR3rq0C5ibQQy05hXmX9OC705KH7b2Cc/T4sN/GGJv2XO6aURyWM1iOehcZ+1G+hdgI3aQ2iC&#10;GllO6r0MQbGxmU2Hzp35mtib6SauHrmmQ4oD3Vxodvwsrv2AKQuanQwlArQRyEwJ5dsvG5M/tPH5&#10;DRT06V2ADQXhTfqX5eTp5+TZpF02vjNGrjWeh3qOQZqHJ6C/uGXCxS3VI9HMsFjdTs0SmT903sXZ&#10;NfKHrh349uZayG+AOpEH2Iic0g5CS4JVR5QUBfE89tGZPxT1zRRo5QAzD6WVvfqHHCbLt07v33Dc&#10;dveeCDo3Wmohf2jjmdvE+UMbTzCDgcqBeuahjFyjMup9LssEqTeP7T208W9wR+i6aOvSaf1pz+TS&#10;yPyh0hd3fv3uO3xPEn7YR6z8atGEXuqs/6AAG0TDJssfSvSmdyf67cUNZgkj1xrMune/oUyUe+3c&#10;8R9W/IZ7lMGu7E3RK4c4E0UaT+KC3HwZz8Wh2n4iyoy/J2sfTLoxq9Oz7PHCTqNPDpu7e1qf1uam&#10;L7Pjf5mx5mLEltQVvd66tiJO2uZHCbChV74X6rBGazA6bi+uR64x+6i09iXQO0Ti7PjNy6d59gid&#10;tjV91Nad8el3oxd2tbStEZ6bpkE92R86+K9HNZC/iJkWhS/0qXmIU86f5M+9s3FqoKerk5Ojd/Do&#10;X29s4Z+/p84mHyLAxr4IlzwIsNGlo++aP89kFjRRoGA1R6cbYHj8tV6bDmemxy3y4OI+gyx+F15s&#10;ooDWLXbaGfpbf9u00w2DRQc58PDEyq1/C/su3bl5ih+pszypwMppJlSaeXLaF3+VgHLIXxeRjGaN&#10;4vj4jICVY9XvnG1tjfEkNb6+LCP1FwQheFT4vFXh874gA2yEbvhCLwJsqM8fbUDqsb24xhdDG7xg&#10;cOgNB7w+2b277YmtS6Z22WAfsXTpJ+ODgHQTmkPDs9v1WLycFxsxN803dM4EN3LTbGVl5YKljp08&#10;ndXnHcspeFragC7LjaNn9Xc0Z716cvencQvTpv6ISSUiqYzNtWSr9dVmO3mHzN8YMv87MsDGhOV6&#10;E2BDfVY1GFKP7cWM3aDBT/2daSjLSYrbv30Dvh8bNjB+d/ibEa50j+1J9Hc/FX7wwzSIctLQQ5oW&#10;4TNBkVZZGYnH0j3HpnRWrq3jGswIiTfPR+3+40i80GPY51u+i9BuXMk6utWDah23F9ezvsbINT34&#10;ejUNiVLR47hTR/+3ZrcAs5+29vtFYzqrpfE0iLik733DsZ2ZzZtvUDnAxsSR/XQ8wEaDeN3YRrpr&#10;L2bkWmOf7fvUXpp5PeZAgtWSeSH0GQrFqYf8wiDf+5bx3V3NjeTc1Si/QWOeiFKAjYkj9SbARmNG&#10;/e61ZeTau/dM9XtE2adXD15wVGkM6sQpojRpeJ49vQ2wQRl9kxR1PM8eI9ea5FvAdNKEHJDlnPQc&#10;+Nfm4z/UzLO359hMdZfVmpBYPe0Kjwtwb/rO5TXz7F1LX0BXhlUN+VSPXGP81zTkJQNOAweITF3z&#10;dyVpEMUb5dnz8vd49ERm64Tn2cN+jBPRQN77ilKRZ8/OgsyzFwh59jx2x8ojg+s0Vxi5ptOP5x0n&#10;DjJ1nccTQQQMnLQ+x6WzY/X2g7cOnMiz9wCkGJ5nb+v5AmjQkDx7b+3nvQYg8+xBTAAizx5EzsXz&#10;7BXgefZ0/aDP5KXrI2foa0YOaCFTl63HqqkP86SYm3foHP6Qnh1vkHn2kKdvM47uXenacuh3Iy9k&#10;CrHgzj8t7Ro+sNt2PpYmGBzrZan7A2T8PHT/Gb1TFEKmrp9+XH8yDVIxQf7zsT3bPP/Qf92ahAPe&#10;jRFIDcyz904xlubB6FmePUZfo/n7wKCvwQEtZOrKPLJ6W8XYHydQfHrZjgNGOAqubJu1NmfHimZI&#10;1FBjiO/UhSTl/JlzqS/QmDIe5H40e6zu+y0z62vokTGFJuAAnqlr3ZzBkKnLre/Sw1eyxFKNM3UV&#10;ZqdZubSsTSvf0yMn8qEe7MmuTbqO1siurP1w9JxfizBzC3P04eiFKqQXROroY2fIagAHuE6dw+dt&#10;CJ++GM/UNSN8OY7C/rlA4q1upi5J0qkMS5U6GdfGiaLDNYA2pklNDkjunuf9EndggI64ddQkrv4r&#10;Rl+rnz/MXXo4wLbxHxIRmX73vsHl/AAAA+JJREFU2vGdyyJazx8a5NZ39fUXNXNVqu6Z4x/mLixQ&#10;EY5Ilv80nowhp7ohU9sQDhjrp+bDyLWGPGymjbY4YOvm98mKHakJp3+ZbJn3Ui0HAntPjyNztmcr&#10;y0DZ2R9XYBH0pnPW1qj1BI9lrzDRtB5LzyU9FrwQKj6FejHTZ+yhevIdY8is5kDRrtEh69MG/xI1&#10;L8jNHuIRQTzxAz9O2niq676EHf6NsatWd8GUgAOSvZOCViuHTHHfl3BAR5hcz34DRq4x32B95EBh&#10;zM9r5m+9Uk163xnR66d7aZA3vropU6qPA0x+g/q4w9xjOKB1DkiLBPlimI+amtvY8ugLPqJ1uvUG&#10;IZPfQG8eFUPou8MBtiXfyRGSGzBCjZ5nqsf5DRi7AT1fCQYrwwG95wDKb4BsNCZccyy3UC3zTvOO&#10;npFrzct/pneGAzrLAXl+A8hDZQJ738E+kxS1PN6+X0dmf6jOPjKGMIYDDAfexgEmv8HbOMTcZzjA&#10;cEBPOACJbPJllny5cZnJb6Anj40hk+EAw4F6OCBO2uY37jci4MqIAE9HnbU01+O/xqyv1fN8mVsM&#10;B95HDnC9Z8ef3RfhkjctLLRLR981f57JLJDoFyMYv1z9el4MtQwHmpID0pykG1G7t289lYHxB69b&#10;PXlggIfueArWo68xcq0pvyVMXwwH9JMDkGv12snpM9YLsK6HE3Y0Kgio9hhQj1zTz9362mMNg4nh&#10;AMOB+jkAZoTEm+ejdv8hwCDKcYi1zq63UYbByDUKM5giwwGGA4gDoKMlXj26c+OOi0KMH7xo4ZrL&#10;v/jxufohMfSDSsRqpsBwgOEA3RyQidL+2rJ9fSQeVmDMwrXRq4K8HPTAF5fKFkauUbnBlBkOMBzA&#10;ZK8enc/k/3IwOsjbWR8mnSoeGWM3UMEUporhAMMB3edAPXYDxn9N9x8fQyHDAYYDmnGAkWua8YuB&#10;ZjjAcED3OcDINd1/RgyFDAcYDmjGAUauacYvBprhAMMB3ecAI9d0/xkxFDIcYDigGQcYuaYZvxho&#10;hgMMB3SfA4xc0/1nxFDIcIDhgGYcYOSaZvxioBkOMBzQfQ4wck33nxFDIcMBhgOacYCRa5rxi4Fm&#10;OMBwQPc5wMg13X9GDIUMBxgOaMYBRq5pxi8GmuEAwwHd54DqeB4sY7M3b6p0n3qGQoYDDAfeWw4Y&#10;GhrVNXbV8TzqgmbqGQ4wHGA4oPscYOahuv+MGAoZDjAc0IwDjFzTjF8MNMMBhgO6zwFGrun+M2Io&#10;ZDjAcEAzDjByTTN+MdAMBxgO6D4HGLmm+8+IoZDhAMMBzTjAyDXN+MVAMxxgOKD7HPh/2SOWRd5B&#10;slAAAAAASUVORK5CYIJQSwECLQAUAAYACAAAACEAsYJntgoBAAATAgAAEwAAAAAAAAAAAAAAAAAA&#10;AAAAW0NvbnRlbnRfVHlwZXNdLnhtbFBLAQItABQABgAIAAAAIQA4/SH/1gAAAJQBAAALAAAAAAAA&#10;AAAAAAAAADsBAABfcmVscy8ucmVsc1BLAQItABQABgAIAAAAIQCg1ruUkwMAADkLAAAOAAAAAAAA&#10;AAAAAAAAADoCAABkcnMvZTJvRG9jLnhtbFBLAQItABQABgAIAAAAIQCqJg6+vAAAACEBAAAZAAAA&#10;AAAAAAAAAAAAAPkFAABkcnMvX3JlbHMvZTJvRG9jLnhtbC5yZWxzUEsBAi0AFAAGAAgAAAAhAOWX&#10;dZjfAAAACAEAAA8AAAAAAAAAAAAAAAAA7AYAAGRycy9kb3ducmV2LnhtbFBLAQItAAoAAAAAAAAA&#10;IQAKkd6wzB0BAMwdAQAUAAAAAAAAAAAAAAAAAPgHAABkcnMvbWVkaWEvaW1hZ2UxLnBuZ1BLBQYA&#10;AAAABgAGAHwBAAD2JQEAAAA=&#10;">
                <v:shape id="Рисунок 60" o:spid="_x0000_s1027" type="#_x0000_t75" alt="Похожее изображение" style="position:absolute;width:39338;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HvwgAAANsAAAAPAAAAZHJzL2Rvd25yZXYueG1sRE/Pa8Iw&#10;FL4P/B/CE3YZmk6YSDWKDgeD4WG16PXRPJti81KbqNn++uUw8Pjx/V6som3FjXrfOFbwOs5AEFdO&#10;N1wrKPcfoxkIH5A1to5JwQ95WC0HTwvMtbvzN92KUIsUwj5HBSaELpfSV4Ys+rHriBN3cr3FkGBf&#10;S93jPYXbVk6ybCotNpwaDHb0bqg6F1erYP1SFrLcvm0Ok+6y+/qt4nEXjVLPw7iegwgUw0P87/7U&#10;CqZpffqSfoBc/gEAAP//AwBQSwECLQAUAAYACAAAACEA2+H2y+4AAACFAQAAEwAAAAAAAAAAAAAA&#10;AAAAAAAAW0NvbnRlbnRfVHlwZXNdLnhtbFBLAQItABQABgAIAAAAIQBa9CxbvwAAABUBAAALAAAA&#10;AAAAAAAAAAAAAB8BAABfcmVscy8ucmVsc1BLAQItABQABgAIAAAAIQD6TRHvwgAAANsAAAAPAAAA&#10;AAAAAAAAAAAAAAcCAABkcnMvZG93bnJldi54bWxQSwUGAAAAAAMAAwC3AAAA9gIAAAAA&#10;">
                  <v:imagedata r:id="rId251" o:title="Похожее изображение" cropbottom="51399f"/>
                  <v:path arrowok="t"/>
                </v:shape>
                <v:shape id="Рисунок 61" o:spid="_x0000_s1028" type="#_x0000_t75" alt="Похожее изображение" style="position:absolute;top:13049;width:39433;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ZixgAAANsAAAAPAAAAZHJzL2Rvd25yZXYueG1sRI9Ba8JA&#10;FITvhf6H5RW81Y0eYkjdhCIUCgqlSQ/19pp9JsHs25Dd6tpf3xUEj8PMfMOsy2AGcaLJ9ZYVLOYJ&#10;COLG6p5bBV/123MGwnlkjYNlUnAhB2Xx+LDGXNszf9Kp8q2IEHY5Kui8H3MpXdORQTe3I3H0DnYy&#10;6KOcWqknPEe4GeQySVJpsOe40OFIm46aY/VrFOz2bj824fuwStqwWX5k9fb486fU7Cm8voDwFPw9&#10;fGu/awXpAq5f4g+QxT8AAAD//wMAUEsBAi0AFAAGAAgAAAAhANvh9svuAAAAhQEAABMAAAAAAAAA&#10;AAAAAAAAAAAAAFtDb250ZW50X1R5cGVzXS54bWxQSwECLQAUAAYACAAAACEAWvQsW78AAAAVAQAA&#10;CwAAAAAAAAAAAAAAAAAfAQAAX3JlbHMvLnJlbHNQSwECLQAUAAYACAAAACEADtsGYsYAAADbAAAA&#10;DwAAAAAAAAAAAAAAAAAHAgAAZHJzL2Rvd25yZXYueG1sUEsFBgAAAAADAAMAtwAAAPoCAAAAAA==&#10;">
                  <v:imagedata r:id="rId251" o:title="Похожее изображение" croptop="27078f" cropleft="-159f"/>
                  <v:path arrowok="t"/>
                </v:shape>
                <w10:wrap type="topAndBottom"/>
              </v:group>
            </w:pict>
          </mc:Fallback>
        </mc:AlternateContent>
      </w:r>
      <w:r w:rsidR="00D0234E">
        <w:rPr>
          <w:noProof/>
          <w:lang w:eastAsia="ru-RU"/>
        </w:rPr>
        <w:drawing>
          <wp:anchor distT="0" distB="0" distL="114300" distR="114300" simplePos="0" relativeHeight="251655680" behindDoc="0" locked="0" layoutInCell="1" allowOverlap="1">
            <wp:simplePos x="0" y="0"/>
            <wp:positionH relativeFrom="column">
              <wp:posOffset>1309370</wp:posOffset>
            </wp:positionH>
            <wp:positionV relativeFrom="paragraph">
              <wp:posOffset>0</wp:posOffset>
            </wp:positionV>
            <wp:extent cx="3933825" cy="1123950"/>
            <wp:effectExtent l="0" t="0" r="9525" b="0"/>
            <wp:wrapTopAndBottom/>
            <wp:docPr id="58" name="Рисунок 5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охожее изображение"/>
                    <pic:cNvPicPr>
                      <a:picLocks noChangeAspect="1" noChangeArrowheads="1"/>
                    </pic:cNvPicPr>
                  </pic:nvPicPr>
                  <pic:blipFill rotWithShape="1">
                    <a:blip r:embed="rId250">
                      <a:extLst>
                        <a:ext uri="{28A0092B-C50C-407E-A947-70E740481C1C}">
                          <a14:useLocalDpi xmlns:a14="http://schemas.microsoft.com/office/drawing/2010/main" val="0"/>
                        </a:ext>
                      </a:extLst>
                    </a:blip>
                    <a:srcRect b="78428"/>
                    <a:stretch/>
                  </pic:blipFill>
                  <pic:spPr bwMode="auto">
                    <a:xfrm>
                      <a:off x="0" y="0"/>
                      <a:ext cx="3933825" cy="1123950"/>
                    </a:xfrm>
                    <a:prstGeom prst="rect">
                      <a:avLst/>
                    </a:prstGeom>
                    <a:noFill/>
                    <a:ln>
                      <a:noFill/>
                    </a:ln>
                    <a:extLst>
                      <a:ext uri="{53640926-AAD7-44D8-BBD7-CCE9431645EC}">
                        <a14:shadowObscured xmlns:a14="http://schemas.microsoft.com/office/drawing/2010/main"/>
                      </a:ext>
                    </a:extLst>
                  </pic:spPr>
                </pic:pic>
              </a:graphicData>
            </a:graphic>
          </wp:anchor>
        </w:drawing>
      </w:r>
    </w:p>
    <w:p w:rsidR="0031721D" w:rsidRPr="00B44734" w:rsidRDefault="0031721D" w:rsidP="00DB02AA">
      <w:pPr>
        <w:spacing w:before="120" w:after="120" w:line="240" w:lineRule="auto"/>
        <w:jc w:val="center"/>
        <w:rPr>
          <w:color w:val="000000"/>
          <w:szCs w:val="28"/>
          <w:lang w:val="en-US"/>
        </w:rPr>
      </w:pPr>
      <w:proofErr w:type="gramStart"/>
      <w:r w:rsidRPr="00B44734">
        <w:rPr>
          <w:i/>
          <w:color w:val="000000"/>
          <w:szCs w:val="28"/>
          <w:lang w:val="en-US"/>
        </w:rPr>
        <w:t xml:space="preserve">Figure </w:t>
      </w:r>
      <w:r w:rsidRPr="00D0234E">
        <w:rPr>
          <w:color w:val="000000"/>
          <w:szCs w:val="28"/>
          <w:lang w:val="en-US"/>
        </w:rPr>
        <w:t>5.2</w:t>
      </w:r>
      <w:r w:rsidR="00D0234E" w:rsidRPr="00AB4138">
        <w:rPr>
          <w:color w:val="000000"/>
          <w:szCs w:val="28"/>
          <w:lang w:val="en-US"/>
        </w:rPr>
        <w:t>.</w:t>
      </w:r>
      <w:proofErr w:type="gramEnd"/>
      <w:r w:rsidRPr="00AB4138">
        <w:rPr>
          <w:color w:val="000000"/>
          <w:szCs w:val="28"/>
          <w:lang w:val="en-US"/>
        </w:rPr>
        <w:t xml:space="preserve"> Distribution of pressure and velocity of blood flow in the vascular system</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 xml:space="preserve">In the veins flowing into the heart, the pressure </w:t>
      </w:r>
      <w:r>
        <w:rPr>
          <w:color w:val="000000"/>
          <w:szCs w:val="28"/>
          <w:lang w:val="en-US"/>
        </w:rPr>
        <w:t xml:space="preserve">is </w:t>
      </w:r>
      <w:r w:rsidRPr="00B44734">
        <w:rPr>
          <w:color w:val="000000"/>
          <w:szCs w:val="28"/>
          <w:lang w:val="en-US"/>
        </w:rPr>
        <w:t xml:space="preserve">below atmospheric. In large blood vessels pulse pressure </w:t>
      </w:r>
      <w:r>
        <w:rPr>
          <w:color w:val="000000"/>
          <w:szCs w:val="28"/>
          <w:lang w:val="uk-UA"/>
        </w:rPr>
        <w:t>variations</w:t>
      </w:r>
      <w:r w:rsidR="00760785">
        <w:rPr>
          <w:color w:val="000000"/>
          <w:szCs w:val="28"/>
          <w:lang w:val="en-US"/>
        </w:rPr>
        <w:t xml:space="preserve"> </w:t>
      </w:r>
      <w:r w:rsidR="00760785" w:rsidRPr="00B44734">
        <w:rPr>
          <w:color w:val="000000"/>
          <w:szCs w:val="28"/>
          <w:lang w:val="en-US"/>
        </w:rPr>
        <w:t>occur</w:t>
      </w:r>
      <w:r>
        <w:rPr>
          <w:color w:val="000000"/>
          <w:szCs w:val="28"/>
          <w:lang w:val="en-US"/>
        </w:rPr>
        <w:t xml:space="preserve">, the </w:t>
      </w:r>
      <w:r w:rsidRPr="00B44734">
        <w:rPr>
          <w:color w:val="000000"/>
          <w:szCs w:val="28"/>
          <w:lang w:val="en-US"/>
        </w:rPr>
        <w:t>amplitude</w:t>
      </w:r>
      <w:r>
        <w:rPr>
          <w:color w:val="000000"/>
          <w:szCs w:val="28"/>
          <w:lang w:val="en-US"/>
        </w:rPr>
        <w:t xml:space="preserve"> of which</w:t>
      </w:r>
      <w:r w:rsidRPr="00B44734">
        <w:rPr>
          <w:color w:val="000000"/>
          <w:szCs w:val="28"/>
          <w:lang w:val="en-US"/>
        </w:rPr>
        <w:t xml:space="preserve"> decreases with </w:t>
      </w:r>
      <w:r w:rsidRPr="00616DDA">
        <w:rPr>
          <w:color w:val="000000"/>
          <w:szCs w:val="28"/>
          <w:lang w:val="en-US"/>
        </w:rPr>
        <w:t xml:space="preserve">the </w:t>
      </w:r>
      <w:r w:rsidRPr="00B44734">
        <w:rPr>
          <w:color w:val="000000"/>
          <w:szCs w:val="28"/>
          <w:lang w:val="en-US"/>
        </w:rPr>
        <w:t>increasing degree of branching of the vascular bed and a decrease in the diameter of individual vessels.</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 xml:space="preserve">Vascular system has a minimal cross-sectional area in the </w:t>
      </w:r>
      <w:r>
        <w:rPr>
          <w:color w:val="000000"/>
          <w:szCs w:val="28"/>
          <w:lang w:val="en-US"/>
        </w:rPr>
        <w:t>place</w:t>
      </w:r>
      <w:r w:rsidRPr="00B44734">
        <w:rPr>
          <w:color w:val="000000"/>
          <w:szCs w:val="28"/>
          <w:lang w:val="en-US"/>
        </w:rPr>
        <w:t xml:space="preserve"> of the aorta where there is the maximum amplitude of the pulse fluctuations and maximum </w:t>
      </w:r>
      <w:r w:rsidR="00AB4138">
        <w:rPr>
          <w:color w:val="000000"/>
          <w:szCs w:val="28"/>
          <w:lang w:val="en-US"/>
        </w:rPr>
        <w:t xml:space="preserve">linear blood </w:t>
      </w:r>
      <w:proofErr w:type="gramStart"/>
      <w:r w:rsidR="00AB4138">
        <w:rPr>
          <w:color w:val="000000"/>
          <w:szCs w:val="28"/>
          <w:lang w:val="en-US"/>
        </w:rPr>
        <w:t>velocity of 0.5 m/s</w:t>
      </w:r>
      <w:r w:rsidRPr="00B44734">
        <w:rPr>
          <w:color w:val="000000"/>
          <w:szCs w:val="28"/>
          <w:lang w:val="en-US"/>
        </w:rPr>
        <w:t xml:space="preserve"> (see</w:t>
      </w:r>
      <w:proofErr w:type="gramEnd"/>
      <w:r w:rsidRPr="00B44734">
        <w:rPr>
          <w:color w:val="000000"/>
          <w:szCs w:val="28"/>
          <w:lang w:val="en-US"/>
        </w:rPr>
        <w:t xml:space="preserve"> Fig. 2, bottom curve). As we move to smaller blood vessels, the total area of their cross section increases in accordance with the terms of the continuity of the jet velocity </w:t>
      </w:r>
      <w:r>
        <w:rPr>
          <w:color w:val="000000"/>
          <w:szCs w:val="28"/>
          <w:lang w:val="en-US"/>
        </w:rPr>
        <w:t xml:space="preserve">the </w:t>
      </w:r>
      <w:r w:rsidRPr="00B44734">
        <w:rPr>
          <w:color w:val="000000"/>
          <w:szCs w:val="28"/>
          <w:lang w:val="en-US"/>
        </w:rPr>
        <w:t xml:space="preserve">blood flow in them is reduced </w:t>
      </w:r>
      <w:r>
        <w:rPr>
          <w:color w:val="000000"/>
          <w:szCs w:val="28"/>
          <w:lang w:val="uk-UA"/>
        </w:rPr>
        <w:t>being in</w:t>
      </w:r>
      <w:r>
        <w:rPr>
          <w:color w:val="000000"/>
          <w:szCs w:val="28"/>
          <w:lang w:val="en-US"/>
        </w:rPr>
        <w:t xml:space="preserve"> the capi</w:t>
      </w:r>
      <w:r>
        <w:rPr>
          <w:color w:val="000000"/>
          <w:szCs w:val="28"/>
          <w:lang w:val="en-US"/>
        </w:rPr>
        <w:t>l</w:t>
      </w:r>
      <w:r>
        <w:rPr>
          <w:color w:val="000000"/>
          <w:szCs w:val="28"/>
          <w:lang w:val="en-US"/>
        </w:rPr>
        <w:t xml:space="preserve">laries </w:t>
      </w:r>
      <w:r w:rsidRPr="00B44734">
        <w:rPr>
          <w:color w:val="000000"/>
          <w:szCs w:val="28"/>
          <w:lang w:val="en-US"/>
        </w:rPr>
        <w:t xml:space="preserve">about 0.5 mm/sec. In the venous part of the vascular system </w:t>
      </w:r>
      <w:r>
        <w:rPr>
          <w:color w:val="000000"/>
          <w:szCs w:val="28"/>
          <w:lang w:val="en-US"/>
        </w:rPr>
        <w:t>total</w:t>
      </w:r>
      <w:r w:rsidRPr="00B44734">
        <w:rPr>
          <w:color w:val="000000"/>
          <w:szCs w:val="28"/>
          <w:lang w:val="en-US"/>
        </w:rPr>
        <w:t xml:space="preserve"> cross-sectional area of the vessels decreases, </w:t>
      </w:r>
      <w:proofErr w:type="gramStart"/>
      <w:r w:rsidRPr="00B44734">
        <w:rPr>
          <w:color w:val="000000"/>
          <w:szCs w:val="28"/>
          <w:lang w:val="en-US"/>
        </w:rPr>
        <w:t>which leads to an increase of blood flow v</w:t>
      </w:r>
      <w:r w:rsidRPr="00B44734">
        <w:rPr>
          <w:color w:val="000000"/>
          <w:szCs w:val="28"/>
          <w:lang w:val="en-US"/>
        </w:rPr>
        <w:t>e</w:t>
      </w:r>
      <w:r w:rsidRPr="00B44734">
        <w:rPr>
          <w:color w:val="000000"/>
          <w:szCs w:val="28"/>
          <w:lang w:val="en-US"/>
        </w:rPr>
        <w:t>locity.</w:t>
      </w:r>
      <w:proofErr w:type="gramEnd"/>
    </w:p>
    <w:p w:rsidR="0031721D" w:rsidRPr="00B44734" w:rsidRDefault="0031721D" w:rsidP="00DB02AA">
      <w:pPr>
        <w:spacing w:before="120" w:after="120" w:line="240" w:lineRule="auto"/>
        <w:jc w:val="both"/>
        <w:rPr>
          <w:color w:val="000000"/>
          <w:szCs w:val="28"/>
          <w:lang w:val="en-US"/>
        </w:rPr>
      </w:pPr>
      <w:r>
        <w:rPr>
          <w:color w:val="000000"/>
          <w:szCs w:val="28"/>
          <w:lang w:val="en-US"/>
        </w:rPr>
        <w:t>Artery b</w:t>
      </w:r>
      <w:r w:rsidRPr="00B44734">
        <w:rPr>
          <w:color w:val="000000"/>
          <w:szCs w:val="28"/>
          <w:lang w:val="en-US"/>
        </w:rPr>
        <w:t>lood pressure is the pressure</w:t>
      </w:r>
      <w:r>
        <w:rPr>
          <w:color w:val="000000"/>
          <w:szCs w:val="28"/>
          <w:lang w:val="en-US"/>
        </w:rPr>
        <w:t xml:space="preserve"> of</w:t>
      </w:r>
      <w:r w:rsidRPr="00B44734">
        <w:rPr>
          <w:color w:val="000000"/>
          <w:szCs w:val="28"/>
          <w:lang w:val="en-US"/>
        </w:rPr>
        <w:t xml:space="preserve"> blood in major arteries of the body. </w:t>
      </w:r>
      <w:r>
        <w:rPr>
          <w:color w:val="000000"/>
          <w:szCs w:val="28"/>
          <w:lang w:val="en-US"/>
        </w:rPr>
        <w:t>There a</w:t>
      </w:r>
      <w:r w:rsidRPr="00B44734">
        <w:rPr>
          <w:color w:val="000000"/>
          <w:szCs w:val="28"/>
          <w:lang w:val="en-US"/>
        </w:rPr>
        <w:t xml:space="preserve">re two indicators of blood pressure: </w:t>
      </w:r>
    </w:p>
    <w:p w:rsidR="0031721D" w:rsidRPr="00B44734" w:rsidRDefault="00AB4138" w:rsidP="00DB02AA">
      <w:pPr>
        <w:spacing w:before="120" w:after="120" w:line="240" w:lineRule="auto"/>
        <w:jc w:val="both"/>
        <w:rPr>
          <w:color w:val="000000"/>
          <w:szCs w:val="28"/>
          <w:lang w:val="en-US"/>
        </w:rPr>
      </w:pPr>
      <w:r>
        <w:rPr>
          <w:color w:val="000000"/>
          <w:szCs w:val="28"/>
          <w:lang w:val="en-US"/>
        </w:rPr>
        <w:t>–</w:t>
      </w:r>
      <w:r w:rsidR="0031721D" w:rsidRPr="00B44734">
        <w:rPr>
          <w:color w:val="000000"/>
          <w:szCs w:val="28"/>
          <w:lang w:val="en-US"/>
        </w:rPr>
        <w:t>systolic (top) blood pressure (</w:t>
      </w:r>
      <w:r w:rsidR="0031721D" w:rsidRPr="00AB4138">
        <w:rPr>
          <w:i/>
          <w:color w:val="000000"/>
          <w:szCs w:val="28"/>
          <w:lang w:val="en-US"/>
        </w:rPr>
        <w:t>SP</w:t>
      </w:r>
      <w:r w:rsidR="0031721D" w:rsidRPr="00B44734">
        <w:rPr>
          <w:color w:val="000000"/>
          <w:szCs w:val="28"/>
          <w:lang w:val="en-US"/>
        </w:rPr>
        <w:t>) is the level of blood pressure at the moment of maximum contraction of the heart, characterizes the state of the left ventricular myocardium and is equal to 100-120 mm</w:t>
      </w:r>
      <w:r w:rsidR="0031721D">
        <w:rPr>
          <w:color w:val="000000"/>
          <w:szCs w:val="28"/>
          <w:lang w:val="en-US"/>
        </w:rPr>
        <w:t xml:space="preserve"> Hg</w:t>
      </w:r>
      <w:r w:rsidR="0031721D" w:rsidRPr="00B44734">
        <w:rPr>
          <w:color w:val="000000"/>
          <w:szCs w:val="28"/>
          <w:lang w:val="en-US"/>
        </w:rPr>
        <w:t xml:space="preserve">. </w:t>
      </w:r>
    </w:p>
    <w:p w:rsidR="0031721D" w:rsidRPr="00B44734" w:rsidRDefault="00AB4138" w:rsidP="00DB02AA">
      <w:pPr>
        <w:spacing w:before="120" w:after="120" w:line="240" w:lineRule="auto"/>
        <w:jc w:val="both"/>
        <w:rPr>
          <w:color w:val="000000"/>
          <w:szCs w:val="28"/>
          <w:lang w:val="en-US"/>
        </w:rPr>
      </w:pPr>
      <w:r>
        <w:rPr>
          <w:color w:val="000000"/>
          <w:szCs w:val="28"/>
          <w:lang w:val="en-US"/>
        </w:rPr>
        <w:lastRenderedPageBreak/>
        <w:t>-–</w:t>
      </w:r>
      <w:r w:rsidR="0031721D" w:rsidRPr="00B44734">
        <w:rPr>
          <w:color w:val="000000"/>
          <w:szCs w:val="28"/>
          <w:lang w:val="en-US"/>
        </w:rPr>
        <w:t>diastolic (bottom) blood pressure (</w:t>
      </w:r>
      <w:r w:rsidR="0031721D" w:rsidRPr="00AB4138">
        <w:rPr>
          <w:i/>
          <w:color w:val="000000"/>
          <w:szCs w:val="28"/>
          <w:lang w:val="en-US"/>
        </w:rPr>
        <w:t>DP</w:t>
      </w:r>
      <w:r w:rsidR="0031721D" w:rsidRPr="00B44734">
        <w:rPr>
          <w:color w:val="000000"/>
          <w:szCs w:val="28"/>
          <w:lang w:val="en-US"/>
        </w:rPr>
        <w:t>) is the level of blood pressure at the moment of maximum relaxation of the heart, characterizes the tone of the arterial wall and is equal to 50-80 mm</w:t>
      </w:r>
      <w:r w:rsidR="0031721D">
        <w:rPr>
          <w:color w:val="000000"/>
          <w:szCs w:val="28"/>
          <w:lang w:val="en-US"/>
        </w:rPr>
        <w:t xml:space="preserve"> Hg</w:t>
      </w:r>
      <w:r w:rsidR="0031721D" w:rsidRPr="00B44734">
        <w:rPr>
          <w:color w:val="000000"/>
          <w:szCs w:val="28"/>
          <w:lang w:val="en-US"/>
        </w:rPr>
        <w:t>.</w:t>
      </w:r>
    </w:p>
    <w:p w:rsidR="0031721D" w:rsidRPr="00CB47BE" w:rsidRDefault="0031721D" w:rsidP="00DB02AA">
      <w:pPr>
        <w:spacing w:before="120" w:after="120" w:line="240" w:lineRule="auto"/>
        <w:jc w:val="both"/>
        <w:rPr>
          <w:color w:val="000000"/>
          <w:szCs w:val="28"/>
          <w:lang w:val="en-US"/>
        </w:rPr>
      </w:pPr>
      <w:r w:rsidRPr="00B44734">
        <w:rPr>
          <w:color w:val="000000"/>
          <w:szCs w:val="28"/>
          <w:lang w:val="en-US"/>
        </w:rPr>
        <w:t>Blood pressure is measured in millime</w:t>
      </w:r>
      <w:r>
        <w:rPr>
          <w:color w:val="000000"/>
          <w:szCs w:val="28"/>
          <w:lang w:val="en-US"/>
        </w:rPr>
        <w:t xml:space="preserve">ters of mercury, abbreviated </w:t>
      </w:r>
      <w:r w:rsidRPr="004E263A">
        <w:rPr>
          <w:color w:val="000000"/>
          <w:szCs w:val="28"/>
          <w:lang w:val="en-US"/>
        </w:rPr>
        <w:t>mm Hg</w:t>
      </w:r>
      <w:r w:rsidRPr="00B44734">
        <w:rPr>
          <w:color w:val="000000"/>
          <w:szCs w:val="28"/>
          <w:lang w:val="en-US"/>
        </w:rPr>
        <w:t>. The value of blood pressure 120/80 means that the magnitude of the systolic pressure is 120</w:t>
      </w:r>
      <w:r>
        <w:rPr>
          <w:color w:val="000000"/>
          <w:szCs w:val="28"/>
          <w:lang w:val="en-US"/>
        </w:rPr>
        <w:t> </w:t>
      </w:r>
      <w:r w:rsidRPr="00B44734">
        <w:rPr>
          <w:color w:val="000000"/>
          <w:szCs w:val="28"/>
          <w:lang w:val="en-US"/>
        </w:rPr>
        <w:t>mm Hg, but the value of diastolic blood pressure is 80 mm Hg. The difference between the systolic and diastolic pressures is called pulse pressure (</w:t>
      </w:r>
      <w:r w:rsidRPr="00D0234E">
        <w:rPr>
          <w:i/>
          <w:color w:val="000000"/>
          <w:szCs w:val="28"/>
          <w:lang w:val="en-US"/>
        </w:rPr>
        <w:t>PP</w:t>
      </w:r>
      <w:r w:rsidRPr="00B44734">
        <w:rPr>
          <w:color w:val="000000"/>
          <w:szCs w:val="28"/>
          <w:lang w:val="en-US"/>
        </w:rPr>
        <w:t xml:space="preserve">). It shows how systolic pressure exceeds diastolic </w:t>
      </w:r>
      <w:r>
        <w:rPr>
          <w:color w:val="000000"/>
          <w:szCs w:val="28"/>
          <w:lang w:val="en-US"/>
        </w:rPr>
        <w:t>one w</w:t>
      </w:r>
      <w:r w:rsidRPr="00B44734">
        <w:rPr>
          <w:color w:val="000000"/>
          <w:szCs w:val="28"/>
          <w:lang w:val="en-US"/>
        </w:rPr>
        <w:t>hat</w:t>
      </w:r>
      <w:r>
        <w:rPr>
          <w:color w:val="000000"/>
          <w:szCs w:val="28"/>
          <w:lang w:val="en-US"/>
        </w:rPr>
        <w:t xml:space="preserve"> is</w:t>
      </w:r>
      <w:r w:rsidRPr="00B44734">
        <w:rPr>
          <w:color w:val="000000"/>
          <w:szCs w:val="28"/>
          <w:lang w:val="en-US"/>
        </w:rPr>
        <w:t xml:space="preserve"> required to open the semilunar valve of the aorta during systole. </w:t>
      </w:r>
      <w:r w:rsidRPr="00CB47BE">
        <w:rPr>
          <w:color w:val="000000"/>
          <w:szCs w:val="28"/>
          <w:lang w:val="en-US"/>
        </w:rPr>
        <w:t>Normal pulse pressure is 35-55 mm Hg</w:t>
      </w:r>
    </w:p>
    <w:p w:rsidR="0031721D" w:rsidRPr="00B44734" w:rsidRDefault="0031721D" w:rsidP="00DB02AA">
      <w:pPr>
        <w:spacing w:before="120" w:after="120" w:line="240" w:lineRule="auto"/>
        <w:jc w:val="both"/>
        <w:rPr>
          <w:color w:val="000000"/>
          <w:szCs w:val="28"/>
          <w:lang w:val="en-US"/>
        </w:rPr>
      </w:pPr>
      <w:r w:rsidRPr="00B44734">
        <w:rPr>
          <w:color w:val="000000"/>
          <w:szCs w:val="28"/>
          <w:lang w:val="en-US"/>
        </w:rPr>
        <w:t>Blood pressure of a healthy person is fairly constant, but it is always subject to small fluctuations depending on the phases of cardiac activity and respiration. Blood loss</w:t>
      </w:r>
      <w:r w:rsidR="00760785" w:rsidRPr="00760785">
        <w:rPr>
          <w:color w:val="000000"/>
          <w:szCs w:val="28"/>
          <w:lang w:val="en-US"/>
        </w:rPr>
        <w:t xml:space="preserve"> </w:t>
      </w:r>
      <w:r w:rsidRPr="00B44734">
        <w:rPr>
          <w:color w:val="000000"/>
          <w:szCs w:val="28"/>
          <w:lang w:val="en-US"/>
        </w:rPr>
        <w:t>decrease</w:t>
      </w:r>
      <w:r w:rsidRPr="00074FFB">
        <w:rPr>
          <w:color w:val="000000"/>
          <w:szCs w:val="28"/>
          <w:lang w:val="en-US"/>
        </w:rPr>
        <w:t>s</w:t>
      </w:r>
      <w:r w:rsidRPr="00B44734">
        <w:rPr>
          <w:color w:val="000000"/>
          <w:szCs w:val="28"/>
          <w:lang w:val="en-US"/>
        </w:rPr>
        <w:t xml:space="preserve"> blood pressure, and transfusion of large amounts of blood increases blood pressure. </w:t>
      </w:r>
      <w:r>
        <w:rPr>
          <w:color w:val="000000"/>
          <w:szCs w:val="28"/>
          <w:lang w:val="en-US"/>
        </w:rPr>
        <w:t>Blood</w:t>
      </w:r>
      <w:r w:rsidRPr="00B44734">
        <w:rPr>
          <w:color w:val="000000"/>
          <w:szCs w:val="28"/>
          <w:lang w:val="en-US"/>
        </w:rPr>
        <w:t xml:space="preserve"> pressure depends on age. </w:t>
      </w:r>
      <w:r>
        <w:rPr>
          <w:color w:val="000000"/>
          <w:szCs w:val="28"/>
          <w:lang w:val="en-US"/>
        </w:rPr>
        <w:t>With</w:t>
      </w:r>
      <w:r w:rsidRPr="00B44734">
        <w:rPr>
          <w:color w:val="000000"/>
          <w:szCs w:val="28"/>
          <w:lang w:val="en-US"/>
        </w:rPr>
        <w:t xml:space="preserve"> children, </w:t>
      </w:r>
      <w:r>
        <w:rPr>
          <w:color w:val="000000"/>
          <w:szCs w:val="28"/>
          <w:lang w:val="en-US"/>
        </w:rPr>
        <w:t>blood pressure is lo</w:t>
      </w:r>
      <w:r>
        <w:rPr>
          <w:color w:val="000000"/>
          <w:szCs w:val="28"/>
          <w:lang w:val="en-US"/>
        </w:rPr>
        <w:t>w</w:t>
      </w:r>
      <w:r>
        <w:rPr>
          <w:color w:val="000000"/>
          <w:szCs w:val="28"/>
          <w:lang w:val="en-US"/>
        </w:rPr>
        <w:t xml:space="preserve">er than with </w:t>
      </w:r>
      <w:r w:rsidRPr="00B44734">
        <w:rPr>
          <w:color w:val="000000"/>
          <w:szCs w:val="28"/>
          <w:lang w:val="en-US"/>
        </w:rPr>
        <w:t xml:space="preserve">adults because the blood vessels </w:t>
      </w:r>
      <w:r>
        <w:rPr>
          <w:color w:val="000000"/>
          <w:szCs w:val="28"/>
          <w:lang w:val="en-US"/>
        </w:rPr>
        <w:t xml:space="preserve">are </w:t>
      </w:r>
      <w:r w:rsidRPr="00B44734">
        <w:rPr>
          <w:color w:val="000000"/>
          <w:szCs w:val="28"/>
          <w:lang w:val="en-US"/>
        </w:rPr>
        <w:t>more elastic.</w:t>
      </w:r>
    </w:p>
    <w:p w:rsidR="0031721D" w:rsidRPr="00B44734" w:rsidRDefault="0031721D" w:rsidP="00DB02AA">
      <w:pPr>
        <w:spacing w:before="120" w:after="120" w:line="240" w:lineRule="auto"/>
        <w:jc w:val="both"/>
        <w:rPr>
          <w:bCs/>
          <w:szCs w:val="28"/>
          <w:lang w:val="en-US"/>
        </w:rPr>
      </w:pPr>
      <w:r w:rsidRPr="00B44734">
        <w:rPr>
          <w:color w:val="000000"/>
          <w:szCs w:val="28"/>
          <w:lang w:val="en-US"/>
        </w:rPr>
        <w:t xml:space="preserve">In the body blood flow is mostly laminar. However, under certain conditions, the blood flow can acquire turbulent character. So turbulence can occur in the cavities of the heart and their </w:t>
      </w:r>
      <w:proofErr w:type="gramStart"/>
      <w:r w:rsidRPr="00B44734">
        <w:rPr>
          <w:color w:val="000000"/>
          <w:szCs w:val="28"/>
          <w:lang w:val="en-US"/>
        </w:rPr>
        <w:t>presence here is physiologically appropriate, since the resulting turbulence leads to mixing of portions of blood flowing from the pulmonary circul</w:t>
      </w:r>
      <w:r w:rsidRPr="00B44734">
        <w:rPr>
          <w:color w:val="000000"/>
          <w:szCs w:val="28"/>
          <w:lang w:val="en-US"/>
        </w:rPr>
        <w:t>a</w:t>
      </w:r>
      <w:r w:rsidRPr="00B44734">
        <w:rPr>
          <w:color w:val="000000"/>
          <w:szCs w:val="28"/>
          <w:lang w:val="en-US"/>
        </w:rPr>
        <w:t>tion into the left ventricle of the heart, and thus contribute</w:t>
      </w:r>
      <w:proofErr w:type="gramEnd"/>
      <w:r w:rsidRPr="00B44734">
        <w:rPr>
          <w:color w:val="000000"/>
          <w:szCs w:val="28"/>
          <w:lang w:val="en-US"/>
        </w:rPr>
        <w:t xml:space="preserve"> to a more uniform oxyge</w:t>
      </w:r>
      <w:r w:rsidRPr="00B44734">
        <w:rPr>
          <w:color w:val="000000"/>
          <w:szCs w:val="28"/>
          <w:lang w:val="en-US"/>
        </w:rPr>
        <w:t>n</w:t>
      </w:r>
      <w:r w:rsidRPr="00B44734">
        <w:rPr>
          <w:color w:val="000000"/>
          <w:szCs w:val="28"/>
          <w:lang w:val="en-US"/>
        </w:rPr>
        <w:t>ation of the blood pushed then into the systemic circulation. A relatively small turb</w:t>
      </w:r>
      <w:r w:rsidRPr="00B44734">
        <w:rPr>
          <w:color w:val="000000"/>
          <w:szCs w:val="28"/>
          <w:lang w:val="en-US"/>
        </w:rPr>
        <w:t>u</w:t>
      </w:r>
      <w:r w:rsidRPr="00B44734">
        <w:rPr>
          <w:color w:val="000000"/>
          <w:szCs w:val="28"/>
          <w:lang w:val="en-US"/>
        </w:rPr>
        <w:t>lence can occur in the aorta near the valves of the heart</w:t>
      </w:r>
      <w:r w:rsidRPr="00B44734">
        <w:rPr>
          <w:bCs/>
          <w:szCs w:val="28"/>
          <w:lang w:val="en-US"/>
        </w:rPr>
        <w:t xml:space="preserve">, because there is enough large value of the speed of blood flow. In intense exercise the rate of blood flow increases, which can also cause turbulence. With the viscosity </w:t>
      </w:r>
      <w:r>
        <w:rPr>
          <w:bCs/>
          <w:szCs w:val="28"/>
          <w:lang w:val="en-US"/>
        </w:rPr>
        <w:t>decrease</w:t>
      </w:r>
      <w:r w:rsidRPr="00B44734">
        <w:rPr>
          <w:bCs/>
          <w:szCs w:val="28"/>
          <w:lang w:val="en-US"/>
        </w:rPr>
        <w:t xml:space="preserve"> the turbulent nature of the fluid motion can occur </w:t>
      </w:r>
      <w:r>
        <w:rPr>
          <w:bCs/>
          <w:szCs w:val="28"/>
          <w:lang w:val="en-US"/>
        </w:rPr>
        <w:t>also</w:t>
      </w:r>
      <w:r w:rsidRPr="00B44734">
        <w:rPr>
          <w:bCs/>
          <w:szCs w:val="28"/>
          <w:lang w:val="en-US"/>
        </w:rPr>
        <w:t xml:space="preserve"> at lower speeds</w:t>
      </w:r>
      <w:r>
        <w:rPr>
          <w:bCs/>
          <w:szCs w:val="28"/>
          <w:lang w:val="en-US"/>
        </w:rPr>
        <w:t xml:space="preserve"> of </w:t>
      </w:r>
      <w:r w:rsidRPr="00B44734">
        <w:rPr>
          <w:bCs/>
          <w:szCs w:val="28"/>
          <w:lang w:val="en-US"/>
        </w:rPr>
        <w:t>its movement. Therefore, in some pathological processes leading to abnormal decrease in blood viscosity, blood flow in major blood vessels can become turbulent.</w:t>
      </w:r>
    </w:p>
    <w:p w:rsidR="0031721D" w:rsidRDefault="0031721D" w:rsidP="00DB02AA">
      <w:pPr>
        <w:spacing w:before="120" w:after="120" w:line="240" w:lineRule="auto"/>
        <w:jc w:val="both"/>
        <w:rPr>
          <w:bCs/>
          <w:szCs w:val="28"/>
          <w:lang w:val="en-US"/>
        </w:rPr>
      </w:pPr>
      <w:r w:rsidRPr="00B44734">
        <w:rPr>
          <w:bCs/>
          <w:szCs w:val="28"/>
          <w:lang w:val="en-US"/>
        </w:rPr>
        <w:t>The presence of turbulence in the blood flow can be detected from the noise, listening with a stethoscope. Turbulent blood flow can also be created artificially by pinching the vessel by a harness, and then releasing. This phenomenon is used when measuring blood pressure.</w:t>
      </w:r>
    </w:p>
    <w:p w:rsidR="00D11510" w:rsidRPr="00B44734" w:rsidRDefault="00D11510" w:rsidP="00DB02AA">
      <w:pPr>
        <w:spacing w:before="120" w:after="120" w:line="240" w:lineRule="auto"/>
        <w:jc w:val="both"/>
        <w:rPr>
          <w:bCs/>
          <w:szCs w:val="28"/>
          <w:lang w:val="en-US"/>
        </w:rPr>
      </w:pPr>
    </w:p>
    <w:p w:rsidR="0031721D" w:rsidRPr="00D11510" w:rsidRDefault="0031721D" w:rsidP="00DB02AA">
      <w:pPr>
        <w:pStyle w:val="a5"/>
        <w:numPr>
          <w:ilvl w:val="0"/>
          <w:numId w:val="44"/>
        </w:numPr>
        <w:spacing w:before="120" w:after="120" w:line="240" w:lineRule="auto"/>
        <w:jc w:val="center"/>
        <w:rPr>
          <w:rFonts w:cs="Courier New"/>
          <w:b/>
          <w:color w:val="000000" w:themeColor="text1"/>
          <w:kern w:val="1"/>
          <w:szCs w:val="24"/>
          <w:lang w:val="en-US" w:eastAsia="ar-SA"/>
        </w:rPr>
      </w:pPr>
      <w:r w:rsidRPr="00D11510">
        <w:rPr>
          <w:rFonts w:cs="Courier New"/>
          <w:b/>
          <w:color w:val="000000" w:themeColor="text1"/>
          <w:kern w:val="1"/>
          <w:szCs w:val="24"/>
          <w:lang w:val="en-US" w:eastAsia="ar-SA"/>
        </w:rPr>
        <w:t>Description of measurement setup and method</w:t>
      </w:r>
    </w:p>
    <w:p w:rsidR="00D11510" w:rsidRPr="00D11510" w:rsidRDefault="00D11510" w:rsidP="00DB02AA">
      <w:pPr>
        <w:pStyle w:val="a5"/>
        <w:spacing w:before="120" w:after="120" w:line="240" w:lineRule="auto"/>
        <w:ind w:left="1789" w:firstLine="0"/>
        <w:rPr>
          <w:color w:val="000000"/>
          <w:sz w:val="27"/>
          <w:szCs w:val="27"/>
          <w:lang w:val="en-US"/>
        </w:rPr>
      </w:pPr>
    </w:p>
    <w:p w:rsidR="0031721D" w:rsidRPr="00B44734" w:rsidRDefault="0031721D" w:rsidP="00DB02AA">
      <w:pPr>
        <w:spacing w:before="120" w:after="120" w:line="240" w:lineRule="auto"/>
        <w:jc w:val="both"/>
        <w:rPr>
          <w:bCs/>
          <w:szCs w:val="28"/>
          <w:lang w:val="en-US"/>
        </w:rPr>
      </w:pPr>
      <w:r w:rsidRPr="00B44734">
        <w:rPr>
          <w:bCs/>
          <w:szCs w:val="28"/>
          <w:lang w:val="en-US"/>
        </w:rPr>
        <w:t>To measure blood pressure direct and indirect methods</w:t>
      </w:r>
      <w:r w:rsidRPr="00A6416A">
        <w:rPr>
          <w:bCs/>
          <w:szCs w:val="28"/>
          <w:lang w:val="en-US"/>
        </w:rPr>
        <w:t xml:space="preserve"> are used</w:t>
      </w:r>
      <w:r w:rsidRPr="00B44734">
        <w:rPr>
          <w:bCs/>
          <w:szCs w:val="28"/>
          <w:lang w:val="en-US"/>
        </w:rPr>
        <w:t xml:space="preserve">. The direct method is used in animal </w:t>
      </w:r>
      <w:r w:rsidR="003C5FF8" w:rsidRPr="00B44734">
        <w:rPr>
          <w:bCs/>
          <w:szCs w:val="28"/>
          <w:lang w:val="en-US"/>
        </w:rPr>
        <w:t>experiments;</w:t>
      </w:r>
      <w:r w:rsidR="00AB4138">
        <w:rPr>
          <w:bCs/>
          <w:szCs w:val="28"/>
          <w:lang w:val="en-US"/>
        </w:rPr>
        <w:t xml:space="preserve"> </w:t>
      </w:r>
      <w:r>
        <w:rPr>
          <w:bCs/>
          <w:szCs w:val="28"/>
          <w:lang w:val="en-US"/>
        </w:rPr>
        <w:t>it involves inserting</w:t>
      </w:r>
      <w:r w:rsidRPr="00B44734">
        <w:rPr>
          <w:bCs/>
          <w:szCs w:val="28"/>
          <w:lang w:val="en-US"/>
        </w:rPr>
        <w:t xml:space="preserve"> into the artery </w:t>
      </w:r>
      <w:r>
        <w:rPr>
          <w:bCs/>
          <w:szCs w:val="28"/>
          <w:lang w:val="en-US"/>
        </w:rPr>
        <w:t xml:space="preserve">a </w:t>
      </w:r>
      <w:r w:rsidRPr="00B44734">
        <w:rPr>
          <w:bCs/>
          <w:szCs w:val="28"/>
          <w:lang w:val="en-US"/>
        </w:rPr>
        <w:t>needle connected to a manometer. Korotkov</w:t>
      </w:r>
      <w:r>
        <w:rPr>
          <w:bCs/>
          <w:szCs w:val="28"/>
          <w:lang w:val="en-US"/>
        </w:rPr>
        <w:t>’s</w:t>
      </w:r>
      <w:r w:rsidRPr="00B44734">
        <w:rPr>
          <w:bCs/>
          <w:szCs w:val="28"/>
          <w:lang w:val="en-US"/>
        </w:rPr>
        <w:t xml:space="preserve"> indirect method </w:t>
      </w:r>
      <w:r>
        <w:rPr>
          <w:bCs/>
          <w:szCs w:val="28"/>
          <w:lang w:val="en-US"/>
        </w:rPr>
        <w:t xml:space="preserve">allows </w:t>
      </w:r>
      <w:proofErr w:type="gramStart"/>
      <w:r w:rsidRPr="00B44734">
        <w:rPr>
          <w:bCs/>
          <w:szCs w:val="28"/>
          <w:lang w:val="en-US"/>
        </w:rPr>
        <w:t>to measure</w:t>
      </w:r>
      <w:proofErr w:type="gramEnd"/>
      <w:r w:rsidRPr="00B44734">
        <w:rPr>
          <w:bCs/>
          <w:szCs w:val="28"/>
          <w:lang w:val="en-US"/>
        </w:rPr>
        <w:t xml:space="preserve"> your blood pressure </w:t>
      </w:r>
      <w:r>
        <w:rPr>
          <w:bCs/>
          <w:szCs w:val="28"/>
          <w:lang w:val="en-US"/>
        </w:rPr>
        <w:t xml:space="preserve">with a </w:t>
      </w:r>
      <w:r w:rsidRPr="00B44734">
        <w:rPr>
          <w:bCs/>
          <w:szCs w:val="28"/>
          <w:lang w:val="en-US"/>
        </w:rPr>
        <w:t xml:space="preserve">very simple device. </w:t>
      </w:r>
    </w:p>
    <w:p w:rsidR="0031721D" w:rsidRPr="00B44734" w:rsidRDefault="0031721D" w:rsidP="00DB02AA">
      <w:pPr>
        <w:spacing w:before="120" w:after="120" w:line="240" w:lineRule="auto"/>
        <w:jc w:val="both"/>
        <w:rPr>
          <w:bCs/>
          <w:szCs w:val="28"/>
          <w:lang w:val="en-US"/>
        </w:rPr>
      </w:pPr>
      <w:r w:rsidRPr="00B44734">
        <w:rPr>
          <w:bCs/>
          <w:szCs w:val="28"/>
          <w:lang w:val="en-US"/>
        </w:rPr>
        <w:t>Korotkov's method is based on measuring the amount of pressure necessary to fully compress the arteries and the termination of blood flowin it. A device for mea</w:t>
      </w:r>
      <w:r w:rsidRPr="00B44734">
        <w:rPr>
          <w:bCs/>
          <w:szCs w:val="28"/>
          <w:lang w:val="en-US"/>
        </w:rPr>
        <w:t>s</w:t>
      </w:r>
      <w:r w:rsidRPr="00B44734">
        <w:rPr>
          <w:bCs/>
          <w:szCs w:val="28"/>
          <w:lang w:val="en-US"/>
        </w:rPr>
        <w:t>uring arterial pressure by Korotkov</w:t>
      </w:r>
      <w:r w:rsidRPr="005826E4">
        <w:rPr>
          <w:bCs/>
          <w:szCs w:val="28"/>
          <w:lang w:val="en-US"/>
        </w:rPr>
        <w:t>'s method</w:t>
      </w:r>
      <w:r w:rsidRPr="00B44734">
        <w:rPr>
          <w:bCs/>
          <w:szCs w:val="28"/>
          <w:lang w:val="en-US"/>
        </w:rPr>
        <w:t xml:space="preserve"> consists of a hollow rubber cuff, pre</w:t>
      </w:r>
      <w:r w:rsidRPr="00B44734">
        <w:rPr>
          <w:bCs/>
          <w:szCs w:val="28"/>
          <w:lang w:val="en-US"/>
        </w:rPr>
        <w:t>s</w:t>
      </w:r>
      <w:r w:rsidRPr="00B44734">
        <w:rPr>
          <w:bCs/>
          <w:szCs w:val="28"/>
          <w:lang w:val="en-US"/>
        </w:rPr>
        <w:t>sure gauge and pear for pumping air into the cuff.</w:t>
      </w:r>
    </w:p>
    <w:p w:rsidR="0031721D" w:rsidRPr="00B44734" w:rsidRDefault="0031721D" w:rsidP="00DB02AA">
      <w:pPr>
        <w:spacing w:before="120" w:after="120" w:line="240" w:lineRule="auto"/>
        <w:jc w:val="both"/>
        <w:rPr>
          <w:bCs/>
          <w:szCs w:val="28"/>
          <w:lang w:val="en-US"/>
        </w:rPr>
      </w:pPr>
      <w:r w:rsidRPr="00B44734">
        <w:rPr>
          <w:bCs/>
          <w:szCs w:val="28"/>
          <w:lang w:val="en-US"/>
        </w:rPr>
        <w:lastRenderedPageBreak/>
        <w:t xml:space="preserve">Korotkov's method is </w:t>
      </w:r>
      <w:r>
        <w:rPr>
          <w:bCs/>
          <w:szCs w:val="28"/>
          <w:lang w:val="en-US"/>
        </w:rPr>
        <w:t>the</w:t>
      </w:r>
      <w:r w:rsidRPr="00B44734">
        <w:rPr>
          <w:bCs/>
          <w:szCs w:val="28"/>
          <w:lang w:val="en-US"/>
        </w:rPr>
        <w:t xml:space="preserve"> follow</w:t>
      </w:r>
      <w:r>
        <w:rPr>
          <w:bCs/>
          <w:szCs w:val="28"/>
          <w:lang w:val="en-US"/>
        </w:rPr>
        <w:t>ing</w:t>
      </w:r>
      <w:r w:rsidRPr="00B44734">
        <w:rPr>
          <w:bCs/>
          <w:szCs w:val="28"/>
          <w:lang w:val="en-US"/>
        </w:rPr>
        <w:t xml:space="preserve"> (Fig. 5.3). </w:t>
      </w:r>
    </w:p>
    <w:p w:rsidR="0031721D" w:rsidRPr="00B44734" w:rsidRDefault="0031721D" w:rsidP="00DB02AA">
      <w:pPr>
        <w:spacing w:before="120" w:after="120" w:line="240" w:lineRule="auto"/>
        <w:jc w:val="both"/>
        <w:rPr>
          <w:bCs/>
          <w:szCs w:val="28"/>
          <w:lang w:val="en-US"/>
        </w:rPr>
      </w:pPr>
      <w:r w:rsidRPr="00B44734">
        <w:rPr>
          <w:bCs/>
          <w:szCs w:val="28"/>
          <w:lang w:val="en-US"/>
        </w:rPr>
        <w:t>Around the arm between the elbow and shoulder cuff</w:t>
      </w:r>
      <w:r>
        <w:rPr>
          <w:bCs/>
          <w:szCs w:val="28"/>
          <w:lang w:val="en-US"/>
        </w:rPr>
        <w:t xml:space="preserve"> which can be</w:t>
      </w:r>
      <w:r w:rsidRPr="00B44734">
        <w:rPr>
          <w:bCs/>
          <w:szCs w:val="28"/>
          <w:lang w:val="en-US"/>
        </w:rPr>
        <w:t xml:space="preserve"> fill</w:t>
      </w:r>
      <w:r>
        <w:rPr>
          <w:bCs/>
          <w:szCs w:val="28"/>
          <w:lang w:val="en-US"/>
        </w:rPr>
        <w:t>ed with</w:t>
      </w:r>
      <w:r w:rsidRPr="00B44734">
        <w:rPr>
          <w:bCs/>
          <w:szCs w:val="28"/>
          <w:lang w:val="en-US"/>
        </w:rPr>
        <w:t xml:space="preserve"> air</w:t>
      </w:r>
      <w:r>
        <w:rPr>
          <w:bCs/>
          <w:szCs w:val="28"/>
          <w:lang w:val="en-US"/>
        </w:rPr>
        <w:t xml:space="preserve"> is imposed</w:t>
      </w:r>
      <w:r w:rsidRPr="00B44734">
        <w:rPr>
          <w:bCs/>
          <w:szCs w:val="28"/>
          <w:lang w:val="en-US"/>
        </w:rPr>
        <w:t xml:space="preserve">. The cuff is applied always in the area of the brachial artery. This choice of locations for </w:t>
      </w:r>
      <w:r>
        <w:rPr>
          <w:bCs/>
          <w:szCs w:val="28"/>
          <w:lang w:val="en-US"/>
        </w:rPr>
        <w:t xml:space="preserve">the </w:t>
      </w:r>
      <w:r w:rsidRPr="00B44734">
        <w:rPr>
          <w:bCs/>
          <w:szCs w:val="28"/>
          <w:lang w:val="en-US"/>
        </w:rPr>
        <w:t xml:space="preserve">cuff allows you to standardize the results, as the brachial artery in </w:t>
      </w:r>
      <w:r>
        <w:rPr>
          <w:bCs/>
          <w:szCs w:val="28"/>
          <w:lang w:val="en-US"/>
        </w:rPr>
        <w:t>the</w:t>
      </w:r>
      <w:r w:rsidRPr="00B44734">
        <w:rPr>
          <w:bCs/>
          <w:szCs w:val="28"/>
          <w:lang w:val="en-US"/>
        </w:rPr>
        <w:t xml:space="preserve"> arm is at heart level, and the measured pressure coincides with the pre</w:t>
      </w:r>
      <w:r w:rsidRPr="00B44734">
        <w:rPr>
          <w:bCs/>
          <w:szCs w:val="28"/>
          <w:lang w:val="en-US"/>
        </w:rPr>
        <w:t>s</w:t>
      </w:r>
      <w:r w:rsidRPr="00B44734">
        <w:rPr>
          <w:bCs/>
          <w:szCs w:val="28"/>
          <w:lang w:val="en-US"/>
        </w:rPr>
        <w:t>sure of the blood nearest to the heart</w:t>
      </w:r>
      <w:r>
        <w:rPr>
          <w:bCs/>
          <w:szCs w:val="28"/>
          <w:lang w:val="en-US"/>
        </w:rPr>
        <w:t xml:space="preserve"> part</w:t>
      </w:r>
      <w:r w:rsidRPr="00B44734">
        <w:rPr>
          <w:bCs/>
          <w:szCs w:val="28"/>
          <w:lang w:val="en-US"/>
        </w:rPr>
        <w:t xml:space="preserve"> of the aorta. </w:t>
      </w:r>
    </w:p>
    <w:p w:rsidR="0031721D" w:rsidRPr="00B44734" w:rsidRDefault="0031721D" w:rsidP="00DB02AA">
      <w:pPr>
        <w:spacing w:before="120" w:after="120" w:line="240" w:lineRule="auto"/>
        <w:jc w:val="both"/>
        <w:rPr>
          <w:bCs/>
          <w:szCs w:val="28"/>
          <w:lang w:val="en-US"/>
        </w:rPr>
      </w:pPr>
      <w:r w:rsidRPr="00B44734">
        <w:rPr>
          <w:bCs/>
          <w:szCs w:val="28"/>
          <w:lang w:val="en-US"/>
        </w:rPr>
        <w:t xml:space="preserve">First, the excess over atmospheric air pressure in the cuff is equal to </w:t>
      </w:r>
      <w:proofErr w:type="gramStart"/>
      <w:r w:rsidRPr="00B44734">
        <w:rPr>
          <w:bCs/>
          <w:szCs w:val="28"/>
          <w:lang w:val="en-US"/>
        </w:rPr>
        <w:t>0,</w:t>
      </w:r>
      <w:proofErr w:type="gramEnd"/>
      <w:r w:rsidRPr="00B44734">
        <w:rPr>
          <w:bCs/>
          <w:szCs w:val="28"/>
          <w:lang w:val="en-US"/>
        </w:rPr>
        <w:t xml:space="preserve"> the cuff does not compress the soft tissue and artery. As pumping air into the cuff, the latter compresses the brachial artery and stops blood flow. </w:t>
      </w:r>
    </w:p>
    <w:p w:rsidR="0031721D" w:rsidRPr="00B44734" w:rsidRDefault="0031721D" w:rsidP="00DB02AA">
      <w:pPr>
        <w:spacing w:before="120" w:after="120" w:line="240" w:lineRule="auto"/>
        <w:jc w:val="both"/>
        <w:rPr>
          <w:bCs/>
          <w:szCs w:val="28"/>
          <w:lang w:val="en-US"/>
        </w:rPr>
      </w:pPr>
      <w:r w:rsidRPr="00B44734">
        <w:rPr>
          <w:bCs/>
          <w:szCs w:val="28"/>
          <w:lang w:val="en-US"/>
        </w:rPr>
        <w:t xml:space="preserve">The air pressure inside the cuff, consisting of elastic walls, is approximately equal to the pressure in the soft tissues and arteries. This is the main physical idea of the bloodless method of pressure measurement. Releasing the air, reduce the pressure in the cuff and soft tissues. When the pressure equals the systolic, the blood will be able to get high speed through a very small cross-section of the artery, and the flow will be turbulent. </w:t>
      </w:r>
    </w:p>
    <w:p w:rsidR="0031721D" w:rsidRPr="00B44734" w:rsidRDefault="0031721D" w:rsidP="00DB02AA">
      <w:pPr>
        <w:tabs>
          <w:tab w:val="left" w:pos="709"/>
        </w:tabs>
        <w:suppressAutoHyphens/>
        <w:spacing w:before="120" w:after="120" w:line="240" w:lineRule="auto"/>
        <w:jc w:val="both"/>
        <w:rPr>
          <w:rFonts w:cs="Courier New"/>
          <w:color w:val="000000"/>
          <w:kern w:val="1"/>
          <w:szCs w:val="28"/>
          <w:lang w:val="en-US" w:eastAsia="ar-SA"/>
        </w:rPr>
      </w:pPr>
    </w:p>
    <w:p w:rsidR="0031721D" w:rsidRPr="007C12D6" w:rsidRDefault="0031721D" w:rsidP="00DB02AA">
      <w:pPr>
        <w:tabs>
          <w:tab w:val="left" w:pos="709"/>
        </w:tabs>
        <w:suppressAutoHyphens/>
        <w:spacing w:before="120" w:after="120" w:line="240" w:lineRule="auto"/>
        <w:jc w:val="center"/>
        <w:rPr>
          <w:rFonts w:cs="Courier New"/>
          <w:color w:val="000000"/>
          <w:kern w:val="1"/>
          <w:szCs w:val="28"/>
          <w:lang w:val="en-US" w:eastAsia="ar-SA"/>
        </w:rPr>
      </w:pPr>
      <w:r w:rsidRPr="007C12D6">
        <w:rPr>
          <w:rFonts w:cs="Courier New"/>
          <w:noProof/>
          <w:color w:val="000000"/>
          <w:kern w:val="1"/>
          <w:szCs w:val="28"/>
          <w:lang w:eastAsia="ru-RU"/>
        </w:rPr>
        <w:drawing>
          <wp:inline distT="0" distB="0" distL="0" distR="0">
            <wp:extent cx="3590925" cy="318505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590925" cy="3185054"/>
                    </a:xfrm>
                    <a:prstGeom prst="rect">
                      <a:avLst/>
                    </a:prstGeom>
                    <a:noFill/>
                    <a:ln>
                      <a:noFill/>
                    </a:ln>
                  </pic:spPr>
                </pic:pic>
              </a:graphicData>
            </a:graphic>
          </wp:inline>
        </w:drawing>
      </w:r>
    </w:p>
    <w:p w:rsidR="0031721D" w:rsidRPr="007C12D6" w:rsidRDefault="0031721D" w:rsidP="00DB02AA">
      <w:pPr>
        <w:tabs>
          <w:tab w:val="left" w:pos="709"/>
        </w:tabs>
        <w:suppressAutoHyphens/>
        <w:spacing w:before="120" w:after="120" w:line="240" w:lineRule="auto"/>
        <w:jc w:val="both"/>
        <w:rPr>
          <w:rFonts w:cs="Courier New"/>
          <w:color w:val="000000"/>
          <w:kern w:val="1"/>
          <w:szCs w:val="28"/>
          <w:lang w:val="en-US" w:eastAsia="ar-SA"/>
        </w:rPr>
      </w:pPr>
    </w:p>
    <w:p w:rsidR="0031721D" w:rsidRPr="00D11510" w:rsidRDefault="0031721D" w:rsidP="00DB02AA">
      <w:pPr>
        <w:widowControl w:val="0"/>
        <w:tabs>
          <w:tab w:val="left" w:pos="709"/>
        </w:tabs>
        <w:suppressAutoHyphens/>
        <w:autoSpaceDE w:val="0"/>
        <w:autoSpaceDN w:val="0"/>
        <w:adjustRightInd w:val="0"/>
        <w:spacing w:before="120" w:after="120" w:line="240" w:lineRule="auto"/>
        <w:jc w:val="center"/>
        <w:rPr>
          <w:rFonts w:cs="Courier New"/>
          <w:i/>
          <w:color w:val="000000"/>
          <w:kern w:val="1"/>
          <w:szCs w:val="28"/>
          <w:lang w:val="en-US" w:eastAsia="ar-SA"/>
        </w:rPr>
      </w:pPr>
      <w:proofErr w:type="gramStart"/>
      <w:r>
        <w:rPr>
          <w:rFonts w:cs="Courier New"/>
          <w:i/>
          <w:color w:val="000000"/>
          <w:kern w:val="1"/>
          <w:szCs w:val="28"/>
          <w:lang w:val="en-US" w:eastAsia="ar-SA"/>
        </w:rPr>
        <w:t>Figure</w:t>
      </w:r>
      <w:r w:rsidR="00234174">
        <w:rPr>
          <w:rFonts w:cs="Courier New"/>
          <w:i/>
          <w:color w:val="000000"/>
          <w:kern w:val="1"/>
          <w:szCs w:val="28"/>
          <w:lang w:val="en-US" w:eastAsia="ar-SA"/>
        </w:rPr>
        <w:t xml:space="preserve"> </w:t>
      </w:r>
      <w:r w:rsidRPr="00D11510">
        <w:rPr>
          <w:rFonts w:cs="Courier New"/>
          <w:color w:val="000000"/>
          <w:kern w:val="1"/>
          <w:szCs w:val="28"/>
          <w:lang w:val="en-US" w:eastAsia="ar-SA"/>
        </w:rPr>
        <w:t>5.3</w:t>
      </w:r>
      <w:r w:rsidR="00234174">
        <w:rPr>
          <w:rFonts w:cs="Courier New"/>
          <w:color w:val="000000"/>
          <w:kern w:val="1"/>
          <w:szCs w:val="28"/>
          <w:lang w:val="en-US" w:eastAsia="ar-SA"/>
        </w:rPr>
        <w:t>.</w:t>
      </w:r>
      <w:proofErr w:type="gramEnd"/>
      <w:r w:rsidR="00AB4138">
        <w:rPr>
          <w:rFonts w:cs="Courier New"/>
          <w:color w:val="000000"/>
          <w:kern w:val="1"/>
          <w:szCs w:val="28"/>
          <w:lang w:val="en-US" w:eastAsia="ar-SA"/>
        </w:rPr>
        <w:t xml:space="preserve"> </w:t>
      </w:r>
      <w:r w:rsidRPr="00AB4138">
        <w:rPr>
          <w:rFonts w:cs="Courier New"/>
          <w:color w:val="000000"/>
          <w:kern w:val="1"/>
          <w:szCs w:val="28"/>
          <w:lang w:val="en-US" w:eastAsia="ar-SA"/>
        </w:rPr>
        <w:t>Measurement of blood pressure by Korotkov</w:t>
      </w:r>
    </w:p>
    <w:p w:rsidR="00840329" w:rsidRPr="00D11510" w:rsidRDefault="00840329" w:rsidP="00DB02AA">
      <w:pPr>
        <w:widowControl w:val="0"/>
        <w:tabs>
          <w:tab w:val="left" w:pos="709"/>
        </w:tabs>
        <w:suppressAutoHyphens/>
        <w:autoSpaceDE w:val="0"/>
        <w:autoSpaceDN w:val="0"/>
        <w:adjustRightInd w:val="0"/>
        <w:spacing w:before="120" w:after="120" w:line="240" w:lineRule="auto"/>
        <w:jc w:val="center"/>
        <w:rPr>
          <w:rFonts w:cs="Courier New"/>
          <w:i/>
          <w:color w:val="000000"/>
          <w:kern w:val="1"/>
          <w:szCs w:val="28"/>
          <w:lang w:val="en-US" w:eastAsia="ar-SA"/>
        </w:rPr>
      </w:pPr>
    </w:p>
    <w:p w:rsidR="0031721D" w:rsidRDefault="0031721D" w:rsidP="00DB02AA">
      <w:pPr>
        <w:widowControl w:val="0"/>
        <w:tabs>
          <w:tab w:val="left" w:pos="709"/>
        </w:tabs>
        <w:suppressAutoHyphens/>
        <w:autoSpaceDE w:val="0"/>
        <w:autoSpaceDN w:val="0"/>
        <w:adjustRightInd w:val="0"/>
        <w:spacing w:before="120" w:after="120" w:line="240" w:lineRule="auto"/>
        <w:jc w:val="both"/>
        <w:rPr>
          <w:bCs/>
          <w:szCs w:val="28"/>
          <w:lang w:val="en-US"/>
        </w:rPr>
      </w:pPr>
      <w:r w:rsidRPr="00B44734">
        <w:rPr>
          <w:rFonts w:cs="Courier New"/>
          <w:color w:val="000000"/>
          <w:kern w:val="1"/>
          <w:szCs w:val="28"/>
          <w:lang w:val="en-US" w:eastAsia="ar-SA"/>
        </w:rPr>
        <w:t xml:space="preserve">Characteristic tones and noises that accompany this </w:t>
      </w:r>
      <w:proofErr w:type="gramStart"/>
      <w:r w:rsidRPr="00B44734">
        <w:rPr>
          <w:rFonts w:cs="Courier New"/>
          <w:color w:val="000000"/>
          <w:kern w:val="1"/>
          <w:szCs w:val="28"/>
          <w:lang w:val="en-US" w:eastAsia="ar-SA"/>
        </w:rPr>
        <w:t>process,</w:t>
      </w:r>
      <w:proofErr w:type="gramEnd"/>
      <w:r w:rsidRPr="00B44734">
        <w:rPr>
          <w:rFonts w:cs="Courier New"/>
          <w:color w:val="000000"/>
          <w:kern w:val="1"/>
          <w:szCs w:val="28"/>
          <w:lang w:val="en-US" w:eastAsia="ar-SA"/>
        </w:rPr>
        <w:t xml:space="preserve"> </w:t>
      </w:r>
      <w:r>
        <w:rPr>
          <w:rFonts w:cs="Courier New"/>
          <w:color w:val="000000"/>
          <w:kern w:val="1"/>
          <w:szCs w:val="28"/>
          <w:lang w:val="en-US" w:eastAsia="ar-SA"/>
        </w:rPr>
        <w:t>are heard</w:t>
      </w:r>
      <w:r w:rsidRPr="00B44734">
        <w:rPr>
          <w:rFonts w:cs="Courier New"/>
          <w:color w:val="000000"/>
          <w:kern w:val="1"/>
          <w:szCs w:val="28"/>
          <w:lang w:val="en-US" w:eastAsia="ar-SA"/>
        </w:rPr>
        <w:t xml:space="preserve"> to the doctor. At the moment </w:t>
      </w:r>
      <w:r>
        <w:rPr>
          <w:rFonts w:cs="Courier New"/>
          <w:color w:val="000000"/>
          <w:kern w:val="1"/>
          <w:szCs w:val="28"/>
          <w:lang w:val="en-US" w:eastAsia="ar-SA"/>
        </w:rPr>
        <w:t xml:space="preserve">of hearing </w:t>
      </w:r>
      <w:r w:rsidRPr="00B44734">
        <w:rPr>
          <w:rFonts w:cs="Courier New"/>
          <w:color w:val="000000"/>
          <w:kern w:val="1"/>
          <w:szCs w:val="28"/>
          <w:lang w:val="en-US" w:eastAsia="ar-SA"/>
        </w:rPr>
        <w:t>the first tones pressure (systolic)</w:t>
      </w:r>
      <w:r>
        <w:rPr>
          <w:rFonts w:cs="Courier New"/>
          <w:color w:val="000000"/>
          <w:kern w:val="1"/>
          <w:szCs w:val="28"/>
          <w:lang w:val="en-US" w:eastAsia="ar-SA"/>
        </w:rPr>
        <w:t xml:space="preserve"> is fixed</w:t>
      </w:r>
      <w:r w:rsidRPr="00B44734">
        <w:rPr>
          <w:rFonts w:cs="Courier New"/>
          <w:color w:val="000000"/>
          <w:kern w:val="1"/>
          <w:szCs w:val="28"/>
          <w:lang w:val="en-US" w:eastAsia="ar-SA"/>
        </w:rPr>
        <w:t xml:space="preserve">. Continuing to reduce the pressure in the cuff, it is possible to recover the laminar flow of the blood. The </w:t>
      </w:r>
      <w:proofErr w:type="gramStart"/>
      <w:r w:rsidRPr="00B44734">
        <w:rPr>
          <w:rFonts w:cs="Courier New"/>
          <w:color w:val="000000"/>
          <w:kern w:val="1"/>
          <w:szCs w:val="28"/>
          <w:lang w:val="en-US" w:eastAsia="ar-SA"/>
        </w:rPr>
        <w:t xml:space="preserve">noise stopped, at the time of </w:t>
      </w:r>
      <w:r>
        <w:rPr>
          <w:rFonts w:cs="Courier New"/>
          <w:color w:val="000000"/>
          <w:kern w:val="1"/>
          <w:szCs w:val="28"/>
          <w:lang w:val="en-US" w:eastAsia="ar-SA"/>
        </w:rPr>
        <w:t>its</w:t>
      </w:r>
      <w:r w:rsidRPr="00B44734">
        <w:rPr>
          <w:rFonts w:cs="Courier New"/>
          <w:color w:val="000000"/>
          <w:kern w:val="1"/>
          <w:szCs w:val="28"/>
          <w:lang w:val="en-US" w:eastAsia="ar-SA"/>
        </w:rPr>
        <w:t xml:space="preserve"> termination, register</w:t>
      </w:r>
      <w:proofErr w:type="gramEnd"/>
      <w:r w:rsidRPr="00B44734">
        <w:rPr>
          <w:rFonts w:cs="Courier New"/>
          <w:color w:val="000000"/>
          <w:kern w:val="1"/>
          <w:szCs w:val="28"/>
          <w:lang w:val="en-US" w:eastAsia="ar-SA"/>
        </w:rPr>
        <w:t xml:space="preserve"> the diastolic pressure</w:t>
      </w:r>
      <w:r w:rsidRPr="00B44734">
        <w:rPr>
          <w:bCs/>
          <w:szCs w:val="28"/>
          <w:lang w:val="en-US"/>
        </w:rPr>
        <w:t>.</w:t>
      </w:r>
    </w:p>
    <w:p w:rsidR="00AB4138" w:rsidRPr="00B44734" w:rsidRDefault="00AB4138" w:rsidP="00DB02AA">
      <w:pPr>
        <w:widowControl w:val="0"/>
        <w:tabs>
          <w:tab w:val="left" w:pos="709"/>
        </w:tabs>
        <w:suppressAutoHyphens/>
        <w:autoSpaceDE w:val="0"/>
        <w:autoSpaceDN w:val="0"/>
        <w:adjustRightInd w:val="0"/>
        <w:spacing w:before="120" w:after="120" w:line="240" w:lineRule="auto"/>
        <w:jc w:val="both"/>
        <w:rPr>
          <w:bCs/>
          <w:szCs w:val="28"/>
          <w:lang w:val="en-US"/>
        </w:rPr>
      </w:pPr>
    </w:p>
    <w:p w:rsidR="0031721D" w:rsidRPr="00AB4138" w:rsidRDefault="0031721D" w:rsidP="00AB4138">
      <w:pPr>
        <w:pStyle w:val="a5"/>
        <w:numPr>
          <w:ilvl w:val="0"/>
          <w:numId w:val="44"/>
        </w:numPr>
        <w:spacing w:before="120" w:after="120" w:line="240" w:lineRule="auto"/>
        <w:jc w:val="center"/>
        <w:rPr>
          <w:rFonts w:cs="Courier New"/>
          <w:b/>
          <w:bCs/>
          <w:color w:val="000000"/>
          <w:kern w:val="1"/>
          <w:szCs w:val="28"/>
          <w:lang w:val="en-US" w:eastAsia="ar-SA"/>
        </w:rPr>
      </w:pPr>
      <w:r w:rsidRPr="00AB4138">
        <w:rPr>
          <w:rFonts w:cs="Courier New"/>
          <w:b/>
          <w:bCs/>
          <w:color w:val="000000"/>
          <w:kern w:val="1"/>
          <w:szCs w:val="28"/>
          <w:lang w:val="en-US" w:eastAsia="ar-SA"/>
        </w:rPr>
        <w:lastRenderedPageBreak/>
        <w:t>The work order</w:t>
      </w:r>
    </w:p>
    <w:p w:rsidR="00AB4138" w:rsidRPr="00AB4138" w:rsidRDefault="00AB4138" w:rsidP="00AB4138">
      <w:pPr>
        <w:pStyle w:val="a5"/>
        <w:spacing w:before="120" w:after="120" w:line="240" w:lineRule="auto"/>
        <w:ind w:left="1789" w:firstLine="0"/>
        <w:rPr>
          <w:color w:val="000000"/>
          <w:sz w:val="27"/>
          <w:szCs w:val="27"/>
          <w:lang w:val="en-US"/>
        </w:rPr>
      </w:pPr>
    </w:p>
    <w:p w:rsidR="0031721D" w:rsidRPr="00B44734" w:rsidRDefault="0031721D" w:rsidP="00DB02AA">
      <w:pPr>
        <w:spacing w:before="120" w:after="120" w:line="240" w:lineRule="auto"/>
        <w:jc w:val="both"/>
        <w:rPr>
          <w:bCs/>
          <w:szCs w:val="28"/>
          <w:lang w:val="en-US"/>
        </w:rPr>
      </w:pPr>
      <w:r>
        <w:rPr>
          <w:bCs/>
          <w:szCs w:val="28"/>
          <w:lang w:val="en-US"/>
        </w:rPr>
        <w:t>Students form pairs:</w:t>
      </w:r>
      <w:r w:rsidR="00525BDE">
        <w:rPr>
          <w:bCs/>
          <w:szCs w:val="28"/>
          <w:lang w:val="en-US"/>
        </w:rPr>
        <w:t xml:space="preserve"> </w:t>
      </w:r>
      <w:r>
        <w:rPr>
          <w:bCs/>
          <w:szCs w:val="28"/>
          <w:lang w:val="en-US"/>
        </w:rPr>
        <w:t>the one experimented</w:t>
      </w:r>
      <w:r w:rsidRPr="00B44734">
        <w:rPr>
          <w:bCs/>
          <w:szCs w:val="28"/>
          <w:lang w:val="en-US"/>
        </w:rPr>
        <w:t>, the experimenter.</w:t>
      </w:r>
    </w:p>
    <w:p w:rsidR="0031721D" w:rsidRPr="00B44734" w:rsidRDefault="0031721D" w:rsidP="00E141A7">
      <w:pPr>
        <w:spacing w:line="240" w:lineRule="auto"/>
        <w:jc w:val="both"/>
        <w:rPr>
          <w:bCs/>
          <w:szCs w:val="28"/>
          <w:lang w:val="en-US"/>
        </w:rPr>
      </w:pPr>
      <w:r w:rsidRPr="00B44734">
        <w:rPr>
          <w:bCs/>
          <w:szCs w:val="28"/>
          <w:lang w:val="en-US"/>
        </w:rPr>
        <w:t xml:space="preserve">1. Clamp the cuff of the device on the arm above the elbow so that the lower edge of the cuff </w:t>
      </w:r>
      <w:r>
        <w:rPr>
          <w:bCs/>
          <w:szCs w:val="28"/>
          <w:lang w:val="en-US"/>
        </w:rPr>
        <w:t>is</w:t>
      </w:r>
      <w:r w:rsidRPr="00B44734">
        <w:rPr>
          <w:bCs/>
          <w:szCs w:val="28"/>
          <w:lang w:val="en-US"/>
        </w:rPr>
        <w:t xml:space="preserve"> approximately 2 cm above from the inner crook of the elbow and so that the tube </w:t>
      </w:r>
      <w:r>
        <w:rPr>
          <w:bCs/>
          <w:szCs w:val="28"/>
          <w:lang w:val="en-US"/>
        </w:rPr>
        <w:t>is</w:t>
      </w:r>
      <w:r w:rsidRPr="00B44734">
        <w:rPr>
          <w:bCs/>
          <w:szCs w:val="28"/>
          <w:lang w:val="en-US"/>
        </w:rPr>
        <w:t xml:space="preserve"> directed toward the palm. With proper application of the cuff b</w:t>
      </w:r>
      <w:r w:rsidRPr="00B44734">
        <w:rPr>
          <w:bCs/>
          <w:szCs w:val="28"/>
          <w:lang w:val="en-US"/>
        </w:rPr>
        <w:t>e</w:t>
      </w:r>
      <w:r w:rsidRPr="00B44734">
        <w:rPr>
          <w:bCs/>
          <w:szCs w:val="28"/>
          <w:lang w:val="en-US"/>
        </w:rPr>
        <w:t>tween it and the hand one finger can be pushed.</w:t>
      </w:r>
    </w:p>
    <w:p w:rsidR="0031721D" w:rsidRPr="00B44734" w:rsidRDefault="0031721D" w:rsidP="00E141A7">
      <w:pPr>
        <w:spacing w:line="240" w:lineRule="auto"/>
        <w:jc w:val="both"/>
        <w:rPr>
          <w:bCs/>
          <w:szCs w:val="28"/>
          <w:lang w:val="en-US"/>
        </w:rPr>
      </w:pPr>
      <w:r w:rsidRPr="00B44734">
        <w:rPr>
          <w:bCs/>
          <w:szCs w:val="28"/>
          <w:lang w:val="en-US"/>
        </w:rPr>
        <w:t>2. Place the funnel of the stethoscope over the projection of the brachial artery below the cuff. Pre-define the place of maximum pulsation of the brachial artery.</w:t>
      </w:r>
    </w:p>
    <w:p w:rsidR="0031721D" w:rsidRPr="00B44734" w:rsidRDefault="0031721D" w:rsidP="00E141A7">
      <w:pPr>
        <w:spacing w:line="240" w:lineRule="auto"/>
        <w:jc w:val="both"/>
        <w:rPr>
          <w:bCs/>
          <w:szCs w:val="28"/>
          <w:lang w:val="en-US"/>
        </w:rPr>
      </w:pPr>
      <w:r w:rsidRPr="00B44734">
        <w:rPr>
          <w:bCs/>
          <w:szCs w:val="28"/>
          <w:lang w:val="en-US"/>
        </w:rPr>
        <w:t xml:space="preserve">3. Place the patient's arm on the table, </w:t>
      </w:r>
      <w:r w:rsidRPr="00F7499E">
        <w:rPr>
          <w:color w:val="000000"/>
          <w:szCs w:val="28"/>
          <w:lang w:val="en-US"/>
        </w:rPr>
        <w:t>close the faucet in</w:t>
      </w:r>
      <w:r w:rsidRPr="00B44734">
        <w:rPr>
          <w:bCs/>
          <w:szCs w:val="28"/>
          <w:lang w:val="en-US"/>
        </w:rPr>
        <w:t>the valve</w:t>
      </w:r>
      <w:r>
        <w:rPr>
          <w:bCs/>
          <w:szCs w:val="28"/>
          <w:lang w:val="en-US"/>
        </w:rPr>
        <w:t>,</w:t>
      </w:r>
      <w:r w:rsidRPr="00B44734">
        <w:rPr>
          <w:bCs/>
          <w:szCs w:val="28"/>
          <w:lang w:val="en-US"/>
        </w:rPr>
        <w:t xml:space="preserve"> </w:t>
      </w:r>
      <w:proofErr w:type="gramStart"/>
      <w:r w:rsidRPr="00B44734">
        <w:rPr>
          <w:bCs/>
          <w:szCs w:val="28"/>
          <w:lang w:val="en-US"/>
        </w:rPr>
        <w:t>create</w:t>
      </w:r>
      <w:proofErr w:type="gramEnd"/>
      <w:r w:rsidRPr="00B44734">
        <w:rPr>
          <w:bCs/>
          <w:szCs w:val="28"/>
          <w:lang w:val="en-US"/>
        </w:rPr>
        <w:t xml:space="preserve"> a pressure in the cuff for 10-20 mm Hg higher than expected systolic blood pressure.</w:t>
      </w:r>
    </w:p>
    <w:p w:rsidR="0031721D" w:rsidRPr="00B44734" w:rsidRDefault="0031721D" w:rsidP="00E141A7">
      <w:pPr>
        <w:spacing w:line="240" w:lineRule="auto"/>
        <w:jc w:val="both"/>
        <w:rPr>
          <w:bCs/>
          <w:szCs w:val="28"/>
          <w:lang w:val="en-US"/>
        </w:rPr>
      </w:pPr>
      <w:r w:rsidRPr="00B44734">
        <w:rPr>
          <w:bCs/>
          <w:szCs w:val="28"/>
          <w:lang w:val="en-US"/>
        </w:rPr>
        <w:t xml:space="preserve">4. Gradually open the </w:t>
      </w:r>
      <w:proofErr w:type="gramStart"/>
      <w:r w:rsidRPr="00B44734">
        <w:rPr>
          <w:bCs/>
          <w:szCs w:val="28"/>
          <w:lang w:val="en-US"/>
        </w:rPr>
        <w:t>valve,</w:t>
      </w:r>
      <w:proofErr w:type="gramEnd"/>
      <w:r w:rsidRPr="00B44734">
        <w:rPr>
          <w:bCs/>
          <w:szCs w:val="28"/>
          <w:lang w:val="en-US"/>
        </w:rPr>
        <w:t xml:space="preserve"> set the speed of pressure reduction in the range of 3-8 mm Hg. a second and watch the gage.</w:t>
      </w:r>
    </w:p>
    <w:p w:rsidR="0031721D" w:rsidRPr="00B44734" w:rsidRDefault="0031721D" w:rsidP="00E141A7">
      <w:pPr>
        <w:spacing w:line="240" w:lineRule="auto"/>
        <w:jc w:val="both"/>
        <w:rPr>
          <w:bCs/>
          <w:szCs w:val="28"/>
          <w:lang w:val="en-US"/>
        </w:rPr>
      </w:pPr>
      <w:r w:rsidRPr="00B44734">
        <w:rPr>
          <w:bCs/>
          <w:szCs w:val="28"/>
          <w:lang w:val="en-US"/>
        </w:rPr>
        <w:t xml:space="preserve">5. </w:t>
      </w:r>
      <w:r>
        <w:rPr>
          <w:bCs/>
          <w:szCs w:val="28"/>
          <w:lang w:val="en-US"/>
        </w:rPr>
        <w:t>Record</w:t>
      </w:r>
      <w:r w:rsidRPr="00B44734">
        <w:rPr>
          <w:bCs/>
          <w:szCs w:val="28"/>
          <w:lang w:val="en-US"/>
        </w:rPr>
        <w:t xml:space="preserve">: </w:t>
      </w:r>
    </w:p>
    <w:p w:rsidR="0031721D" w:rsidRPr="00B44734" w:rsidRDefault="0031721D" w:rsidP="00E141A7">
      <w:pPr>
        <w:spacing w:line="240" w:lineRule="auto"/>
        <w:jc w:val="both"/>
        <w:rPr>
          <w:bCs/>
          <w:szCs w:val="28"/>
          <w:lang w:val="en-US"/>
        </w:rPr>
      </w:pPr>
      <w:r w:rsidRPr="00B44734">
        <w:rPr>
          <w:bCs/>
          <w:szCs w:val="28"/>
          <w:lang w:val="en-US"/>
        </w:rPr>
        <w:t xml:space="preserve">a) </w:t>
      </w:r>
      <w:proofErr w:type="gramStart"/>
      <w:r w:rsidRPr="00B44734">
        <w:rPr>
          <w:bCs/>
          <w:szCs w:val="28"/>
          <w:lang w:val="en-US"/>
        </w:rPr>
        <w:t>the</w:t>
      </w:r>
      <w:proofErr w:type="gramEnd"/>
      <w:r w:rsidRPr="00B44734">
        <w:rPr>
          <w:bCs/>
          <w:szCs w:val="28"/>
          <w:lang w:val="en-US"/>
        </w:rPr>
        <w:t xml:space="preserve"> figure at the time of the appearance of the first sound in the brachial a</w:t>
      </w:r>
      <w:r w:rsidRPr="00B44734">
        <w:rPr>
          <w:bCs/>
          <w:szCs w:val="28"/>
          <w:lang w:val="en-US"/>
        </w:rPr>
        <w:t>r</w:t>
      </w:r>
      <w:r w:rsidRPr="00B44734">
        <w:rPr>
          <w:bCs/>
          <w:szCs w:val="28"/>
          <w:lang w:val="en-US"/>
        </w:rPr>
        <w:t xml:space="preserve">tery of the hand as an indicator of the maximum blood pressure; </w:t>
      </w:r>
    </w:p>
    <w:p w:rsidR="0031721D" w:rsidRPr="00B44734" w:rsidRDefault="0031721D" w:rsidP="00E141A7">
      <w:pPr>
        <w:spacing w:line="240" w:lineRule="auto"/>
        <w:jc w:val="both"/>
        <w:rPr>
          <w:bCs/>
          <w:szCs w:val="28"/>
          <w:lang w:val="en-US"/>
        </w:rPr>
      </w:pPr>
      <w:r w:rsidRPr="00B44734">
        <w:rPr>
          <w:bCs/>
          <w:szCs w:val="28"/>
          <w:lang w:val="en-US"/>
        </w:rPr>
        <w:t xml:space="preserve">b) </w:t>
      </w:r>
      <w:proofErr w:type="gramStart"/>
      <w:r w:rsidRPr="00B44734">
        <w:rPr>
          <w:bCs/>
          <w:szCs w:val="28"/>
          <w:lang w:val="en-US"/>
        </w:rPr>
        <w:t>the</w:t>
      </w:r>
      <w:proofErr w:type="gramEnd"/>
      <w:r w:rsidRPr="00B44734">
        <w:rPr>
          <w:bCs/>
          <w:szCs w:val="28"/>
          <w:lang w:val="en-US"/>
        </w:rPr>
        <w:t xml:space="preserve"> figure at the time of muting or disappearance of sounds in the artery as the index value of the minimum blood pressure. </w:t>
      </w:r>
    </w:p>
    <w:p w:rsidR="0031721D" w:rsidRPr="00B44734" w:rsidRDefault="0031721D" w:rsidP="00E141A7">
      <w:pPr>
        <w:spacing w:line="240" w:lineRule="auto"/>
        <w:jc w:val="both"/>
        <w:rPr>
          <w:bCs/>
          <w:szCs w:val="28"/>
          <w:lang w:val="en-US"/>
        </w:rPr>
      </w:pPr>
      <w:r w:rsidRPr="00B44734">
        <w:rPr>
          <w:bCs/>
          <w:szCs w:val="28"/>
          <w:lang w:val="en-US"/>
        </w:rPr>
        <w:t xml:space="preserve">6. Repeat the measurement for the second hand of the patient. The results </w:t>
      </w:r>
      <w:r>
        <w:rPr>
          <w:bCs/>
          <w:szCs w:val="28"/>
          <w:lang w:val="en-US"/>
        </w:rPr>
        <w:t xml:space="preserve">are to be filled in </w:t>
      </w:r>
      <w:r w:rsidRPr="00B44734">
        <w:rPr>
          <w:bCs/>
          <w:szCs w:val="28"/>
          <w:lang w:val="en-US"/>
        </w:rPr>
        <w:t xml:space="preserve">in table </w:t>
      </w:r>
      <w:r w:rsidR="00E141A7">
        <w:rPr>
          <w:bCs/>
          <w:szCs w:val="28"/>
          <w:lang w:val="en-US"/>
        </w:rPr>
        <w:t>5.</w:t>
      </w:r>
      <w:r w:rsidRPr="00B44734">
        <w:rPr>
          <w:bCs/>
          <w:szCs w:val="28"/>
          <w:lang w:val="en-US"/>
        </w:rPr>
        <w:t>1.</w:t>
      </w:r>
    </w:p>
    <w:p w:rsidR="0031721D" w:rsidRPr="00B44734" w:rsidRDefault="0031721D" w:rsidP="00E141A7">
      <w:pPr>
        <w:spacing w:line="240" w:lineRule="auto"/>
        <w:jc w:val="both"/>
        <w:rPr>
          <w:bCs/>
          <w:szCs w:val="28"/>
          <w:lang w:val="en-US"/>
        </w:rPr>
      </w:pPr>
      <w:r w:rsidRPr="00B44734">
        <w:rPr>
          <w:bCs/>
          <w:szCs w:val="28"/>
          <w:lang w:val="en-US"/>
        </w:rPr>
        <w:t>7. Calculate the magnitude of the pulse pressure (P</w:t>
      </w:r>
      <w:r>
        <w:rPr>
          <w:bCs/>
          <w:szCs w:val="28"/>
          <w:lang w:val="en-US"/>
        </w:rPr>
        <w:t>P</w:t>
      </w:r>
      <w:r w:rsidRPr="00B44734">
        <w:rPr>
          <w:bCs/>
          <w:szCs w:val="28"/>
          <w:lang w:val="en-US"/>
        </w:rPr>
        <w:t xml:space="preserve">) and record in table </w:t>
      </w:r>
      <w:r w:rsidR="00E141A7">
        <w:rPr>
          <w:bCs/>
          <w:szCs w:val="28"/>
          <w:lang w:val="en-US"/>
        </w:rPr>
        <w:t>5.</w:t>
      </w:r>
      <w:r w:rsidRPr="00B44734">
        <w:rPr>
          <w:bCs/>
          <w:szCs w:val="28"/>
          <w:lang w:val="en-US"/>
        </w:rPr>
        <w:t xml:space="preserve">2. </w:t>
      </w:r>
    </w:p>
    <w:p w:rsidR="0031721D" w:rsidRPr="00B44734" w:rsidRDefault="0031721D" w:rsidP="00E141A7">
      <w:pPr>
        <w:spacing w:line="240" w:lineRule="auto"/>
        <w:jc w:val="both"/>
        <w:rPr>
          <w:bCs/>
          <w:szCs w:val="28"/>
          <w:lang w:val="en-US"/>
        </w:rPr>
      </w:pPr>
      <w:r w:rsidRPr="00B44734">
        <w:rPr>
          <w:bCs/>
          <w:szCs w:val="28"/>
          <w:lang w:val="en-US"/>
        </w:rPr>
        <w:t>8. Re</w:t>
      </w:r>
      <w:r>
        <w:rPr>
          <w:bCs/>
          <w:szCs w:val="28"/>
          <w:lang w:val="en-US"/>
        </w:rPr>
        <w:t>peat studies of blood pressure o</w:t>
      </w:r>
      <w:r w:rsidRPr="00B44734">
        <w:rPr>
          <w:bCs/>
          <w:szCs w:val="28"/>
          <w:lang w:val="en-US"/>
        </w:rPr>
        <w:t xml:space="preserve">n both arms: a) immediately following the 10 </w:t>
      </w:r>
      <w:r w:rsidR="002E7695">
        <w:rPr>
          <w:bCs/>
          <w:szCs w:val="28"/>
          <w:lang w:val="en-US"/>
        </w:rPr>
        <w:t>f</w:t>
      </w:r>
      <w:r w:rsidR="002E7695" w:rsidRPr="002E7695">
        <w:rPr>
          <w:bCs/>
          <w:szCs w:val="28"/>
          <w:lang w:val="en-US"/>
        </w:rPr>
        <w:t>ast squats</w:t>
      </w:r>
      <w:r w:rsidRPr="00B44734">
        <w:rPr>
          <w:bCs/>
          <w:szCs w:val="28"/>
          <w:lang w:val="en-US"/>
        </w:rPr>
        <w:t xml:space="preserve">; b) after five minutes of rest. </w:t>
      </w:r>
    </w:p>
    <w:p w:rsidR="0031721D" w:rsidRPr="007C12D6" w:rsidRDefault="0031721D" w:rsidP="00DB02AA">
      <w:pPr>
        <w:spacing w:before="120" w:after="120" w:line="240" w:lineRule="auto"/>
        <w:jc w:val="right"/>
        <w:rPr>
          <w:rFonts w:cs="Courier New"/>
          <w:color w:val="000000"/>
          <w:kern w:val="1"/>
          <w:szCs w:val="24"/>
          <w:lang w:eastAsia="ar-SA"/>
        </w:rPr>
      </w:pPr>
      <w:r w:rsidRPr="003C5FF8">
        <w:rPr>
          <w:rFonts w:cs="Courier New"/>
          <w:i/>
          <w:color w:val="000000"/>
          <w:kern w:val="1"/>
          <w:szCs w:val="24"/>
          <w:lang w:val="en-US" w:eastAsia="ar-SA"/>
        </w:rPr>
        <w:t>Table</w:t>
      </w:r>
      <w:r w:rsidRPr="007C12D6">
        <w:rPr>
          <w:rFonts w:cs="Courier New"/>
          <w:color w:val="000000"/>
          <w:kern w:val="1"/>
          <w:szCs w:val="24"/>
          <w:lang w:eastAsia="ar-SA"/>
        </w:rPr>
        <w:t xml:space="preserve"> </w:t>
      </w:r>
      <w:r w:rsidR="002E7695">
        <w:rPr>
          <w:rFonts w:cs="Courier New"/>
          <w:color w:val="000000"/>
          <w:kern w:val="1"/>
          <w:szCs w:val="24"/>
          <w:lang w:val="en-US" w:eastAsia="ar-SA"/>
        </w:rPr>
        <w:t>5.</w:t>
      </w:r>
      <w:r w:rsidRPr="007C12D6">
        <w:rPr>
          <w:rFonts w:cs="Courier New"/>
          <w:color w:val="000000"/>
          <w:kern w:val="1"/>
          <w:szCs w:val="24"/>
          <w:lang w:eastAsia="ar-SA"/>
        </w:rPr>
        <w:t>1</w:t>
      </w:r>
    </w:p>
    <w:tbl>
      <w:tblPr>
        <w:tblStyle w:val="15"/>
        <w:tblW w:w="0" w:type="auto"/>
        <w:tblLook w:val="04A0" w:firstRow="1" w:lastRow="0" w:firstColumn="1" w:lastColumn="0" w:noHBand="0" w:noVBand="1"/>
      </w:tblPr>
      <w:tblGrid>
        <w:gridCol w:w="807"/>
        <w:gridCol w:w="836"/>
        <w:gridCol w:w="806"/>
        <w:gridCol w:w="836"/>
        <w:gridCol w:w="806"/>
        <w:gridCol w:w="836"/>
        <w:gridCol w:w="806"/>
        <w:gridCol w:w="836"/>
        <w:gridCol w:w="806"/>
        <w:gridCol w:w="836"/>
        <w:gridCol w:w="806"/>
        <w:gridCol w:w="836"/>
      </w:tblGrid>
      <w:tr w:rsidR="002E7695" w:rsidRPr="003C5FF8" w:rsidTr="002E7695">
        <w:tc>
          <w:tcPr>
            <w:tcW w:w="0" w:type="auto"/>
            <w:gridSpan w:val="4"/>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The norm</w:t>
            </w:r>
          </w:p>
        </w:tc>
        <w:tc>
          <w:tcPr>
            <w:tcW w:w="0" w:type="auto"/>
            <w:gridSpan w:val="4"/>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After load</w:t>
            </w:r>
          </w:p>
        </w:tc>
        <w:tc>
          <w:tcPr>
            <w:tcW w:w="0" w:type="auto"/>
            <w:gridSpan w:val="4"/>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After a rest</w:t>
            </w:r>
          </w:p>
        </w:tc>
      </w:tr>
      <w:tr w:rsidR="002E7695" w:rsidRPr="003C5FF8" w:rsidTr="002E7695">
        <w:tc>
          <w:tcPr>
            <w:tcW w:w="0" w:type="auto"/>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Right. hand</w:t>
            </w:r>
          </w:p>
        </w:tc>
        <w:tc>
          <w:tcPr>
            <w:tcW w:w="0" w:type="auto"/>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Left</w:t>
            </w:r>
            <w:r w:rsidRPr="003C5FF8">
              <w:rPr>
                <w:rFonts w:ascii="Times New Roman" w:hAnsi="Times New Roman" w:cs="Times New Roman"/>
                <w:color w:val="000000"/>
                <w:kern w:val="1"/>
                <w:sz w:val="20"/>
                <w:lang w:eastAsia="ar-SA"/>
              </w:rPr>
              <w:t xml:space="preserve">. </w:t>
            </w:r>
            <w:r w:rsidRPr="003C5FF8">
              <w:rPr>
                <w:rFonts w:ascii="Times New Roman" w:hAnsi="Times New Roman" w:cs="Times New Roman"/>
                <w:color w:val="000000"/>
                <w:kern w:val="1"/>
                <w:sz w:val="20"/>
                <w:lang w:val="en-US" w:eastAsia="ar-SA"/>
              </w:rPr>
              <w:t>hand</w:t>
            </w:r>
          </w:p>
        </w:tc>
        <w:tc>
          <w:tcPr>
            <w:tcW w:w="0" w:type="auto"/>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 xml:space="preserve">Right. </w:t>
            </w:r>
            <w:r w:rsidR="003C5FF8" w:rsidRPr="003C5FF8">
              <w:rPr>
                <w:rFonts w:ascii="Times New Roman" w:hAnsi="Times New Roman" w:cs="Times New Roman"/>
                <w:color w:val="000000"/>
                <w:kern w:val="1"/>
                <w:sz w:val="20"/>
                <w:lang w:val="en-US" w:eastAsia="ar-SA"/>
              </w:rPr>
              <w:t>h</w:t>
            </w:r>
            <w:r w:rsidRPr="003C5FF8">
              <w:rPr>
                <w:rFonts w:ascii="Times New Roman" w:hAnsi="Times New Roman" w:cs="Times New Roman"/>
                <w:color w:val="000000"/>
                <w:kern w:val="1"/>
                <w:sz w:val="20"/>
                <w:lang w:val="en-US" w:eastAsia="ar-SA"/>
              </w:rPr>
              <w:t>and</w:t>
            </w:r>
          </w:p>
        </w:tc>
        <w:tc>
          <w:tcPr>
            <w:tcW w:w="0" w:type="auto"/>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Left. hand</w:t>
            </w:r>
          </w:p>
        </w:tc>
        <w:tc>
          <w:tcPr>
            <w:tcW w:w="0" w:type="auto"/>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Right hand</w:t>
            </w:r>
          </w:p>
        </w:tc>
        <w:tc>
          <w:tcPr>
            <w:tcW w:w="0" w:type="auto"/>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Left hand</w:t>
            </w:r>
          </w:p>
        </w:tc>
      </w:tr>
      <w:tr w:rsidR="002E7695" w:rsidRPr="003C5FF8" w:rsidTr="002E7695">
        <w:tc>
          <w:tcPr>
            <w:tcW w:w="0" w:type="auto"/>
            <w:vAlign w:val="center"/>
          </w:tcPr>
          <w:p w:rsidR="0031721D" w:rsidRPr="003C5FF8" w:rsidRDefault="002E7695"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Pr>
                <w:rFonts w:ascii="Times New Roman" w:hAnsi="Times New Roman" w:cs="Times New Roman"/>
                <w:color w:val="000000"/>
                <w:kern w:val="1"/>
                <w:sz w:val="20"/>
                <w:lang w:val="en-US" w:eastAsia="ar-SA"/>
              </w:rPr>
              <w:t>S</w:t>
            </w:r>
            <w:r w:rsidR="0031721D" w:rsidRPr="003C5FF8">
              <w:rPr>
                <w:rFonts w:ascii="Times New Roman" w:hAnsi="Times New Roman" w:cs="Times New Roman"/>
                <w:color w:val="000000"/>
                <w:kern w:val="1"/>
                <w:sz w:val="20"/>
                <w:lang w:val="en-US" w:eastAsia="ar-SA"/>
              </w:rPr>
              <w:t>yst. press.</w:t>
            </w:r>
          </w:p>
        </w:tc>
        <w:tc>
          <w:tcPr>
            <w:tcW w:w="0" w:type="auto"/>
            <w:vAlign w:val="center"/>
          </w:tcPr>
          <w:p w:rsidR="0031721D" w:rsidRPr="003C5FF8" w:rsidRDefault="002E7695"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Pr>
                <w:rFonts w:ascii="Times New Roman" w:hAnsi="Times New Roman" w:cs="Times New Roman"/>
                <w:color w:val="000000"/>
                <w:kern w:val="1"/>
                <w:sz w:val="20"/>
                <w:lang w:val="en-US" w:eastAsia="ar-SA"/>
              </w:rPr>
              <w:t>D</w:t>
            </w:r>
            <w:r w:rsidR="0031721D" w:rsidRPr="003C5FF8">
              <w:rPr>
                <w:rFonts w:ascii="Times New Roman" w:hAnsi="Times New Roman" w:cs="Times New Roman"/>
                <w:color w:val="000000"/>
                <w:kern w:val="1"/>
                <w:sz w:val="20"/>
                <w:lang w:val="en-US" w:eastAsia="ar-SA"/>
              </w:rPr>
              <w:t xml:space="preserve">iast. </w:t>
            </w:r>
            <w:proofErr w:type="gramStart"/>
            <w:r w:rsidR="0031721D" w:rsidRPr="003C5FF8">
              <w:rPr>
                <w:rFonts w:ascii="Times New Roman" w:hAnsi="Times New Roman" w:cs="Times New Roman"/>
                <w:color w:val="000000"/>
                <w:kern w:val="1"/>
                <w:sz w:val="20"/>
                <w:lang w:val="en-US" w:eastAsia="ar-SA"/>
              </w:rPr>
              <w:t>press</w:t>
            </w:r>
            <w:proofErr w:type="gramEnd"/>
            <w:r w:rsidR="0031721D" w:rsidRPr="003C5FF8">
              <w:rPr>
                <w:rFonts w:ascii="Times New Roman" w:hAnsi="Times New Roman" w:cs="Times New Roman"/>
                <w:color w:val="000000"/>
                <w:kern w:val="1"/>
                <w:sz w:val="20"/>
                <w:lang w:val="en-US" w:eastAsia="ar-SA"/>
              </w:rPr>
              <w:t>.</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Syst. press.</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 xml:space="preserve">Diast. </w:t>
            </w:r>
            <w:proofErr w:type="gramStart"/>
            <w:r w:rsidRPr="003C5FF8">
              <w:rPr>
                <w:rFonts w:ascii="Times New Roman" w:hAnsi="Times New Roman" w:cs="Times New Roman"/>
                <w:color w:val="000000"/>
                <w:kern w:val="1"/>
                <w:sz w:val="20"/>
                <w:lang w:val="en-US" w:eastAsia="ar-SA"/>
              </w:rPr>
              <w:t>press</w:t>
            </w:r>
            <w:proofErr w:type="gramEnd"/>
            <w:r w:rsidRPr="003C5FF8">
              <w:rPr>
                <w:rFonts w:ascii="Times New Roman" w:hAnsi="Times New Roman" w:cs="Times New Roman"/>
                <w:color w:val="000000"/>
                <w:kern w:val="1"/>
                <w:sz w:val="20"/>
                <w:lang w:val="en-US" w:eastAsia="ar-SA"/>
              </w:rPr>
              <w:t>.</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Syst. press.</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 xml:space="preserve">Diast. </w:t>
            </w:r>
            <w:proofErr w:type="gramStart"/>
            <w:r w:rsidRPr="003C5FF8">
              <w:rPr>
                <w:rFonts w:ascii="Times New Roman" w:hAnsi="Times New Roman" w:cs="Times New Roman"/>
                <w:color w:val="000000"/>
                <w:kern w:val="1"/>
                <w:sz w:val="20"/>
                <w:lang w:val="en-US" w:eastAsia="ar-SA"/>
              </w:rPr>
              <w:t>press</w:t>
            </w:r>
            <w:proofErr w:type="gramEnd"/>
            <w:r w:rsidRPr="003C5FF8">
              <w:rPr>
                <w:rFonts w:ascii="Times New Roman" w:hAnsi="Times New Roman" w:cs="Times New Roman"/>
                <w:color w:val="000000"/>
                <w:kern w:val="1"/>
                <w:sz w:val="20"/>
                <w:lang w:val="en-US" w:eastAsia="ar-SA"/>
              </w:rPr>
              <w:t>.</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val="en-US" w:eastAsia="ar-SA"/>
              </w:rPr>
              <w:t>Syst. press.</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Diast. press.</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val="en-US" w:eastAsia="ar-SA"/>
              </w:rPr>
              <w:t>Syst. press.</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Diast. press.</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val="en-US" w:eastAsia="ar-SA"/>
              </w:rPr>
              <w:t>Syst. press.</w:t>
            </w:r>
          </w:p>
        </w:tc>
        <w:tc>
          <w:tcPr>
            <w:tcW w:w="0" w:type="auto"/>
            <w:vAlign w:val="center"/>
          </w:tcPr>
          <w:p w:rsidR="0031721D" w:rsidRPr="003C5FF8" w:rsidRDefault="0031721D" w:rsidP="002E7695">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Diast. press.</w:t>
            </w:r>
          </w:p>
        </w:tc>
      </w:tr>
      <w:tr w:rsidR="002E7695" w:rsidRPr="003C5FF8" w:rsidTr="002E7695">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0" w:type="auto"/>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r>
    </w:tbl>
    <w:p w:rsidR="0031721D" w:rsidRPr="007C12D6" w:rsidRDefault="0031721D" w:rsidP="00DB02AA">
      <w:pPr>
        <w:spacing w:before="120" w:after="120" w:line="240" w:lineRule="auto"/>
        <w:jc w:val="right"/>
        <w:rPr>
          <w:rFonts w:cs="Courier New"/>
          <w:color w:val="000000"/>
          <w:kern w:val="1"/>
          <w:szCs w:val="24"/>
          <w:lang w:eastAsia="ar-SA"/>
        </w:rPr>
      </w:pPr>
      <w:r w:rsidRPr="003C5FF8">
        <w:rPr>
          <w:rFonts w:cs="Courier New"/>
          <w:i/>
          <w:color w:val="000000"/>
          <w:kern w:val="1"/>
          <w:szCs w:val="24"/>
          <w:lang w:val="en-US" w:eastAsia="ar-SA"/>
        </w:rPr>
        <w:t>Table</w:t>
      </w:r>
      <w:r w:rsidRPr="007C12D6">
        <w:rPr>
          <w:rFonts w:cs="Courier New"/>
          <w:color w:val="000000"/>
          <w:kern w:val="1"/>
          <w:szCs w:val="24"/>
          <w:lang w:eastAsia="ar-SA"/>
        </w:rPr>
        <w:t xml:space="preserve"> </w:t>
      </w:r>
      <w:r w:rsidR="002E7695">
        <w:rPr>
          <w:rFonts w:cs="Courier New"/>
          <w:color w:val="000000"/>
          <w:kern w:val="1"/>
          <w:szCs w:val="24"/>
          <w:lang w:val="en-US" w:eastAsia="ar-SA"/>
        </w:rPr>
        <w:t>5.</w:t>
      </w:r>
      <w:r w:rsidRPr="007C12D6">
        <w:rPr>
          <w:rFonts w:cs="Courier New"/>
          <w:color w:val="000000"/>
          <w:kern w:val="1"/>
          <w:szCs w:val="24"/>
          <w:lang w:eastAsia="ar-SA"/>
        </w:rPr>
        <w:t>2</w:t>
      </w:r>
    </w:p>
    <w:tbl>
      <w:tblPr>
        <w:tblStyle w:val="15"/>
        <w:tblW w:w="0" w:type="auto"/>
        <w:tblLook w:val="04A0" w:firstRow="1" w:lastRow="0" w:firstColumn="1" w:lastColumn="0" w:noHBand="0" w:noVBand="1"/>
      </w:tblPr>
      <w:tblGrid>
        <w:gridCol w:w="795"/>
        <w:gridCol w:w="869"/>
        <w:gridCol w:w="795"/>
        <w:gridCol w:w="869"/>
        <w:gridCol w:w="780"/>
        <w:gridCol w:w="869"/>
        <w:gridCol w:w="767"/>
        <w:gridCol w:w="764"/>
        <w:gridCol w:w="768"/>
        <w:gridCol w:w="766"/>
        <w:gridCol w:w="765"/>
        <w:gridCol w:w="764"/>
      </w:tblGrid>
      <w:tr w:rsidR="0031721D" w:rsidRPr="003C5FF8" w:rsidTr="003C5FF8">
        <w:tc>
          <w:tcPr>
            <w:tcW w:w="3328" w:type="dxa"/>
            <w:gridSpan w:val="4"/>
          </w:tcPr>
          <w:p w:rsidR="0031721D" w:rsidRPr="003C5FF8" w:rsidRDefault="0031721D" w:rsidP="00DB02AA">
            <w:pPr>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Pulse pressure normal</w:t>
            </w:r>
          </w:p>
        </w:tc>
        <w:tc>
          <w:tcPr>
            <w:tcW w:w="3180" w:type="dxa"/>
            <w:gridSpan w:val="4"/>
          </w:tcPr>
          <w:p w:rsidR="0031721D" w:rsidRPr="003C5FF8" w:rsidRDefault="0031721D" w:rsidP="00DB02AA">
            <w:pPr>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Pulse pressure after exercise</w:t>
            </w:r>
          </w:p>
        </w:tc>
        <w:tc>
          <w:tcPr>
            <w:tcW w:w="3063" w:type="dxa"/>
            <w:gridSpan w:val="4"/>
          </w:tcPr>
          <w:p w:rsidR="0031721D" w:rsidRPr="003C5FF8" w:rsidRDefault="0031721D" w:rsidP="00DB02AA">
            <w:pPr>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Pulse pressure after rest</w:t>
            </w:r>
          </w:p>
        </w:tc>
      </w:tr>
      <w:tr w:rsidR="0031721D" w:rsidRPr="003C5FF8" w:rsidTr="003C5FF8">
        <w:tc>
          <w:tcPr>
            <w:tcW w:w="1664" w:type="dxa"/>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Right. hand</w:t>
            </w:r>
          </w:p>
        </w:tc>
        <w:tc>
          <w:tcPr>
            <w:tcW w:w="1664" w:type="dxa"/>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Left</w:t>
            </w:r>
            <w:r w:rsidRPr="003C5FF8">
              <w:rPr>
                <w:rFonts w:ascii="Times New Roman" w:hAnsi="Times New Roman" w:cs="Times New Roman"/>
                <w:color w:val="000000"/>
                <w:kern w:val="1"/>
                <w:sz w:val="20"/>
                <w:lang w:eastAsia="ar-SA"/>
              </w:rPr>
              <w:t xml:space="preserve">. </w:t>
            </w:r>
            <w:r w:rsidR="00234174" w:rsidRPr="003C5FF8">
              <w:rPr>
                <w:rFonts w:ascii="Times New Roman" w:hAnsi="Times New Roman" w:cs="Times New Roman"/>
                <w:color w:val="000000"/>
                <w:kern w:val="1"/>
                <w:sz w:val="20"/>
                <w:lang w:val="en-US" w:eastAsia="ar-SA"/>
              </w:rPr>
              <w:t>H</w:t>
            </w:r>
            <w:r w:rsidRPr="003C5FF8">
              <w:rPr>
                <w:rFonts w:ascii="Times New Roman" w:hAnsi="Times New Roman" w:cs="Times New Roman"/>
                <w:color w:val="000000"/>
                <w:kern w:val="1"/>
                <w:sz w:val="20"/>
                <w:lang w:val="en-US" w:eastAsia="ar-SA"/>
              </w:rPr>
              <w:t>and</w:t>
            </w:r>
          </w:p>
        </w:tc>
        <w:tc>
          <w:tcPr>
            <w:tcW w:w="1649" w:type="dxa"/>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Right. hand</w:t>
            </w:r>
          </w:p>
        </w:tc>
        <w:tc>
          <w:tcPr>
            <w:tcW w:w="1531" w:type="dxa"/>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Left</w:t>
            </w:r>
            <w:r w:rsidRPr="003C5FF8">
              <w:rPr>
                <w:rFonts w:ascii="Times New Roman" w:hAnsi="Times New Roman" w:cs="Times New Roman"/>
                <w:color w:val="000000"/>
                <w:kern w:val="1"/>
                <w:sz w:val="20"/>
                <w:lang w:eastAsia="ar-SA"/>
              </w:rPr>
              <w:t xml:space="preserve">. </w:t>
            </w:r>
            <w:r w:rsidRPr="003C5FF8">
              <w:rPr>
                <w:rFonts w:ascii="Times New Roman" w:hAnsi="Times New Roman" w:cs="Times New Roman"/>
                <w:color w:val="000000"/>
                <w:kern w:val="1"/>
                <w:sz w:val="20"/>
                <w:lang w:val="en-US" w:eastAsia="ar-SA"/>
              </w:rPr>
              <w:t>hand</w:t>
            </w:r>
          </w:p>
        </w:tc>
        <w:tc>
          <w:tcPr>
            <w:tcW w:w="1534" w:type="dxa"/>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eastAsia="ar-SA"/>
              </w:rPr>
            </w:pPr>
            <w:r w:rsidRPr="003C5FF8">
              <w:rPr>
                <w:rFonts w:ascii="Times New Roman" w:hAnsi="Times New Roman" w:cs="Times New Roman"/>
                <w:color w:val="000000"/>
                <w:kern w:val="1"/>
                <w:sz w:val="20"/>
                <w:lang w:eastAsia="ar-SA"/>
              </w:rPr>
              <w:t>Right. hand</w:t>
            </w:r>
          </w:p>
        </w:tc>
        <w:tc>
          <w:tcPr>
            <w:tcW w:w="1529" w:type="dxa"/>
            <w:gridSpan w:val="2"/>
            <w:vAlign w:val="center"/>
          </w:tcPr>
          <w:p w:rsidR="0031721D" w:rsidRPr="003C5FF8" w:rsidRDefault="0031721D" w:rsidP="00DB02AA">
            <w:pPr>
              <w:widowControl w:val="0"/>
              <w:tabs>
                <w:tab w:val="left" w:pos="-4395"/>
                <w:tab w:val="left" w:pos="432"/>
                <w:tab w:val="left" w:pos="709"/>
                <w:tab w:val="left" w:pos="3312"/>
              </w:tabs>
              <w:suppressAutoHyphens/>
              <w:autoSpaceDE w:val="0"/>
              <w:autoSpaceDN w:val="0"/>
              <w:adjustRightInd w:val="0"/>
              <w:spacing w:before="120" w:after="120" w:line="240" w:lineRule="auto"/>
              <w:ind w:firstLine="0"/>
              <w:rPr>
                <w:rFonts w:ascii="Times New Roman" w:hAnsi="Times New Roman" w:cs="Times New Roman"/>
                <w:color w:val="000000"/>
                <w:kern w:val="1"/>
                <w:sz w:val="20"/>
                <w:lang w:val="en-US" w:eastAsia="ar-SA"/>
              </w:rPr>
            </w:pPr>
            <w:r w:rsidRPr="003C5FF8">
              <w:rPr>
                <w:rFonts w:ascii="Times New Roman" w:hAnsi="Times New Roman" w:cs="Times New Roman"/>
                <w:color w:val="000000"/>
                <w:kern w:val="1"/>
                <w:sz w:val="20"/>
                <w:lang w:val="en-US" w:eastAsia="ar-SA"/>
              </w:rPr>
              <w:t>Left</w:t>
            </w:r>
            <w:r w:rsidRPr="003C5FF8">
              <w:rPr>
                <w:rFonts w:ascii="Times New Roman" w:hAnsi="Times New Roman" w:cs="Times New Roman"/>
                <w:color w:val="000000"/>
                <w:kern w:val="1"/>
                <w:sz w:val="20"/>
                <w:lang w:eastAsia="ar-SA"/>
              </w:rPr>
              <w:t xml:space="preserve">. </w:t>
            </w:r>
            <w:r w:rsidR="003C5FF8" w:rsidRPr="003C5FF8">
              <w:rPr>
                <w:rFonts w:ascii="Times New Roman" w:hAnsi="Times New Roman" w:cs="Times New Roman"/>
                <w:color w:val="000000"/>
                <w:kern w:val="1"/>
                <w:sz w:val="20"/>
                <w:lang w:val="en-US" w:eastAsia="ar-SA"/>
              </w:rPr>
              <w:t>H</w:t>
            </w:r>
            <w:r w:rsidRPr="003C5FF8">
              <w:rPr>
                <w:rFonts w:ascii="Times New Roman" w:hAnsi="Times New Roman" w:cs="Times New Roman"/>
                <w:color w:val="000000"/>
                <w:kern w:val="1"/>
                <w:sz w:val="20"/>
                <w:lang w:val="en-US" w:eastAsia="ar-SA"/>
              </w:rPr>
              <w:t>and</w:t>
            </w:r>
          </w:p>
        </w:tc>
      </w:tr>
      <w:tr w:rsidR="0031721D" w:rsidRPr="003C5FF8" w:rsidTr="003C5FF8">
        <w:tc>
          <w:tcPr>
            <w:tcW w:w="795"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869"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795"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869"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780"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869"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767"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764"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768"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766"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765"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c>
          <w:tcPr>
            <w:tcW w:w="764" w:type="dxa"/>
          </w:tcPr>
          <w:p w:rsidR="0031721D" w:rsidRPr="003C5FF8" w:rsidRDefault="0031721D" w:rsidP="00DB02AA">
            <w:pPr>
              <w:spacing w:before="120" w:after="120" w:line="240" w:lineRule="auto"/>
              <w:rPr>
                <w:rFonts w:ascii="Times New Roman" w:hAnsi="Times New Roman" w:cs="Times New Roman"/>
                <w:color w:val="000000"/>
                <w:kern w:val="1"/>
                <w:sz w:val="20"/>
                <w:lang w:eastAsia="ar-SA"/>
              </w:rPr>
            </w:pPr>
          </w:p>
        </w:tc>
      </w:tr>
    </w:tbl>
    <w:p w:rsidR="0031721D" w:rsidRPr="007C12D6" w:rsidRDefault="0031721D" w:rsidP="00DB02AA">
      <w:pPr>
        <w:spacing w:before="120" w:after="120" w:line="240" w:lineRule="auto"/>
        <w:jc w:val="both"/>
        <w:rPr>
          <w:bCs/>
          <w:szCs w:val="28"/>
        </w:rPr>
      </w:pPr>
    </w:p>
    <w:p w:rsidR="0031721D" w:rsidRDefault="0031721D" w:rsidP="00760785">
      <w:pPr>
        <w:pStyle w:val="a5"/>
        <w:numPr>
          <w:ilvl w:val="0"/>
          <w:numId w:val="50"/>
        </w:numPr>
        <w:spacing w:before="120" w:after="120" w:line="240" w:lineRule="auto"/>
        <w:jc w:val="both"/>
        <w:rPr>
          <w:bCs/>
          <w:szCs w:val="28"/>
          <w:lang w:val="en-US"/>
        </w:rPr>
      </w:pPr>
      <w:r w:rsidRPr="00760785">
        <w:rPr>
          <w:bCs/>
          <w:szCs w:val="28"/>
          <w:lang w:val="en-US"/>
        </w:rPr>
        <w:t>Explain the difference observed between the readings on the right and left hand, as well as readings after exercise and rest.</w:t>
      </w:r>
    </w:p>
    <w:p w:rsidR="00E05980" w:rsidRPr="00760785" w:rsidRDefault="00E05980" w:rsidP="00E05980">
      <w:pPr>
        <w:pStyle w:val="a5"/>
        <w:spacing w:before="120" w:after="120" w:line="240" w:lineRule="auto"/>
        <w:ind w:firstLine="0"/>
        <w:jc w:val="both"/>
        <w:rPr>
          <w:bCs/>
          <w:szCs w:val="28"/>
          <w:lang w:val="en-US"/>
        </w:rPr>
      </w:pPr>
    </w:p>
    <w:p w:rsidR="00925209" w:rsidRPr="00925209" w:rsidRDefault="00925209" w:rsidP="00DB02AA">
      <w:pPr>
        <w:pStyle w:val="a5"/>
        <w:spacing w:before="120" w:after="120" w:line="240" w:lineRule="auto"/>
        <w:ind w:firstLine="0"/>
        <w:jc w:val="both"/>
        <w:rPr>
          <w:bCs/>
          <w:szCs w:val="28"/>
          <w:lang w:val="en-US"/>
        </w:rPr>
      </w:pPr>
    </w:p>
    <w:p w:rsidR="0031721D" w:rsidRPr="00760785" w:rsidRDefault="003C5FF8" w:rsidP="00760785">
      <w:pPr>
        <w:pStyle w:val="a5"/>
        <w:numPr>
          <w:ilvl w:val="0"/>
          <w:numId w:val="44"/>
        </w:numPr>
        <w:spacing w:before="120" w:after="120" w:line="240" w:lineRule="auto"/>
        <w:jc w:val="center"/>
        <w:rPr>
          <w:b/>
          <w:lang w:val="en-US"/>
        </w:rPr>
      </w:pPr>
      <w:r w:rsidRPr="00760785">
        <w:rPr>
          <w:b/>
          <w:lang w:val="en-US"/>
        </w:rPr>
        <w:lastRenderedPageBreak/>
        <w:t>Issues of output control</w:t>
      </w:r>
    </w:p>
    <w:p w:rsidR="00925209" w:rsidRPr="003C5FF8" w:rsidRDefault="00925209" w:rsidP="00DB02AA">
      <w:pPr>
        <w:pStyle w:val="a5"/>
        <w:spacing w:before="120" w:after="120" w:line="240" w:lineRule="auto"/>
        <w:ind w:left="1789" w:firstLine="0"/>
        <w:rPr>
          <w:b/>
          <w:bCs/>
          <w:szCs w:val="28"/>
        </w:rPr>
      </w:pPr>
    </w:p>
    <w:p w:rsidR="0031721D" w:rsidRPr="00B44734" w:rsidRDefault="0031721D" w:rsidP="00E141A7">
      <w:pPr>
        <w:numPr>
          <w:ilvl w:val="0"/>
          <w:numId w:val="14"/>
        </w:numPr>
        <w:tabs>
          <w:tab w:val="clear" w:pos="720"/>
          <w:tab w:val="num" w:pos="786"/>
        </w:tabs>
        <w:suppressAutoHyphens/>
        <w:spacing w:line="240" w:lineRule="auto"/>
        <w:ind w:left="782" w:hanging="357"/>
        <w:jc w:val="both"/>
        <w:rPr>
          <w:color w:val="000000"/>
          <w:szCs w:val="28"/>
        </w:rPr>
      </w:pPr>
      <w:r w:rsidRPr="00B44734">
        <w:rPr>
          <w:color w:val="000000"/>
          <w:szCs w:val="28"/>
        </w:rPr>
        <w:t>What is pulse wave?</w:t>
      </w:r>
    </w:p>
    <w:p w:rsidR="0031721D" w:rsidRPr="00525BDE" w:rsidRDefault="0031721D" w:rsidP="00E141A7">
      <w:pPr>
        <w:numPr>
          <w:ilvl w:val="0"/>
          <w:numId w:val="14"/>
        </w:numPr>
        <w:tabs>
          <w:tab w:val="clear" w:pos="720"/>
          <w:tab w:val="num" w:pos="786"/>
        </w:tabs>
        <w:suppressAutoHyphens/>
        <w:spacing w:line="240" w:lineRule="auto"/>
        <w:ind w:left="782" w:hanging="357"/>
        <w:jc w:val="both"/>
        <w:rPr>
          <w:color w:val="000000"/>
          <w:szCs w:val="28"/>
        </w:rPr>
      </w:pPr>
      <w:r w:rsidRPr="00525BDE">
        <w:rPr>
          <w:color w:val="000000"/>
          <w:szCs w:val="28"/>
          <w:lang w:val="en-US"/>
        </w:rPr>
        <w:t xml:space="preserve"> </w:t>
      </w:r>
      <w:r w:rsidRPr="00525BDE">
        <w:rPr>
          <w:color w:val="000000"/>
          <w:szCs w:val="28"/>
        </w:rPr>
        <w:t xml:space="preserve">What is blood pressure? </w:t>
      </w:r>
    </w:p>
    <w:p w:rsidR="00525BDE" w:rsidRPr="00525BDE" w:rsidRDefault="00525BDE" w:rsidP="00E141A7">
      <w:pPr>
        <w:numPr>
          <w:ilvl w:val="0"/>
          <w:numId w:val="14"/>
        </w:numPr>
        <w:tabs>
          <w:tab w:val="clear" w:pos="720"/>
          <w:tab w:val="num" w:pos="786"/>
        </w:tabs>
        <w:suppressAutoHyphens/>
        <w:spacing w:line="240" w:lineRule="auto"/>
        <w:ind w:left="782" w:hanging="357"/>
        <w:jc w:val="both"/>
        <w:rPr>
          <w:color w:val="000000"/>
          <w:szCs w:val="28"/>
          <w:lang w:val="en-US"/>
        </w:rPr>
      </w:pPr>
      <w:r>
        <w:rPr>
          <w:color w:val="000000"/>
          <w:szCs w:val="28"/>
          <w:lang w:val="en-US"/>
        </w:rPr>
        <w:t>What part of the cardio-vascular system is there the greatest drop in blood presuure? What is it caused by?</w:t>
      </w:r>
    </w:p>
    <w:p w:rsidR="0031721D" w:rsidRPr="00525BDE" w:rsidRDefault="0031721D" w:rsidP="00E141A7">
      <w:pPr>
        <w:numPr>
          <w:ilvl w:val="0"/>
          <w:numId w:val="14"/>
        </w:numPr>
        <w:tabs>
          <w:tab w:val="clear" w:pos="720"/>
          <w:tab w:val="num" w:pos="786"/>
        </w:tabs>
        <w:suppressAutoHyphens/>
        <w:spacing w:line="240" w:lineRule="auto"/>
        <w:ind w:left="782" w:hanging="357"/>
        <w:jc w:val="both"/>
        <w:rPr>
          <w:color w:val="000000"/>
          <w:szCs w:val="28"/>
          <w:lang w:val="en-US"/>
        </w:rPr>
      </w:pPr>
      <w:r w:rsidRPr="00525BDE">
        <w:rPr>
          <w:color w:val="000000"/>
          <w:szCs w:val="28"/>
          <w:lang w:val="en-US"/>
        </w:rPr>
        <w:t xml:space="preserve"> Give the definition of "blood pressure". List the devices to determine blood pressure. What does reading on the device 120/90 mean? </w:t>
      </w:r>
    </w:p>
    <w:p w:rsidR="0031721D" w:rsidRPr="00B44734" w:rsidRDefault="0031721D" w:rsidP="00E141A7">
      <w:pPr>
        <w:numPr>
          <w:ilvl w:val="0"/>
          <w:numId w:val="14"/>
        </w:numPr>
        <w:tabs>
          <w:tab w:val="clear" w:pos="720"/>
          <w:tab w:val="num" w:pos="786"/>
        </w:tabs>
        <w:suppressAutoHyphens/>
        <w:spacing w:line="240" w:lineRule="auto"/>
        <w:ind w:left="782" w:hanging="357"/>
        <w:jc w:val="both"/>
        <w:rPr>
          <w:color w:val="000000"/>
          <w:szCs w:val="28"/>
          <w:lang w:val="en-US"/>
        </w:rPr>
      </w:pPr>
      <w:r w:rsidRPr="00525BDE">
        <w:rPr>
          <w:color w:val="000000"/>
          <w:szCs w:val="28"/>
          <w:lang w:val="en-US"/>
        </w:rPr>
        <w:t xml:space="preserve"> </w:t>
      </w:r>
      <w:r w:rsidRPr="00B44734">
        <w:rPr>
          <w:color w:val="000000"/>
          <w:szCs w:val="28"/>
          <w:lang w:val="en-US"/>
        </w:rPr>
        <w:t>Give the definition of "systole" and "diastole".</w:t>
      </w:r>
    </w:p>
    <w:p w:rsidR="0031721D" w:rsidRPr="00B44734" w:rsidRDefault="0031721D" w:rsidP="00E141A7">
      <w:pPr>
        <w:numPr>
          <w:ilvl w:val="0"/>
          <w:numId w:val="14"/>
        </w:numPr>
        <w:tabs>
          <w:tab w:val="clear" w:pos="720"/>
          <w:tab w:val="num" w:pos="786"/>
        </w:tabs>
        <w:suppressAutoHyphens/>
        <w:spacing w:line="240" w:lineRule="auto"/>
        <w:ind w:left="782" w:hanging="357"/>
        <w:jc w:val="both"/>
        <w:rPr>
          <w:color w:val="000000"/>
          <w:szCs w:val="28"/>
          <w:lang w:val="en-US"/>
        </w:rPr>
      </w:pPr>
      <w:r w:rsidRPr="00B44734">
        <w:rPr>
          <w:color w:val="000000"/>
          <w:szCs w:val="28"/>
          <w:lang w:val="en-US"/>
        </w:rPr>
        <w:t xml:space="preserve"> Explain why </w:t>
      </w:r>
      <w:r>
        <w:rPr>
          <w:color w:val="000000"/>
          <w:szCs w:val="28"/>
          <w:lang w:val="en-US"/>
        </w:rPr>
        <w:t>with Korotkov’s method</w:t>
      </w:r>
      <w:r w:rsidRPr="00B44734">
        <w:rPr>
          <w:color w:val="000000"/>
          <w:szCs w:val="28"/>
          <w:lang w:val="en-US"/>
        </w:rPr>
        <w:t xml:space="preserve"> air pressure in the cuff can be considered equal to the pressure of the blood in the artery.</w:t>
      </w:r>
    </w:p>
    <w:p w:rsidR="0031721D" w:rsidRDefault="0031721D" w:rsidP="00E141A7">
      <w:pPr>
        <w:numPr>
          <w:ilvl w:val="0"/>
          <w:numId w:val="14"/>
        </w:numPr>
        <w:tabs>
          <w:tab w:val="clear" w:pos="720"/>
          <w:tab w:val="num" w:pos="786"/>
        </w:tabs>
        <w:suppressAutoHyphens/>
        <w:spacing w:line="240" w:lineRule="auto"/>
        <w:ind w:left="782" w:hanging="357"/>
        <w:jc w:val="both"/>
        <w:rPr>
          <w:color w:val="000000"/>
          <w:szCs w:val="28"/>
          <w:lang w:val="en-US"/>
        </w:rPr>
      </w:pPr>
      <w:r w:rsidRPr="00B44734">
        <w:rPr>
          <w:color w:val="000000"/>
          <w:szCs w:val="28"/>
          <w:lang w:val="en-US"/>
        </w:rPr>
        <w:t xml:space="preserve"> Explain why </w:t>
      </w:r>
      <w:r>
        <w:rPr>
          <w:color w:val="000000"/>
          <w:szCs w:val="28"/>
          <w:lang w:val="en-US"/>
        </w:rPr>
        <w:t>Korotkov’s method</w:t>
      </w:r>
      <w:r w:rsidRPr="00B44734">
        <w:rPr>
          <w:color w:val="000000"/>
          <w:szCs w:val="28"/>
          <w:lang w:val="en-US"/>
        </w:rPr>
        <w:t xml:space="preserve"> is not applicable for measuring the pressure of the water in the water supply?</w:t>
      </w:r>
    </w:p>
    <w:p w:rsidR="0031721D" w:rsidRPr="00B44734" w:rsidRDefault="0031721D" w:rsidP="00E141A7">
      <w:pPr>
        <w:numPr>
          <w:ilvl w:val="0"/>
          <w:numId w:val="14"/>
        </w:numPr>
        <w:tabs>
          <w:tab w:val="clear" w:pos="720"/>
          <w:tab w:val="num" w:pos="786"/>
        </w:tabs>
        <w:suppressAutoHyphens/>
        <w:spacing w:line="240" w:lineRule="auto"/>
        <w:ind w:left="782" w:hanging="357"/>
        <w:jc w:val="both"/>
        <w:rPr>
          <w:color w:val="000000"/>
          <w:szCs w:val="28"/>
          <w:lang w:val="en-US"/>
        </w:rPr>
      </w:pPr>
      <w:r w:rsidRPr="00B44734">
        <w:rPr>
          <w:color w:val="000000"/>
          <w:szCs w:val="28"/>
          <w:lang w:val="en-US"/>
        </w:rPr>
        <w:t xml:space="preserve">Explain why the pressure of blood in the artery of the left hand </w:t>
      </w:r>
      <w:r>
        <w:rPr>
          <w:color w:val="000000"/>
          <w:szCs w:val="28"/>
          <w:lang w:val="en-US"/>
        </w:rPr>
        <w:t>is bigger</w:t>
      </w:r>
      <w:r w:rsidRPr="00B44734">
        <w:rPr>
          <w:color w:val="000000"/>
          <w:szCs w:val="28"/>
          <w:lang w:val="en-US"/>
        </w:rPr>
        <w:t xml:space="preserve"> than </w:t>
      </w:r>
      <w:r>
        <w:rPr>
          <w:color w:val="000000"/>
          <w:szCs w:val="28"/>
          <w:lang w:val="en-US"/>
        </w:rPr>
        <w:t xml:space="preserve">on the </w:t>
      </w:r>
      <w:r w:rsidRPr="00B44734">
        <w:rPr>
          <w:color w:val="000000"/>
          <w:szCs w:val="28"/>
          <w:lang w:val="en-US"/>
        </w:rPr>
        <w:t>right</w:t>
      </w:r>
      <w:r>
        <w:rPr>
          <w:color w:val="000000"/>
          <w:szCs w:val="28"/>
          <w:lang w:val="en-US"/>
        </w:rPr>
        <w:t xml:space="preserve"> one</w:t>
      </w:r>
      <w:r w:rsidRPr="00B44734">
        <w:rPr>
          <w:color w:val="000000"/>
          <w:szCs w:val="28"/>
          <w:lang w:val="en-US"/>
        </w:rPr>
        <w:t>.</w:t>
      </w:r>
    </w:p>
    <w:p w:rsidR="0031721D" w:rsidRPr="00B44734" w:rsidRDefault="0031721D" w:rsidP="00E141A7">
      <w:pPr>
        <w:numPr>
          <w:ilvl w:val="0"/>
          <w:numId w:val="14"/>
        </w:numPr>
        <w:tabs>
          <w:tab w:val="clear" w:pos="720"/>
          <w:tab w:val="num" w:pos="786"/>
        </w:tabs>
        <w:suppressAutoHyphens/>
        <w:spacing w:line="240" w:lineRule="auto"/>
        <w:ind w:left="782" w:hanging="357"/>
        <w:jc w:val="both"/>
        <w:rPr>
          <w:color w:val="000000"/>
          <w:szCs w:val="28"/>
          <w:lang w:val="en-US"/>
        </w:rPr>
      </w:pPr>
      <w:r w:rsidRPr="00B44734">
        <w:rPr>
          <w:color w:val="000000"/>
          <w:szCs w:val="28"/>
          <w:lang w:val="en-US"/>
        </w:rPr>
        <w:t xml:space="preserve"> Are there</w:t>
      </w:r>
      <w:r>
        <w:rPr>
          <w:color w:val="000000"/>
          <w:szCs w:val="28"/>
          <w:lang w:val="en-US"/>
        </w:rPr>
        <w:t xml:space="preserve"> any other methods (except for Korotkov’s</w:t>
      </w:r>
      <w:r w:rsidRPr="00B44734">
        <w:rPr>
          <w:color w:val="000000"/>
          <w:szCs w:val="28"/>
          <w:lang w:val="en-US"/>
        </w:rPr>
        <w:t>) measurements of blood pressure?</w:t>
      </w:r>
    </w:p>
    <w:p w:rsidR="0031721D" w:rsidRPr="00B44734" w:rsidRDefault="0031721D" w:rsidP="00DB02AA">
      <w:pPr>
        <w:suppressAutoHyphens/>
        <w:spacing w:before="120" w:after="120"/>
        <w:ind w:left="786"/>
        <w:jc w:val="both"/>
        <w:rPr>
          <w:color w:val="000000"/>
          <w:szCs w:val="28"/>
          <w:lang w:val="en-US"/>
        </w:rPr>
      </w:pPr>
    </w:p>
    <w:p w:rsidR="00AF26D6" w:rsidRPr="00A84A94" w:rsidRDefault="005C0F15" w:rsidP="00DB02AA">
      <w:pPr>
        <w:pStyle w:val="aa"/>
        <w:spacing w:before="120" w:after="120"/>
        <w:ind w:firstLine="709"/>
        <w:rPr>
          <w:sz w:val="28"/>
          <w:szCs w:val="28"/>
          <w:lang w:val="uk-UA"/>
        </w:rPr>
      </w:pPr>
      <w:r w:rsidRPr="00B44734">
        <w:rPr>
          <w:bCs/>
          <w:color w:val="000000"/>
          <w:sz w:val="28"/>
          <w:szCs w:val="28"/>
          <w:lang w:val="en-US"/>
        </w:rPr>
        <w:t xml:space="preserve">Laboratory work </w:t>
      </w:r>
      <w:r w:rsidR="00AF26D6" w:rsidRPr="00A84A94">
        <w:rPr>
          <w:sz w:val="28"/>
          <w:szCs w:val="28"/>
          <w:lang w:val="uk-UA"/>
        </w:rPr>
        <w:t xml:space="preserve">№ </w:t>
      </w:r>
      <w:r w:rsidR="00C9496A" w:rsidRPr="00A84A94">
        <w:rPr>
          <w:sz w:val="28"/>
          <w:szCs w:val="28"/>
          <w:lang w:val="uk-UA"/>
        </w:rPr>
        <w:t>6</w:t>
      </w:r>
    </w:p>
    <w:p w:rsidR="00AF26D6" w:rsidRPr="00A84A94" w:rsidRDefault="00AF26D6" w:rsidP="00DB02AA">
      <w:pPr>
        <w:pStyle w:val="af0"/>
        <w:spacing w:before="120" w:after="120"/>
        <w:ind w:firstLine="709"/>
        <w:rPr>
          <w:szCs w:val="28"/>
          <w:lang w:val="uk-UA"/>
        </w:rPr>
      </w:pPr>
    </w:p>
    <w:p w:rsidR="00AF26D6" w:rsidRPr="00C25977" w:rsidRDefault="005C0F15" w:rsidP="00DB02AA">
      <w:pPr>
        <w:spacing w:before="120" w:after="120" w:line="240" w:lineRule="auto"/>
        <w:jc w:val="center"/>
        <w:rPr>
          <w:b/>
          <w:caps/>
          <w:szCs w:val="28"/>
          <w:lang w:val="uk-UA"/>
        </w:rPr>
      </w:pPr>
      <w:r w:rsidRPr="005C0F15">
        <w:rPr>
          <w:b/>
          <w:caps/>
          <w:szCs w:val="28"/>
          <w:lang w:val="uk-UA"/>
        </w:rPr>
        <w:t xml:space="preserve">THE DETERMINATION OF THE THRESHOLD OF AUDIBILITY AND THE CURVE </w:t>
      </w:r>
      <w:r w:rsidR="004D293C">
        <w:rPr>
          <w:b/>
          <w:caps/>
          <w:szCs w:val="28"/>
          <w:lang w:val="en-US"/>
        </w:rPr>
        <w:t xml:space="preserve">OF </w:t>
      </w:r>
      <w:r w:rsidRPr="005C0F15">
        <w:rPr>
          <w:b/>
          <w:caps/>
          <w:szCs w:val="28"/>
          <w:lang w:val="uk-UA"/>
        </w:rPr>
        <w:t>EQUAL VOLUME</w:t>
      </w:r>
    </w:p>
    <w:p w:rsidR="00AF26D6" w:rsidRPr="00B23A21" w:rsidRDefault="00AF26D6" w:rsidP="00DB02AA">
      <w:pPr>
        <w:spacing w:before="120" w:after="120" w:line="240" w:lineRule="auto"/>
        <w:jc w:val="center"/>
        <w:rPr>
          <w:b/>
          <w:szCs w:val="28"/>
          <w:lang w:val="uk-UA"/>
        </w:rPr>
      </w:pPr>
    </w:p>
    <w:p w:rsidR="00AF26D6" w:rsidRPr="00B23A21" w:rsidRDefault="00BF41E9" w:rsidP="00DB02AA">
      <w:pPr>
        <w:spacing w:before="120" w:after="120" w:line="240" w:lineRule="auto"/>
        <w:jc w:val="both"/>
        <w:rPr>
          <w:szCs w:val="28"/>
          <w:lang w:val="uk-UA"/>
        </w:rPr>
      </w:pPr>
      <w:r w:rsidRPr="00BC503E">
        <w:rPr>
          <w:b/>
          <w:szCs w:val="28"/>
          <w:lang w:val="en-US"/>
        </w:rPr>
        <w:t>Objectives</w:t>
      </w:r>
      <w:r w:rsidR="00AF26D6" w:rsidRPr="00B23A21">
        <w:rPr>
          <w:b/>
          <w:szCs w:val="28"/>
          <w:lang w:val="uk-UA"/>
        </w:rPr>
        <w:t xml:space="preserve">: </w:t>
      </w:r>
      <w:r w:rsidR="005C0F15" w:rsidRPr="005C0F15">
        <w:rPr>
          <w:szCs w:val="28"/>
          <w:lang w:val="uk-UA"/>
        </w:rPr>
        <w:t xml:space="preserve">to study the characteristics of sound waves and learn the basics </w:t>
      </w:r>
      <w:r w:rsidR="004D293C">
        <w:rPr>
          <w:szCs w:val="28"/>
          <w:lang w:val="en-US"/>
        </w:rPr>
        <w:t xml:space="preserve">of </w:t>
      </w:r>
      <w:r w:rsidR="005C0F15" w:rsidRPr="005C0F15">
        <w:rPr>
          <w:szCs w:val="28"/>
          <w:lang w:val="uk-UA"/>
        </w:rPr>
        <w:t>audiome</w:t>
      </w:r>
      <w:r w:rsidR="00A830D9">
        <w:rPr>
          <w:szCs w:val="28"/>
          <w:lang w:val="en-US"/>
        </w:rPr>
        <w:t>t</w:t>
      </w:r>
      <w:r w:rsidR="001A2829">
        <w:rPr>
          <w:szCs w:val="28"/>
          <w:lang w:val="en-US"/>
        </w:rPr>
        <w:t>ry</w:t>
      </w:r>
      <w:r w:rsidR="00AF26D6" w:rsidRPr="00B23A21">
        <w:rPr>
          <w:szCs w:val="28"/>
          <w:lang w:val="uk-UA"/>
        </w:rPr>
        <w:t>.</w:t>
      </w:r>
    </w:p>
    <w:p w:rsidR="00AF26D6" w:rsidRPr="00B23A21" w:rsidRDefault="00AF26D6" w:rsidP="00DB02AA">
      <w:pPr>
        <w:spacing w:before="120" w:after="120" w:line="240" w:lineRule="auto"/>
        <w:jc w:val="both"/>
        <w:rPr>
          <w:szCs w:val="28"/>
          <w:lang w:val="uk-UA"/>
        </w:rPr>
      </w:pPr>
    </w:p>
    <w:p w:rsidR="00A830D9" w:rsidRPr="002D27E6" w:rsidRDefault="00A830D9" w:rsidP="00DB02AA">
      <w:pPr>
        <w:pStyle w:val="a5"/>
        <w:numPr>
          <w:ilvl w:val="0"/>
          <w:numId w:val="45"/>
        </w:numPr>
        <w:spacing w:before="120" w:after="120" w:line="240" w:lineRule="auto"/>
        <w:jc w:val="center"/>
        <w:rPr>
          <w:b/>
          <w:szCs w:val="28"/>
          <w:lang w:val="en-US"/>
        </w:rPr>
      </w:pPr>
      <w:r>
        <w:rPr>
          <w:b/>
          <w:szCs w:val="28"/>
          <w:lang w:val="en-US"/>
        </w:rPr>
        <w:t>I</w:t>
      </w:r>
      <w:r w:rsidRPr="002D27E6">
        <w:rPr>
          <w:b/>
          <w:szCs w:val="28"/>
          <w:lang w:val="en-US"/>
        </w:rPr>
        <w:t>ssues of input control</w:t>
      </w:r>
    </w:p>
    <w:p w:rsidR="0049580D" w:rsidRPr="00B23A21" w:rsidRDefault="0049580D" w:rsidP="00DB02AA">
      <w:pPr>
        <w:pStyle w:val="a5"/>
        <w:tabs>
          <w:tab w:val="left" w:pos="567"/>
        </w:tabs>
        <w:spacing w:before="120" w:after="120" w:line="240" w:lineRule="auto"/>
        <w:ind w:left="0"/>
        <w:jc w:val="both"/>
        <w:rPr>
          <w:szCs w:val="28"/>
          <w:lang w:val="uk-UA"/>
        </w:rPr>
      </w:pPr>
    </w:p>
    <w:p w:rsidR="00D37ED8" w:rsidRPr="00D37ED8" w:rsidRDefault="00D37ED8" w:rsidP="00DB02AA">
      <w:pPr>
        <w:pStyle w:val="a5"/>
        <w:numPr>
          <w:ilvl w:val="0"/>
          <w:numId w:val="24"/>
        </w:numPr>
        <w:tabs>
          <w:tab w:val="left" w:pos="567"/>
        </w:tabs>
        <w:spacing w:before="120" w:after="120" w:line="240" w:lineRule="auto"/>
        <w:ind w:left="426"/>
        <w:jc w:val="both"/>
        <w:rPr>
          <w:lang w:val="uk-UA"/>
        </w:rPr>
      </w:pPr>
      <w:r w:rsidRPr="00D37ED8">
        <w:rPr>
          <w:lang w:val="uk-UA"/>
        </w:rPr>
        <w:t>What are oscillations? What cha</w:t>
      </w:r>
      <w:r>
        <w:rPr>
          <w:lang w:val="uk-UA"/>
        </w:rPr>
        <w:t xml:space="preserve">racteristics of oscillation do </w:t>
      </w:r>
      <w:r>
        <w:rPr>
          <w:lang w:val="en-US"/>
        </w:rPr>
        <w:t>y</w:t>
      </w:r>
      <w:r w:rsidRPr="00D37ED8">
        <w:rPr>
          <w:lang w:val="uk-UA"/>
        </w:rPr>
        <w:t>ou know?</w:t>
      </w:r>
    </w:p>
    <w:p w:rsidR="00D37ED8" w:rsidRPr="00D37ED8" w:rsidRDefault="00D37ED8" w:rsidP="00DB02AA">
      <w:pPr>
        <w:pStyle w:val="a5"/>
        <w:numPr>
          <w:ilvl w:val="0"/>
          <w:numId w:val="24"/>
        </w:numPr>
        <w:tabs>
          <w:tab w:val="left" w:pos="567"/>
        </w:tabs>
        <w:spacing w:before="120" w:after="120" w:line="240" w:lineRule="auto"/>
        <w:ind w:left="426"/>
        <w:jc w:val="both"/>
        <w:rPr>
          <w:lang w:val="uk-UA"/>
        </w:rPr>
      </w:pPr>
      <w:r w:rsidRPr="00D37ED8">
        <w:rPr>
          <w:lang w:val="uk-UA"/>
        </w:rPr>
        <w:t xml:space="preserve">What is a wave? What </w:t>
      </w:r>
      <w:r>
        <w:rPr>
          <w:lang w:val="uk-UA"/>
        </w:rPr>
        <w:t xml:space="preserve">characteristics of waves do </w:t>
      </w:r>
      <w:r>
        <w:rPr>
          <w:lang w:val="en-US"/>
        </w:rPr>
        <w:t>y</w:t>
      </w:r>
      <w:r w:rsidRPr="00D37ED8">
        <w:rPr>
          <w:lang w:val="uk-UA"/>
        </w:rPr>
        <w:t>ou know?</w:t>
      </w:r>
    </w:p>
    <w:p w:rsidR="00D37ED8" w:rsidRPr="00D37ED8" w:rsidRDefault="00D37ED8" w:rsidP="00DB02AA">
      <w:pPr>
        <w:pStyle w:val="a5"/>
        <w:numPr>
          <w:ilvl w:val="0"/>
          <w:numId w:val="24"/>
        </w:numPr>
        <w:tabs>
          <w:tab w:val="left" w:pos="567"/>
        </w:tabs>
        <w:spacing w:before="120" w:after="120" w:line="240" w:lineRule="auto"/>
        <w:ind w:left="426"/>
        <w:jc w:val="both"/>
        <w:rPr>
          <w:lang w:val="uk-UA"/>
        </w:rPr>
      </w:pPr>
      <w:r w:rsidRPr="00D37ED8">
        <w:rPr>
          <w:lang w:val="uk-UA"/>
        </w:rPr>
        <w:t xml:space="preserve">What types of waves do </w:t>
      </w:r>
      <w:r w:rsidR="001A2829">
        <w:rPr>
          <w:lang w:val="en-US"/>
        </w:rPr>
        <w:t>y</w:t>
      </w:r>
      <w:r w:rsidRPr="00D37ED8">
        <w:rPr>
          <w:lang w:val="uk-UA"/>
        </w:rPr>
        <w:t>ou know? What kind of waves are sound waves?</w:t>
      </w:r>
    </w:p>
    <w:p w:rsidR="00D37ED8" w:rsidRPr="00D37ED8" w:rsidRDefault="00D37ED8" w:rsidP="00DB02AA">
      <w:pPr>
        <w:pStyle w:val="a5"/>
        <w:numPr>
          <w:ilvl w:val="0"/>
          <w:numId w:val="24"/>
        </w:numPr>
        <w:tabs>
          <w:tab w:val="left" w:pos="567"/>
        </w:tabs>
        <w:spacing w:before="120" w:after="120" w:line="240" w:lineRule="auto"/>
        <w:ind w:left="426"/>
        <w:jc w:val="both"/>
        <w:rPr>
          <w:lang w:val="uk-UA"/>
        </w:rPr>
      </w:pPr>
      <w:r w:rsidRPr="00D37ED8">
        <w:rPr>
          <w:lang w:val="uk-UA"/>
        </w:rPr>
        <w:t xml:space="preserve">What is the physical reason for the propagation of the oscillations in an elastic </w:t>
      </w:r>
      <w:r w:rsidR="001A2829">
        <w:rPr>
          <w:lang w:val="en-US"/>
        </w:rPr>
        <w:t xml:space="preserve"> environment</w:t>
      </w:r>
      <w:r w:rsidRPr="00D37ED8">
        <w:rPr>
          <w:lang w:val="uk-UA"/>
        </w:rPr>
        <w:t>?</w:t>
      </w:r>
    </w:p>
    <w:p w:rsidR="003A46D0" w:rsidRPr="00B23A21" w:rsidRDefault="00D37ED8" w:rsidP="00DB02AA">
      <w:pPr>
        <w:pStyle w:val="a5"/>
        <w:numPr>
          <w:ilvl w:val="0"/>
          <w:numId w:val="24"/>
        </w:numPr>
        <w:tabs>
          <w:tab w:val="left" w:pos="567"/>
        </w:tabs>
        <w:spacing w:before="120" w:after="120" w:line="240" w:lineRule="auto"/>
        <w:ind w:left="426"/>
        <w:jc w:val="both"/>
        <w:rPr>
          <w:szCs w:val="28"/>
          <w:lang w:val="uk-UA"/>
        </w:rPr>
      </w:pPr>
      <w:r w:rsidRPr="00D37ED8">
        <w:rPr>
          <w:lang w:val="uk-UA"/>
        </w:rPr>
        <w:t>What is the intensity of the wave?</w:t>
      </w:r>
    </w:p>
    <w:p w:rsidR="003A46D0" w:rsidRPr="00B23A21" w:rsidRDefault="003A46D0" w:rsidP="00DB02AA">
      <w:pPr>
        <w:pStyle w:val="a5"/>
        <w:tabs>
          <w:tab w:val="left" w:pos="567"/>
        </w:tabs>
        <w:spacing w:before="120" w:after="120" w:line="240" w:lineRule="auto"/>
        <w:ind w:left="0"/>
        <w:jc w:val="both"/>
        <w:rPr>
          <w:szCs w:val="28"/>
          <w:lang w:val="uk-UA"/>
        </w:rPr>
      </w:pPr>
    </w:p>
    <w:p w:rsidR="00AF26D6" w:rsidRPr="00B23A21" w:rsidRDefault="00523A76" w:rsidP="00DB02AA">
      <w:pPr>
        <w:suppressAutoHyphens/>
        <w:spacing w:before="120" w:after="120" w:line="240" w:lineRule="auto"/>
        <w:jc w:val="center"/>
        <w:rPr>
          <w:b/>
          <w:bCs/>
          <w:szCs w:val="28"/>
          <w:lang w:val="uk-UA"/>
        </w:rPr>
      </w:pPr>
      <w:r w:rsidRPr="00B23A21">
        <w:rPr>
          <w:b/>
          <w:bCs/>
          <w:szCs w:val="28"/>
          <w:lang w:val="uk-UA"/>
        </w:rPr>
        <w:t>2</w:t>
      </w:r>
      <w:r w:rsidR="00F278BF" w:rsidRPr="00B23A21">
        <w:rPr>
          <w:b/>
          <w:bCs/>
          <w:szCs w:val="28"/>
          <w:lang w:val="uk-UA"/>
        </w:rPr>
        <w:t>.</w:t>
      </w:r>
      <w:r w:rsidR="00925209" w:rsidRPr="003C5FF8">
        <w:rPr>
          <w:b/>
          <w:lang w:val="en-US"/>
        </w:rPr>
        <w:t>Brief theory</w:t>
      </w:r>
    </w:p>
    <w:p w:rsidR="00AF26D6" w:rsidRPr="00B23A21" w:rsidRDefault="00AF26D6" w:rsidP="00DB02AA">
      <w:pPr>
        <w:suppressAutoHyphens/>
        <w:spacing w:before="120" w:after="120" w:line="240" w:lineRule="auto"/>
        <w:jc w:val="center"/>
        <w:rPr>
          <w:b/>
          <w:bCs/>
          <w:szCs w:val="28"/>
          <w:lang w:val="uk-UA"/>
        </w:rPr>
      </w:pPr>
    </w:p>
    <w:p w:rsidR="00AF26D6" w:rsidRPr="00B23A21" w:rsidRDefault="00925209" w:rsidP="00DB02AA">
      <w:pPr>
        <w:spacing w:before="120" w:after="120" w:line="240" w:lineRule="auto"/>
        <w:jc w:val="both"/>
        <w:rPr>
          <w:szCs w:val="28"/>
          <w:lang w:val="uk-UA"/>
        </w:rPr>
      </w:pPr>
      <w:r w:rsidRPr="00925209">
        <w:rPr>
          <w:szCs w:val="28"/>
          <w:lang w:val="uk-UA"/>
        </w:rPr>
        <w:t xml:space="preserve">The sound in the broad sense </w:t>
      </w:r>
      <w:r w:rsidR="00675B01">
        <w:rPr>
          <w:szCs w:val="28"/>
          <w:lang w:val="en-US"/>
        </w:rPr>
        <w:t xml:space="preserve">is </w:t>
      </w:r>
      <w:r w:rsidRPr="00925209">
        <w:rPr>
          <w:szCs w:val="28"/>
          <w:lang w:val="uk-UA"/>
        </w:rPr>
        <w:t>elastic waves propagating in a gaseous, liquid and solid substances; in the narrow sense</w:t>
      </w:r>
      <w:r w:rsidR="00675B01">
        <w:rPr>
          <w:szCs w:val="28"/>
          <w:lang w:val="en-US"/>
        </w:rPr>
        <w:t xml:space="preserve"> it is</w:t>
      </w:r>
      <w:r w:rsidRPr="00925209">
        <w:rPr>
          <w:szCs w:val="28"/>
          <w:lang w:val="uk-UA"/>
        </w:rPr>
        <w:t xml:space="preserve"> elastic waves in the frequency range </w:t>
      </w:r>
      <w:r w:rsidRPr="00925209">
        <w:rPr>
          <w:szCs w:val="28"/>
          <w:lang w:val="uk-UA"/>
        </w:rPr>
        <w:lastRenderedPageBreak/>
        <w:t>from 16 Hz to 20 kHz, which are perceived by the human ear and create a human subjective sensation of sound. With age, the upper limit of this range decreases:</w:t>
      </w:r>
    </w:p>
    <w:p w:rsidR="00AF26D6" w:rsidRPr="00B23A21" w:rsidRDefault="00AF26D6" w:rsidP="00DB02AA">
      <w:pPr>
        <w:spacing w:before="120" w:after="120" w:line="240" w:lineRule="auto"/>
        <w:jc w:val="both"/>
        <w:rPr>
          <w:szCs w:val="28"/>
          <w:lang w:val="uk-UA"/>
        </w:rPr>
      </w:pPr>
    </w:p>
    <w:tbl>
      <w:tblPr>
        <w:tblStyle w:val="ac"/>
        <w:tblW w:w="9408" w:type="dxa"/>
        <w:jc w:val="center"/>
        <w:tblLook w:val="04A0" w:firstRow="1" w:lastRow="0" w:firstColumn="1" w:lastColumn="0" w:noHBand="0" w:noVBand="1"/>
      </w:tblPr>
      <w:tblGrid>
        <w:gridCol w:w="3361"/>
        <w:gridCol w:w="2048"/>
        <w:gridCol w:w="1333"/>
        <w:gridCol w:w="1333"/>
        <w:gridCol w:w="1333"/>
      </w:tblGrid>
      <w:tr w:rsidR="00B23A21" w:rsidRPr="00B23A21" w:rsidTr="00925209">
        <w:trPr>
          <w:jc w:val="center"/>
        </w:trPr>
        <w:tc>
          <w:tcPr>
            <w:tcW w:w="3361" w:type="dxa"/>
            <w:vAlign w:val="center"/>
          </w:tcPr>
          <w:p w:rsidR="00AF26D6" w:rsidRPr="00B23A21" w:rsidRDefault="00726467" w:rsidP="00DB02AA">
            <w:pPr>
              <w:spacing w:before="120" w:after="120" w:line="240" w:lineRule="auto"/>
              <w:ind w:firstLine="0"/>
              <w:jc w:val="center"/>
              <w:rPr>
                <w:szCs w:val="28"/>
                <w:lang w:val="uk-UA"/>
              </w:rPr>
            </w:pPr>
            <w:r w:rsidRPr="00726467">
              <w:rPr>
                <w:szCs w:val="28"/>
                <w:lang w:val="uk-UA"/>
              </w:rPr>
              <w:t>Age</w:t>
            </w:r>
          </w:p>
        </w:tc>
        <w:tc>
          <w:tcPr>
            <w:tcW w:w="2048" w:type="dxa"/>
            <w:vAlign w:val="center"/>
          </w:tcPr>
          <w:p w:rsidR="00AF26D6" w:rsidRPr="00B23A21" w:rsidRDefault="00726467" w:rsidP="00DB02AA">
            <w:pPr>
              <w:spacing w:before="120" w:after="120" w:line="240" w:lineRule="auto"/>
              <w:ind w:firstLine="0"/>
              <w:jc w:val="center"/>
              <w:rPr>
                <w:szCs w:val="28"/>
                <w:lang w:val="uk-UA"/>
              </w:rPr>
            </w:pPr>
            <w:r w:rsidRPr="00726467">
              <w:rPr>
                <w:szCs w:val="28"/>
                <w:lang w:val="uk-UA"/>
              </w:rPr>
              <w:t>Small children</w:t>
            </w:r>
          </w:p>
        </w:tc>
        <w:tc>
          <w:tcPr>
            <w:tcW w:w="1333" w:type="dxa"/>
            <w:vAlign w:val="center"/>
          </w:tcPr>
          <w:p w:rsidR="00AF26D6" w:rsidRPr="00726467" w:rsidRDefault="00AF26D6" w:rsidP="00DB02AA">
            <w:pPr>
              <w:spacing w:before="120" w:after="120" w:line="240" w:lineRule="auto"/>
              <w:ind w:firstLine="0"/>
              <w:jc w:val="center"/>
              <w:rPr>
                <w:szCs w:val="28"/>
                <w:lang w:val="en-US"/>
              </w:rPr>
            </w:pPr>
            <w:r w:rsidRPr="00B23A21">
              <w:rPr>
                <w:szCs w:val="28"/>
                <w:lang w:val="uk-UA"/>
              </w:rPr>
              <w:t xml:space="preserve">20 </w:t>
            </w:r>
            <w:r w:rsidR="00726467">
              <w:rPr>
                <w:szCs w:val="28"/>
                <w:lang w:val="en-US"/>
              </w:rPr>
              <w:t>years</w:t>
            </w:r>
          </w:p>
        </w:tc>
        <w:tc>
          <w:tcPr>
            <w:tcW w:w="1333" w:type="dxa"/>
            <w:vAlign w:val="center"/>
          </w:tcPr>
          <w:p w:rsidR="00AF26D6" w:rsidRPr="00B23A21" w:rsidRDefault="00AF26D6" w:rsidP="00DB02AA">
            <w:pPr>
              <w:spacing w:before="120" w:after="120" w:line="240" w:lineRule="auto"/>
              <w:ind w:firstLine="0"/>
              <w:jc w:val="center"/>
              <w:rPr>
                <w:szCs w:val="28"/>
                <w:lang w:val="uk-UA"/>
              </w:rPr>
            </w:pPr>
            <w:r w:rsidRPr="00B23A21">
              <w:rPr>
                <w:szCs w:val="28"/>
                <w:lang w:val="uk-UA"/>
              </w:rPr>
              <w:t xml:space="preserve">35 </w:t>
            </w:r>
            <w:r w:rsidR="00726467">
              <w:rPr>
                <w:szCs w:val="28"/>
                <w:lang w:val="en-US"/>
              </w:rPr>
              <w:t>years</w:t>
            </w:r>
          </w:p>
        </w:tc>
        <w:tc>
          <w:tcPr>
            <w:tcW w:w="1333" w:type="dxa"/>
            <w:vAlign w:val="center"/>
          </w:tcPr>
          <w:p w:rsidR="00AF26D6" w:rsidRPr="00B23A21" w:rsidRDefault="00AF26D6" w:rsidP="00DB02AA">
            <w:pPr>
              <w:spacing w:before="120" w:after="120" w:line="240" w:lineRule="auto"/>
              <w:ind w:firstLine="0"/>
              <w:jc w:val="center"/>
              <w:rPr>
                <w:szCs w:val="28"/>
                <w:lang w:val="uk-UA"/>
              </w:rPr>
            </w:pPr>
            <w:r w:rsidRPr="00B23A21">
              <w:rPr>
                <w:szCs w:val="28"/>
                <w:lang w:val="uk-UA"/>
              </w:rPr>
              <w:t xml:space="preserve">50 </w:t>
            </w:r>
            <w:r w:rsidR="00726467">
              <w:rPr>
                <w:szCs w:val="28"/>
                <w:lang w:val="en-US"/>
              </w:rPr>
              <w:t>years</w:t>
            </w:r>
          </w:p>
        </w:tc>
      </w:tr>
      <w:tr w:rsidR="00AF26D6" w:rsidRPr="00B23A21" w:rsidTr="00925209">
        <w:trPr>
          <w:jc w:val="center"/>
        </w:trPr>
        <w:tc>
          <w:tcPr>
            <w:tcW w:w="3361" w:type="dxa"/>
          </w:tcPr>
          <w:p w:rsidR="00AF26D6" w:rsidRPr="00B23A21" w:rsidRDefault="00726467" w:rsidP="00DB02AA">
            <w:pPr>
              <w:spacing w:before="120" w:after="120" w:line="240" w:lineRule="auto"/>
              <w:ind w:firstLine="0"/>
              <w:jc w:val="center"/>
              <w:rPr>
                <w:szCs w:val="28"/>
                <w:lang w:val="uk-UA"/>
              </w:rPr>
            </w:pPr>
            <w:r w:rsidRPr="00726467">
              <w:rPr>
                <w:szCs w:val="28"/>
                <w:lang w:val="uk-UA"/>
              </w:rPr>
              <w:t>The upper boundary frequency, Hz</w:t>
            </w:r>
          </w:p>
        </w:tc>
        <w:tc>
          <w:tcPr>
            <w:tcW w:w="2048" w:type="dxa"/>
            <w:vAlign w:val="center"/>
          </w:tcPr>
          <w:p w:rsidR="00AF26D6" w:rsidRPr="00B23A21" w:rsidRDefault="00AF26D6" w:rsidP="00DB02AA">
            <w:pPr>
              <w:spacing w:before="120" w:after="120" w:line="240" w:lineRule="auto"/>
              <w:ind w:firstLine="0"/>
              <w:jc w:val="center"/>
              <w:rPr>
                <w:szCs w:val="28"/>
                <w:lang w:val="uk-UA"/>
              </w:rPr>
            </w:pPr>
            <w:r w:rsidRPr="00B23A21">
              <w:rPr>
                <w:szCs w:val="28"/>
                <w:lang w:val="uk-UA"/>
              </w:rPr>
              <w:t>22000</w:t>
            </w:r>
          </w:p>
        </w:tc>
        <w:tc>
          <w:tcPr>
            <w:tcW w:w="1333" w:type="dxa"/>
            <w:vAlign w:val="center"/>
          </w:tcPr>
          <w:p w:rsidR="00AF26D6" w:rsidRPr="00B23A21" w:rsidRDefault="00AF26D6" w:rsidP="00DB02AA">
            <w:pPr>
              <w:spacing w:before="120" w:after="120" w:line="240" w:lineRule="auto"/>
              <w:ind w:firstLine="0"/>
              <w:jc w:val="center"/>
              <w:rPr>
                <w:szCs w:val="28"/>
                <w:lang w:val="uk-UA"/>
              </w:rPr>
            </w:pPr>
            <w:r w:rsidRPr="00B23A21">
              <w:rPr>
                <w:szCs w:val="28"/>
                <w:lang w:val="uk-UA"/>
              </w:rPr>
              <w:t>20000</w:t>
            </w:r>
          </w:p>
        </w:tc>
        <w:tc>
          <w:tcPr>
            <w:tcW w:w="1333" w:type="dxa"/>
            <w:vAlign w:val="center"/>
          </w:tcPr>
          <w:p w:rsidR="00AF26D6" w:rsidRPr="00B23A21" w:rsidRDefault="00AF26D6" w:rsidP="00DB02AA">
            <w:pPr>
              <w:spacing w:before="120" w:after="120" w:line="240" w:lineRule="auto"/>
              <w:ind w:firstLine="0"/>
              <w:jc w:val="center"/>
              <w:rPr>
                <w:szCs w:val="28"/>
                <w:lang w:val="uk-UA"/>
              </w:rPr>
            </w:pPr>
            <w:r w:rsidRPr="00B23A21">
              <w:rPr>
                <w:szCs w:val="28"/>
                <w:lang w:val="uk-UA"/>
              </w:rPr>
              <w:t>15000</w:t>
            </w:r>
          </w:p>
        </w:tc>
        <w:tc>
          <w:tcPr>
            <w:tcW w:w="1333" w:type="dxa"/>
            <w:vAlign w:val="center"/>
          </w:tcPr>
          <w:p w:rsidR="00AF26D6" w:rsidRPr="00B23A21" w:rsidRDefault="00AF26D6" w:rsidP="00DB02AA">
            <w:pPr>
              <w:spacing w:before="120" w:after="120" w:line="240" w:lineRule="auto"/>
              <w:ind w:firstLine="0"/>
              <w:jc w:val="center"/>
              <w:rPr>
                <w:szCs w:val="28"/>
                <w:lang w:val="uk-UA"/>
              </w:rPr>
            </w:pPr>
            <w:r w:rsidRPr="00B23A21">
              <w:rPr>
                <w:szCs w:val="28"/>
                <w:lang w:val="uk-UA"/>
              </w:rPr>
              <w:t>12000</w:t>
            </w:r>
          </w:p>
        </w:tc>
      </w:tr>
    </w:tbl>
    <w:p w:rsidR="00AF26D6" w:rsidRPr="00B23A21" w:rsidRDefault="00AF26D6" w:rsidP="00DB02AA">
      <w:pPr>
        <w:spacing w:before="120" w:after="120" w:line="240" w:lineRule="auto"/>
        <w:jc w:val="both"/>
        <w:rPr>
          <w:szCs w:val="28"/>
          <w:lang w:val="uk-UA"/>
        </w:rPr>
      </w:pPr>
    </w:p>
    <w:p w:rsidR="00726467" w:rsidRDefault="00726467" w:rsidP="00DB02AA">
      <w:pPr>
        <w:spacing w:before="120" w:after="120" w:line="240" w:lineRule="auto"/>
        <w:jc w:val="both"/>
        <w:rPr>
          <w:szCs w:val="28"/>
          <w:lang w:val="uk-UA"/>
        </w:rPr>
      </w:pPr>
      <w:r w:rsidRPr="00726467">
        <w:rPr>
          <w:szCs w:val="28"/>
          <w:lang w:val="uk-UA"/>
        </w:rPr>
        <w:t xml:space="preserve">Sound with a frequency below 16 Hz is called infrasound, and above 20 kHz </w:t>
      </w:r>
      <w:r w:rsidR="00234174">
        <w:rPr>
          <w:szCs w:val="28"/>
          <w:lang w:val="en-US"/>
        </w:rPr>
        <w:t xml:space="preserve">is </w:t>
      </w:r>
      <w:r w:rsidRPr="00726467">
        <w:rPr>
          <w:szCs w:val="28"/>
          <w:lang w:val="uk-UA"/>
        </w:rPr>
        <w:t xml:space="preserve">ultrasound, and high frequency elastic waves </w:t>
      </w:r>
      <w:r w:rsidR="00675B01">
        <w:rPr>
          <w:szCs w:val="28"/>
          <w:lang w:val="uk-UA"/>
        </w:rPr>
        <w:t xml:space="preserve">in the range of 109 to 1012 Hz </w:t>
      </w:r>
      <w:r w:rsidR="00234174">
        <w:rPr>
          <w:szCs w:val="28"/>
          <w:lang w:val="en-US"/>
        </w:rPr>
        <w:t xml:space="preserve">is </w:t>
      </w:r>
      <w:r w:rsidR="00675B01">
        <w:rPr>
          <w:szCs w:val="28"/>
          <w:lang w:val="en-US"/>
        </w:rPr>
        <w:t>hype</w:t>
      </w:r>
      <w:r w:rsidR="00675B01">
        <w:rPr>
          <w:szCs w:val="28"/>
          <w:lang w:val="en-US"/>
        </w:rPr>
        <w:t>r</w:t>
      </w:r>
      <w:r w:rsidR="00675B01">
        <w:rPr>
          <w:szCs w:val="28"/>
          <w:lang w:val="en-US"/>
        </w:rPr>
        <w:t>sound</w:t>
      </w:r>
      <w:r w:rsidRPr="00726467">
        <w:rPr>
          <w:szCs w:val="28"/>
          <w:lang w:val="uk-UA"/>
        </w:rPr>
        <w:t>.</w:t>
      </w:r>
    </w:p>
    <w:p w:rsidR="00726467" w:rsidRDefault="00726467" w:rsidP="00DB02AA">
      <w:pPr>
        <w:spacing w:before="120" w:after="120" w:line="240" w:lineRule="auto"/>
        <w:jc w:val="both"/>
        <w:rPr>
          <w:szCs w:val="28"/>
          <w:lang w:val="uk-UA"/>
        </w:rPr>
      </w:pPr>
      <w:r w:rsidRPr="00726467">
        <w:rPr>
          <w:szCs w:val="28"/>
          <w:lang w:val="uk-UA"/>
        </w:rPr>
        <w:t xml:space="preserve">When describing the physical properties of sound </w:t>
      </w:r>
      <w:r w:rsidR="00675B01">
        <w:rPr>
          <w:szCs w:val="28"/>
          <w:lang w:val="en-US"/>
        </w:rPr>
        <w:t>one uses</w:t>
      </w:r>
      <w:r w:rsidRPr="00726467">
        <w:rPr>
          <w:szCs w:val="28"/>
          <w:lang w:val="uk-UA"/>
        </w:rPr>
        <w:t xml:space="preserve"> features common to all waves</w:t>
      </w:r>
      <w:r w:rsidR="00675B01">
        <w:rPr>
          <w:szCs w:val="28"/>
          <w:lang w:val="en-US"/>
        </w:rPr>
        <w:t>:</w:t>
      </w:r>
      <w:r w:rsidRPr="00726467">
        <w:rPr>
          <w:szCs w:val="28"/>
          <w:lang w:val="uk-UA"/>
        </w:rPr>
        <w:t xml:space="preserve"> speed, frequency, intensity, sound waves, and the description of the sensations that ar</w:t>
      </w:r>
      <w:r w:rsidR="00675B01">
        <w:rPr>
          <w:szCs w:val="28"/>
          <w:lang w:val="uk-UA"/>
        </w:rPr>
        <w:t>ise in the perception of sound,</w:t>
      </w:r>
      <w:r w:rsidRPr="00726467">
        <w:rPr>
          <w:szCs w:val="28"/>
          <w:lang w:val="uk-UA"/>
        </w:rPr>
        <w:t xml:space="preserve">subjective characteristics of perception </w:t>
      </w:r>
      <w:r w:rsidR="00234174">
        <w:rPr>
          <w:szCs w:val="28"/>
          <w:lang w:val="en-US"/>
        </w:rPr>
        <w:t>is</w:t>
      </w:r>
      <w:r w:rsidRPr="00726467">
        <w:rPr>
          <w:szCs w:val="28"/>
          <w:lang w:val="uk-UA"/>
        </w:rPr>
        <w:t xml:space="preserve"> pitch, timbre and volume </w:t>
      </w:r>
      <w:r w:rsidR="00675B01">
        <w:rPr>
          <w:szCs w:val="28"/>
          <w:lang w:val="en-US"/>
        </w:rPr>
        <w:t>are used</w:t>
      </w:r>
      <w:r w:rsidRPr="00726467">
        <w:rPr>
          <w:szCs w:val="28"/>
          <w:lang w:val="uk-UA"/>
        </w:rPr>
        <w:t>. Subjective characteristics correspond to certain physical characteristics.</w:t>
      </w:r>
    </w:p>
    <w:p w:rsidR="00726467" w:rsidRDefault="00726467" w:rsidP="00DB02AA">
      <w:pPr>
        <w:spacing w:before="120" w:after="120" w:line="240" w:lineRule="auto"/>
        <w:jc w:val="center"/>
        <w:rPr>
          <w:szCs w:val="28"/>
          <w:lang w:val="uk-UA"/>
        </w:rPr>
      </w:pPr>
    </w:p>
    <w:p w:rsidR="00AF26D6" w:rsidRDefault="00726467" w:rsidP="00DB02AA">
      <w:pPr>
        <w:spacing w:before="120" w:after="120" w:line="240" w:lineRule="auto"/>
        <w:jc w:val="center"/>
        <w:rPr>
          <w:szCs w:val="28"/>
          <w:lang w:val="uk-UA"/>
        </w:rPr>
      </w:pPr>
      <w:r w:rsidRPr="00726467">
        <w:rPr>
          <w:szCs w:val="28"/>
          <w:lang w:val="uk-UA"/>
        </w:rPr>
        <w:t>Physical characteristics of sound</w:t>
      </w:r>
    </w:p>
    <w:p w:rsidR="00726467" w:rsidRPr="00B23A21" w:rsidRDefault="00726467" w:rsidP="00DB02AA">
      <w:pPr>
        <w:spacing w:before="120" w:after="120" w:line="240" w:lineRule="auto"/>
        <w:jc w:val="center"/>
        <w:rPr>
          <w:szCs w:val="28"/>
          <w:lang w:val="uk-UA"/>
        </w:rPr>
      </w:pPr>
    </w:p>
    <w:p w:rsidR="00726467" w:rsidRDefault="00726467" w:rsidP="00DB02AA">
      <w:pPr>
        <w:spacing w:before="120" w:after="120" w:line="240" w:lineRule="auto"/>
        <w:jc w:val="both"/>
        <w:rPr>
          <w:szCs w:val="28"/>
          <w:lang w:val="uk-UA"/>
        </w:rPr>
      </w:pPr>
      <w:r w:rsidRPr="00726467">
        <w:rPr>
          <w:b/>
          <w:szCs w:val="28"/>
          <w:lang w:val="uk-UA"/>
        </w:rPr>
        <w:t>The speed</w:t>
      </w:r>
      <w:r w:rsidRPr="00726467">
        <w:rPr>
          <w:szCs w:val="28"/>
          <w:lang w:val="uk-UA"/>
        </w:rPr>
        <w:t xml:space="preserve"> of sound is the speed of </w:t>
      </w:r>
      <w:r w:rsidR="00675B01">
        <w:rPr>
          <w:szCs w:val="28"/>
          <w:lang w:val="en-US"/>
        </w:rPr>
        <w:t xml:space="preserve">spreading </w:t>
      </w:r>
      <w:r w:rsidRPr="00726467">
        <w:rPr>
          <w:szCs w:val="28"/>
          <w:lang w:val="uk-UA"/>
        </w:rPr>
        <w:t xml:space="preserve">of elastic waves in the </w:t>
      </w:r>
      <w:r w:rsidR="00675B01">
        <w:rPr>
          <w:szCs w:val="28"/>
          <w:lang w:val="en-US"/>
        </w:rPr>
        <w:t>enviro</w:t>
      </w:r>
      <w:r w:rsidR="00675B01">
        <w:rPr>
          <w:szCs w:val="28"/>
          <w:lang w:val="en-US"/>
        </w:rPr>
        <w:t>n</w:t>
      </w:r>
      <w:r w:rsidR="00675B01">
        <w:rPr>
          <w:szCs w:val="28"/>
          <w:lang w:val="en-US"/>
        </w:rPr>
        <w:t>ment</w:t>
      </w:r>
      <w:r w:rsidRPr="00726467">
        <w:rPr>
          <w:szCs w:val="28"/>
          <w:lang w:val="uk-UA"/>
        </w:rPr>
        <w:t xml:space="preserve">. Its value depends on the elastic properties of the </w:t>
      </w:r>
      <w:r w:rsidR="00675B01">
        <w:rPr>
          <w:szCs w:val="28"/>
          <w:lang w:val="en-US"/>
        </w:rPr>
        <w:t>environment</w:t>
      </w:r>
      <w:r w:rsidRPr="00726467">
        <w:rPr>
          <w:szCs w:val="28"/>
          <w:lang w:val="uk-UA"/>
        </w:rPr>
        <w:t xml:space="preserve">, and the density of the </w:t>
      </w:r>
      <w:r w:rsidR="00675B01">
        <w:rPr>
          <w:szCs w:val="28"/>
          <w:lang w:val="en-US"/>
        </w:rPr>
        <w:t>environment</w:t>
      </w:r>
      <w:r w:rsidRPr="00726467">
        <w:rPr>
          <w:szCs w:val="28"/>
          <w:lang w:val="uk-UA"/>
        </w:rPr>
        <w:t>, for example, for longitudinal waves, which include sound in air, the speed of sound is calculated by the formula:</w:t>
      </w:r>
    </w:p>
    <w:p w:rsidR="00234174" w:rsidRPr="00726467" w:rsidRDefault="00234174" w:rsidP="00DB02AA">
      <w:pPr>
        <w:spacing w:before="120" w:after="120" w:line="240" w:lineRule="auto"/>
        <w:jc w:val="both"/>
        <w:rPr>
          <w:szCs w:val="28"/>
          <w:lang w:val="uk-UA"/>
        </w:rPr>
      </w:pPr>
    </w:p>
    <w:p w:rsidR="00AF26D6" w:rsidRDefault="00AF26D6" w:rsidP="00DB02AA">
      <w:pPr>
        <w:spacing w:before="120" w:after="120" w:line="240" w:lineRule="auto"/>
        <w:jc w:val="center"/>
        <w:rPr>
          <w:szCs w:val="28"/>
          <w:lang w:val="uk-UA"/>
        </w:rPr>
      </w:pPr>
      <w:r w:rsidRPr="00B23A21">
        <w:rPr>
          <w:position w:val="-34"/>
          <w:szCs w:val="28"/>
          <w:lang w:val="uk-UA"/>
        </w:rPr>
        <w:object w:dxaOrig="980" w:dyaOrig="820">
          <v:shape id="_x0000_i1134" type="#_x0000_t75" style="width:48.75pt;height:40.5pt" o:ole="">
            <v:imagedata r:id="rId253" o:title=""/>
          </v:shape>
          <o:OLEObject Type="Embed" ProgID="Equation.3" ShapeID="_x0000_i1134" DrawAspect="Content" ObjectID="_1572430116" r:id="rId254"/>
        </w:object>
      </w:r>
      <w:r w:rsidRPr="00B23A21">
        <w:rPr>
          <w:szCs w:val="28"/>
          <w:lang w:val="uk-UA"/>
        </w:rPr>
        <w:t>,</w:t>
      </w:r>
    </w:p>
    <w:p w:rsidR="00AF26D6" w:rsidRDefault="00234174" w:rsidP="00234174">
      <w:pPr>
        <w:spacing w:before="120" w:after="120" w:line="240" w:lineRule="auto"/>
        <w:ind w:firstLine="0"/>
        <w:jc w:val="both"/>
        <w:rPr>
          <w:szCs w:val="28"/>
          <w:lang w:val="uk-UA"/>
        </w:rPr>
      </w:pPr>
      <w:proofErr w:type="gramStart"/>
      <w:r>
        <w:rPr>
          <w:szCs w:val="28"/>
          <w:lang w:val="en-US"/>
        </w:rPr>
        <w:t>w</w:t>
      </w:r>
      <w:r w:rsidR="00726467">
        <w:rPr>
          <w:szCs w:val="28"/>
          <w:lang w:val="en-US"/>
        </w:rPr>
        <w:t>here</w:t>
      </w:r>
      <w:proofErr w:type="gramEnd"/>
      <w:r w:rsidR="00675B01">
        <w:rPr>
          <w:szCs w:val="28"/>
          <w:lang w:val="en-US"/>
        </w:rPr>
        <w:t xml:space="preserve"> </w:t>
      </w:r>
      <w:r w:rsidR="00AF26D6" w:rsidRPr="00B23A21">
        <w:rPr>
          <w:i/>
          <w:szCs w:val="28"/>
          <w:lang w:val="uk-UA"/>
        </w:rPr>
        <w:t>Е</w:t>
      </w:r>
      <w:r w:rsidR="00AF26D6" w:rsidRPr="00B23A21">
        <w:rPr>
          <w:szCs w:val="28"/>
          <w:lang w:val="uk-UA"/>
        </w:rPr>
        <w:t xml:space="preserve"> </w:t>
      </w:r>
      <w:r>
        <w:rPr>
          <w:szCs w:val="28"/>
          <w:lang w:val="en-US"/>
        </w:rPr>
        <w:t>is</w:t>
      </w:r>
      <w:r w:rsidR="00AF26D6" w:rsidRPr="00B23A21">
        <w:rPr>
          <w:szCs w:val="28"/>
          <w:lang w:val="uk-UA"/>
        </w:rPr>
        <w:t xml:space="preserve"> </w:t>
      </w:r>
      <w:r w:rsidR="00675B01">
        <w:rPr>
          <w:szCs w:val="28"/>
          <w:lang w:val="en-US"/>
        </w:rPr>
        <w:t xml:space="preserve">environment </w:t>
      </w:r>
      <w:r w:rsidR="00726467" w:rsidRPr="00726467">
        <w:rPr>
          <w:szCs w:val="28"/>
          <w:lang w:val="uk-UA"/>
        </w:rPr>
        <w:t>the</w:t>
      </w:r>
      <w:r>
        <w:rPr>
          <w:szCs w:val="28"/>
          <w:lang w:val="en-US"/>
        </w:rPr>
        <w:t xml:space="preserve"> </w:t>
      </w:r>
      <w:r w:rsidR="00675B01">
        <w:rPr>
          <w:szCs w:val="28"/>
          <w:lang w:val="uk-UA"/>
        </w:rPr>
        <w:t>elasticity modulus</w:t>
      </w:r>
      <w:r w:rsidR="00AF26D6" w:rsidRPr="00B23A21">
        <w:rPr>
          <w:szCs w:val="28"/>
          <w:lang w:val="uk-UA"/>
        </w:rPr>
        <w:t xml:space="preserve">, </w:t>
      </w:r>
      <w:r w:rsidR="00AF26D6" w:rsidRPr="00B23A21">
        <w:rPr>
          <w:i/>
          <w:szCs w:val="28"/>
          <w:lang w:val="uk-UA"/>
        </w:rPr>
        <w:t>ρ</w:t>
      </w:r>
      <w:r w:rsidR="00AF26D6" w:rsidRPr="00B23A21">
        <w:rPr>
          <w:szCs w:val="28"/>
          <w:lang w:val="uk-UA"/>
        </w:rPr>
        <w:t xml:space="preserve"> </w:t>
      </w:r>
      <w:r w:rsidR="00726467" w:rsidRPr="00726467">
        <w:rPr>
          <w:szCs w:val="28"/>
          <w:lang w:val="uk-UA"/>
        </w:rPr>
        <w:t>its density</w:t>
      </w:r>
      <w:r w:rsidR="00AF26D6" w:rsidRPr="00B23A21">
        <w:rPr>
          <w:szCs w:val="28"/>
          <w:lang w:val="uk-UA"/>
        </w:rPr>
        <w:t>.</w:t>
      </w:r>
    </w:p>
    <w:p w:rsidR="00234174" w:rsidRPr="00B23A21" w:rsidRDefault="00234174" w:rsidP="00234174">
      <w:pPr>
        <w:spacing w:before="120" w:after="120" w:line="240" w:lineRule="auto"/>
        <w:ind w:firstLine="0"/>
        <w:jc w:val="both"/>
        <w:rPr>
          <w:szCs w:val="28"/>
          <w:lang w:val="uk-UA"/>
        </w:rPr>
      </w:pPr>
    </w:p>
    <w:p w:rsidR="00726467" w:rsidRDefault="00726467" w:rsidP="00DB02AA">
      <w:pPr>
        <w:spacing w:before="120" w:after="120" w:line="240" w:lineRule="auto"/>
        <w:jc w:val="both"/>
        <w:rPr>
          <w:szCs w:val="28"/>
          <w:lang w:val="uk-UA"/>
        </w:rPr>
      </w:pPr>
      <w:r w:rsidRPr="00726467">
        <w:rPr>
          <w:b/>
          <w:szCs w:val="28"/>
          <w:lang w:val="uk-UA"/>
        </w:rPr>
        <w:t>Sound frequency</w:t>
      </w:r>
      <w:r w:rsidR="00675B01">
        <w:rPr>
          <w:b/>
          <w:szCs w:val="28"/>
          <w:lang w:val="en-US"/>
        </w:rPr>
        <w:t xml:space="preserve"> </w:t>
      </w:r>
      <w:r w:rsidRPr="00726467">
        <w:rPr>
          <w:i/>
          <w:szCs w:val="28"/>
          <w:lang w:val="en-US"/>
        </w:rPr>
        <w:t>f</w:t>
      </w:r>
      <w:r w:rsidRPr="00726467">
        <w:rPr>
          <w:szCs w:val="28"/>
          <w:lang w:val="uk-UA"/>
        </w:rPr>
        <w:t xml:space="preserve"> is the frequency of vibration of the particles of the </w:t>
      </w:r>
      <w:r w:rsidR="00675B01">
        <w:rPr>
          <w:szCs w:val="28"/>
          <w:lang w:val="en-US"/>
        </w:rPr>
        <w:t>env</w:t>
      </w:r>
      <w:r w:rsidR="00675B01">
        <w:rPr>
          <w:szCs w:val="28"/>
          <w:lang w:val="en-US"/>
        </w:rPr>
        <w:t>i</w:t>
      </w:r>
      <w:r w:rsidR="00675B01">
        <w:rPr>
          <w:szCs w:val="28"/>
          <w:lang w:val="en-US"/>
        </w:rPr>
        <w:t>ronment</w:t>
      </w:r>
      <w:r w:rsidRPr="00726467">
        <w:rPr>
          <w:szCs w:val="28"/>
          <w:lang w:val="uk-UA"/>
        </w:rPr>
        <w:t xml:space="preserve"> in which the sound wave</w:t>
      </w:r>
      <w:r w:rsidR="00675B01">
        <w:rPr>
          <w:szCs w:val="28"/>
          <w:lang w:val="en-US"/>
        </w:rPr>
        <w:t xml:space="preserve"> spreads</w:t>
      </w:r>
      <w:r w:rsidRPr="00726467">
        <w:rPr>
          <w:szCs w:val="28"/>
          <w:lang w:val="uk-UA"/>
        </w:rPr>
        <w:t xml:space="preserve">. </w:t>
      </w:r>
      <w:r w:rsidRPr="00726467">
        <w:rPr>
          <w:b/>
          <w:szCs w:val="28"/>
          <w:lang w:val="uk-UA"/>
        </w:rPr>
        <w:t>The period of oscillations</w:t>
      </w:r>
      <w:r w:rsidR="00675B01">
        <w:rPr>
          <w:b/>
          <w:szCs w:val="28"/>
          <w:lang w:val="en-US"/>
        </w:rPr>
        <w:t xml:space="preserve"> </w:t>
      </w:r>
      <w:r w:rsidRPr="00726467">
        <w:rPr>
          <w:i/>
          <w:szCs w:val="28"/>
          <w:lang w:val="uk-UA"/>
        </w:rPr>
        <w:t>T</w:t>
      </w:r>
      <w:r w:rsidRPr="00726467">
        <w:rPr>
          <w:szCs w:val="28"/>
          <w:lang w:val="uk-UA"/>
        </w:rPr>
        <w:t xml:space="preserve"> is the time during which the particles </w:t>
      </w:r>
      <w:r w:rsidR="00675B01">
        <w:rPr>
          <w:szCs w:val="28"/>
          <w:lang w:val="en-US"/>
        </w:rPr>
        <w:t>do</w:t>
      </w:r>
      <w:r w:rsidRPr="00726467">
        <w:rPr>
          <w:szCs w:val="28"/>
          <w:lang w:val="uk-UA"/>
        </w:rPr>
        <w:t xml:space="preserve"> one complete oscillation. The frequency and period of oscillation are related by</w:t>
      </w:r>
    </w:p>
    <w:p w:rsidR="00726467" w:rsidRPr="00B23A21" w:rsidRDefault="00726467" w:rsidP="00DB02AA">
      <w:pPr>
        <w:spacing w:before="120" w:after="120" w:line="240" w:lineRule="auto"/>
        <w:jc w:val="both"/>
        <w:rPr>
          <w:szCs w:val="28"/>
          <w:lang w:val="uk-UA"/>
        </w:rPr>
      </w:pPr>
    </w:p>
    <w:p w:rsidR="00AF26D6" w:rsidRDefault="00726467" w:rsidP="00DB02AA">
      <w:pPr>
        <w:spacing w:before="120" w:after="120" w:line="240" w:lineRule="auto"/>
        <w:jc w:val="center"/>
        <w:rPr>
          <w:szCs w:val="28"/>
          <w:lang w:val="uk-UA"/>
        </w:rPr>
      </w:pPr>
      <w:r w:rsidRPr="00726467">
        <w:rPr>
          <w:position w:val="-28"/>
          <w:szCs w:val="28"/>
          <w:lang w:val="uk-UA"/>
        </w:rPr>
        <w:object w:dxaOrig="680" w:dyaOrig="660">
          <v:shape id="_x0000_i1135" type="#_x0000_t75" style="width:34.5pt;height:33pt" o:ole="">
            <v:imagedata r:id="rId255" o:title=""/>
          </v:shape>
          <o:OLEObject Type="Embed" ProgID="Equation.3" ShapeID="_x0000_i1135" DrawAspect="Content" ObjectID="_1572430117" r:id="rId256"/>
        </w:object>
      </w:r>
      <w:r w:rsidR="00AF26D6" w:rsidRPr="00B23A21">
        <w:rPr>
          <w:szCs w:val="28"/>
          <w:lang w:val="uk-UA"/>
        </w:rPr>
        <w:t>.</w:t>
      </w:r>
    </w:p>
    <w:p w:rsidR="00234174" w:rsidRPr="00B23A21" w:rsidRDefault="00234174" w:rsidP="00DB02AA">
      <w:pPr>
        <w:spacing w:before="120" w:after="120" w:line="240" w:lineRule="auto"/>
        <w:jc w:val="center"/>
        <w:rPr>
          <w:szCs w:val="28"/>
          <w:lang w:val="uk-UA"/>
        </w:rPr>
      </w:pPr>
    </w:p>
    <w:p w:rsidR="00AF26D6" w:rsidRDefault="00726467" w:rsidP="00DB02AA">
      <w:pPr>
        <w:spacing w:before="120" w:after="120" w:line="240" w:lineRule="auto"/>
        <w:jc w:val="both"/>
        <w:rPr>
          <w:szCs w:val="28"/>
          <w:lang w:val="uk-UA"/>
        </w:rPr>
      </w:pPr>
      <w:r w:rsidRPr="00726467">
        <w:rPr>
          <w:b/>
          <w:szCs w:val="28"/>
          <w:lang w:val="uk-UA"/>
        </w:rPr>
        <w:lastRenderedPageBreak/>
        <w:t>The wave</w:t>
      </w:r>
      <w:r w:rsidR="00675B01">
        <w:rPr>
          <w:b/>
          <w:szCs w:val="28"/>
          <w:lang w:val="en-US"/>
        </w:rPr>
        <w:t xml:space="preserve"> </w:t>
      </w:r>
      <w:r w:rsidRPr="00726467">
        <w:rPr>
          <w:b/>
          <w:szCs w:val="28"/>
          <w:lang w:val="uk-UA"/>
        </w:rPr>
        <w:t xml:space="preserve">length </w:t>
      </w:r>
      <w:r w:rsidRPr="00726467">
        <w:rPr>
          <w:i/>
          <w:szCs w:val="28"/>
          <w:lang w:val="uk-UA"/>
        </w:rPr>
        <w:t>λ</w:t>
      </w:r>
      <w:r w:rsidRPr="00726467">
        <w:rPr>
          <w:szCs w:val="28"/>
          <w:lang w:val="uk-UA"/>
        </w:rPr>
        <w:t xml:space="preserve"> is the distance between the points for which the phase difference between the oscillations is equal to 2π. Put</w:t>
      </w:r>
      <w:r w:rsidR="00675B01">
        <w:rPr>
          <w:szCs w:val="28"/>
          <w:lang w:val="en-US"/>
        </w:rPr>
        <w:t>ting it</w:t>
      </w:r>
      <w:r w:rsidRPr="00726467">
        <w:rPr>
          <w:szCs w:val="28"/>
          <w:lang w:val="uk-UA"/>
        </w:rPr>
        <w:t xml:space="preserve"> simply, it is the shortest </w:t>
      </w:r>
      <w:r w:rsidR="00675B01">
        <w:rPr>
          <w:szCs w:val="28"/>
          <w:lang w:val="uk-UA"/>
        </w:rPr>
        <w:t>distance between the poin</w:t>
      </w:r>
      <w:r w:rsidR="00675B01">
        <w:rPr>
          <w:szCs w:val="28"/>
          <w:lang w:val="en-US"/>
        </w:rPr>
        <w:t>ts of the environment</w:t>
      </w:r>
      <w:r w:rsidRPr="00726467">
        <w:rPr>
          <w:szCs w:val="28"/>
          <w:lang w:val="uk-UA"/>
        </w:rPr>
        <w:t xml:space="preserve">, which move the same way. Wavelength </w:t>
      </w:r>
      <w:r w:rsidR="00675B01">
        <w:rPr>
          <w:szCs w:val="28"/>
          <w:lang w:val="en-US"/>
        </w:rPr>
        <w:t>has</w:t>
      </w:r>
      <w:r w:rsidRPr="00726467">
        <w:rPr>
          <w:szCs w:val="28"/>
          <w:lang w:val="uk-UA"/>
        </w:rPr>
        <w:t xml:space="preserve"> the meaning of the spatial period of the wave </w:t>
      </w:r>
      <w:r w:rsidR="00675B01">
        <w:rPr>
          <w:szCs w:val="28"/>
          <w:lang w:val="en-US"/>
        </w:rPr>
        <w:t xml:space="preserve">- </w:t>
      </w:r>
      <w:r w:rsidRPr="00726467">
        <w:rPr>
          <w:szCs w:val="28"/>
          <w:lang w:val="uk-UA"/>
        </w:rPr>
        <w:t xml:space="preserve">through the segment of length λ the position of the particles, which </w:t>
      </w:r>
      <w:r w:rsidR="00675B01">
        <w:rPr>
          <w:szCs w:val="28"/>
          <w:lang w:val="en-US"/>
        </w:rPr>
        <w:t xml:space="preserve">oscillate, </w:t>
      </w:r>
      <w:r w:rsidRPr="00726467">
        <w:rPr>
          <w:szCs w:val="28"/>
          <w:lang w:val="uk-UA"/>
        </w:rPr>
        <w:t>might be repeated. Wavelength is calculated by the formula:</w:t>
      </w:r>
    </w:p>
    <w:p w:rsidR="00234174" w:rsidRPr="00B23A21" w:rsidRDefault="00234174" w:rsidP="00DB02AA">
      <w:pPr>
        <w:spacing w:before="120" w:after="120" w:line="240" w:lineRule="auto"/>
        <w:jc w:val="both"/>
        <w:rPr>
          <w:szCs w:val="28"/>
          <w:lang w:val="uk-UA"/>
        </w:rPr>
      </w:pPr>
    </w:p>
    <w:p w:rsidR="00AF26D6" w:rsidRDefault="009C687B" w:rsidP="00DB02AA">
      <w:pPr>
        <w:spacing w:before="120" w:after="120" w:line="240" w:lineRule="auto"/>
        <w:jc w:val="center"/>
        <w:rPr>
          <w:szCs w:val="28"/>
          <w:lang w:val="uk-UA"/>
        </w:rPr>
      </w:pPr>
      <w:r w:rsidRPr="00726467">
        <w:rPr>
          <w:position w:val="-28"/>
          <w:szCs w:val="28"/>
          <w:lang w:val="uk-UA"/>
        </w:rPr>
        <w:object w:dxaOrig="1280" w:dyaOrig="660">
          <v:shape id="_x0000_i1136" type="#_x0000_t75" style="width:63.75pt;height:33pt" o:ole="">
            <v:imagedata r:id="rId257" o:title=""/>
          </v:shape>
          <o:OLEObject Type="Embed" ProgID="Equation.3" ShapeID="_x0000_i1136" DrawAspect="Content" ObjectID="_1572430118" r:id="rId258"/>
        </w:object>
      </w:r>
      <w:r w:rsidR="00AF26D6" w:rsidRPr="00B23A21">
        <w:rPr>
          <w:szCs w:val="28"/>
          <w:lang w:val="uk-UA"/>
        </w:rPr>
        <w:t>.</w:t>
      </w:r>
    </w:p>
    <w:p w:rsidR="00234174" w:rsidRPr="00B23A21" w:rsidRDefault="00234174" w:rsidP="00DB02AA">
      <w:pPr>
        <w:spacing w:before="120" w:after="120" w:line="240" w:lineRule="auto"/>
        <w:jc w:val="center"/>
        <w:rPr>
          <w:szCs w:val="28"/>
          <w:lang w:val="uk-UA"/>
        </w:rPr>
      </w:pPr>
    </w:p>
    <w:p w:rsidR="00AF26D6" w:rsidRDefault="009C687B" w:rsidP="00DB02AA">
      <w:pPr>
        <w:spacing w:before="120" w:after="120" w:line="240" w:lineRule="auto"/>
        <w:jc w:val="both"/>
        <w:rPr>
          <w:szCs w:val="28"/>
          <w:lang w:val="uk-UA"/>
        </w:rPr>
      </w:pPr>
      <w:r w:rsidRPr="009C687B">
        <w:rPr>
          <w:szCs w:val="28"/>
          <w:lang w:val="uk-UA"/>
        </w:rPr>
        <w:t xml:space="preserve">Waves </w:t>
      </w:r>
      <w:r w:rsidR="00675B01">
        <w:rPr>
          <w:szCs w:val="28"/>
          <w:lang w:val="en-US"/>
        </w:rPr>
        <w:t>spreading</w:t>
      </w:r>
      <w:r w:rsidRPr="009C687B">
        <w:rPr>
          <w:szCs w:val="28"/>
          <w:lang w:val="uk-UA"/>
        </w:rPr>
        <w:t xml:space="preserve"> in space, carry with them energy. </w:t>
      </w:r>
      <w:r w:rsidRPr="009C687B">
        <w:rPr>
          <w:b/>
          <w:szCs w:val="28"/>
          <w:lang w:val="uk-UA"/>
        </w:rPr>
        <w:t>The intensity</w:t>
      </w:r>
      <w:r w:rsidRPr="009C687B">
        <w:rPr>
          <w:szCs w:val="28"/>
          <w:lang w:val="uk-UA"/>
        </w:rPr>
        <w:t xml:space="preserve"> of the wave </w:t>
      </w:r>
      <w:r w:rsidRPr="009C687B">
        <w:rPr>
          <w:i/>
          <w:szCs w:val="28"/>
          <w:lang w:val="uk-UA"/>
        </w:rPr>
        <w:t>I</w:t>
      </w:r>
      <w:r w:rsidRPr="009C687B">
        <w:rPr>
          <w:szCs w:val="28"/>
          <w:lang w:val="uk-UA"/>
        </w:rPr>
        <w:t xml:space="preserve"> </w:t>
      </w:r>
      <w:r w:rsidR="00675B01">
        <w:rPr>
          <w:szCs w:val="28"/>
          <w:lang w:val="en-US"/>
        </w:rPr>
        <w:t>is</w:t>
      </w:r>
      <w:r w:rsidRPr="009C687B">
        <w:rPr>
          <w:szCs w:val="28"/>
          <w:lang w:val="uk-UA"/>
        </w:rPr>
        <w:t xml:space="preserve"> the amount of energy that is transferred by the wave through </w:t>
      </w:r>
      <w:r w:rsidR="00675B01" w:rsidRPr="009C687B">
        <w:rPr>
          <w:szCs w:val="28"/>
          <w:lang w:val="uk-UA"/>
        </w:rPr>
        <w:t xml:space="preserve">area </w:t>
      </w:r>
      <w:r w:rsidRPr="009C687B">
        <w:rPr>
          <w:szCs w:val="28"/>
          <w:lang w:val="uk-UA"/>
        </w:rPr>
        <w:t>unit (S = 1 m</w:t>
      </w:r>
      <w:r w:rsidRPr="009C687B">
        <w:rPr>
          <w:szCs w:val="28"/>
          <w:vertAlign w:val="superscript"/>
          <w:lang w:val="uk-UA"/>
        </w:rPr>
        <w:t>2</w:t>
      </w:r>
      <w:r w:rsidRPr="009C687B">
        <w:rPr>
          <w:szCs w:val="28"/>
          <w:lang w:val="uk-UA"/>
        </w:rPr>
        <w:t xml:space="preserve"> per 1 second. The wave intensity is measured in W/m</w:t>
      </w:r>
      <w:r w:rsidRPr="009C687B">
        <w:rPr>
          <w:szCs w:val="28"/>
          <w:vertAlign w:val="superscript"/>
          <w:lang w:val="uk-UA"/>
        </w:rPr>
        <w:t>2</w:t>
      </w:r>
      <w:r w:rsidRPr="009C687B">
        <w:rPr>
          <w:szCs w:val="28"/>
          <w:lang w:val="uk-UA"/>
        </w:rPr>
        <w:t xml:space="preserve">. The intensity of the sound wave can be expressed using the sound pressure </w:t>
      </w:r>
      <w:r w:rsidRPr="009C687B">
        <w:rPr>
          <w:i/>
          <w:szCs w:val="28"/>
          <w:lang w:val="uk-UA"/>
        </w:rPr>
        <w:t>P</w:t>
      </w:r>
      <w:r w:rsidR="00AF26D6" w:rsidRPr="00B23A21">
        <w:rPr>
          <w:szCs w:val="28"/>
          <w:lang w:val="uk-UA"/>
        </w:rPr>
        <w:t>:</w:t>
      </w:r>
    </w:p>
    <w:p w:rsidR="00234174" w:rsidRPr="00B23A21" w:rsidRDefault="00234174" w:rsidP="00DB02AA">
      <w:pPr>
        <w:spacing w:before="120" w:after="120" w:line="240" w:lineRule="auto"/>
        <w:jc w:val="both"/>
        <w:rPr>
          <w:szCs w:val="28"/>
          <w:lang w:val="uk-UA"/>
        </w:rPr>
      </w:pPr>
    </w:p>
    <w:p w:rsidR="00AF26D6" w:rsidRDefault="00AF26D6" w:rsidP="00DB02AA">
      <w:pPr>
        <w:spacing w:before="120" w:after="120" w:line="240" w:lineRule="auto"/>
        <w:jc w:val="center"/>
        <w:rPr>
          <w:szCs w:val="28"/>
          <w:lang w:val="uk-UA"/>
        </w:rPr>
      </w:pPr>
      <w:r w:rsidRPr="00B23A21">
        <w:rPr>
          <w:position w:val="-34"/>
          <w:szCs w:val="28"/>
          <w:lang w:val="uk-UA"/>
        </w:rPr>
        <w:object w:dxaOrig="1060" w:dyaOrig="840">
          <v:shape id="_x0000_i1137" type="#_x0000_t75" style="width:51.75pt;height:42pt" o:ole="">
            <v:imagedata r:id="rId259" o:title=""/>
          </v:shape>
          <o:OLEObject Type="Embed" ProgID="Equation.3" ShapeID="_x0000_i1137" DrawAspect="Content" ObjectID="_1572430119" r:id="rId260"/>
        </w:object>
      </w:r>
      <w:r w:rsidRPr="00B23A21">
        <w:rPr>
          <w:szCs w:val="28"/>
          <w:lang w:val="uk-UA"/>
        </w:rPr>
        <w:t>,</w:t>
      </w:r>
    </w:p>
    <w:p w:rsidR="00234174" w:rsidRDefault="00234174" w:rsidP="00234174">
      <w:pPr>
        <w:spacing w:before="120" w:after="120" w:line="240" w:lineRule="auto"/>
        <w:ind w:firstLine="0"/>
        <w:jc w:val="both"/>
        <w:rPr>
          <w:szCs w:val="28"/>
          <w:lang w:val="uk-UA"/>
        </w:rPr>
      </w:pPr>
    </w:p>
    <w:p w:rsidR="00AF26D6" w:rsidRPr="00B23A21" w:rsidRDefault="00B8179C" w:rsidP="00234174">
      <w:pPr>
        <w:spacing w:before="120" w:after="120" w:line="240" w:lineRule="auto"/>
        <w:ind w:firstLine="0"/>
        <w:jc w:val="both"/>
        <w:rPr>
          <w:szCs w:val="28"/>
          <w:lang w:val="uk-UA"/>
        </w:rPr>
      </w:pPr>
      <w:r w:rsidRPr="00B8179C">
        <w:rPr>
          <w:szCs w:val="28"/>
          <w:lang w:val="uk-UA"/>
        </w:rPr>
        <w:t xml:space="preserve">where </w:t>
      </w:r>
      <w:r w:rsidRPr="00B8179C">
        <w:rPr>
          <w:i/>
          <w:szCs w:val="28"/>
          <w:lang w:val="uk-UA"/>
        </w:rPr>
        <w:t>ρ</w:t>
      </w:r>
      <w:r w:rsidRPr="00B8179C">
        <w:rPr>
          <w:szCs w:val="28"/>
          <w:lang w:val="uk-UA"/>
        </w:rPr>
        <w:t xml:space="preserve"> is the density of the </w:t>
      </w:r>
      <w:r w:rsidR="00675B01">
        <w:rPr>
          <w:szCs w:val="28"/>
          <w:lang w:val="en-US"/>
        </w:rPr>
        <w:t>environment</w:t>
      </w:r>
      <w:r w:rsidRPr="00B8179C">
        <w:rPr>
          <w:szCs w:val="28"/>
          <w:lang w:val="uk-UA"/>
        </w:rPr>
        <w:t xml:space="preserve">, and </w:t>
      </w:r>
      <w:r w:rsidRPr="00B8179C">
        <w:rPr>
          <w:i/>
          <w:szCs w:val="28"/>
          <w:lang w:val="uk-UA"/>
        </w:rPr>
        <w:t>V</w:t>
      </w:r>
      <w:r w:rsidRPr="00B8179C">
        <w:rPr>
          <w:szCs w:val="28"/>
          <w:lang w:val="uk-UA"/>
        </w:rPr>
        <w:t xml:space="preserve"> is the speed of sound in the environment. Sound pressure </w:t>
      </w:r>
      <w:r w:rsidRPr="00B8179C">
        <w:rPr>
          <w:i/>
          <w:szCs w:val="28"/>
          <w:lang w:val="uk-UA"/>
        </w:rPr>
        <w:t>p</w:t>
      </w:r>
      <w:r w:rsidRPr="00B8179C">
        <w:rPr>
          <w:szCs w:val="28"/>
          <w:lang w:val="uk-UA"/>
        </w:rPr>
        <w:t xml:space="preserve"> is the additional pressure arising from the pass</w:t>
      </w:r>
      <w:r w:rsidR="00675B01">
        <w:rPr>
          <w:szCs w:val="28"/>
          <w:lang w:val="en-US"/>
        </w:rPr>
        <w:t>ing</w:t>
      </w:r>
      <w:r w:rsidRPr="00B8179C">
        <w:rPr>
          <w:szCs w:val="28"/>
          <w:lang w:val="uk-UA"/>
        </w:rPr>
        <w:t xml:space="preserve"> of the sound waves in the environment; it is excess over the mean pressure in the environment</w:t>
      </w:r>
      <w:r w:rsidR="00AF26D6" w:rsidRPr="00B23A21">
        <w:rPr>
          <w:szCs w:val="28"/>
          <w:lang w:val="uk-UA"/>
        </w:rPr>
        <w:t>.</w:t>
      </w:r>
    </w:p>
    <w:p w:rsidR="00AF26D6" w:rsidRPr="00B23A21" w:rsidRDefault="00AF26D6" w:rsidP="00DB02AA">
      <w:pPr>
        <w:spacing w:before="120" w:after="120" w:line="240" w:lineRule="auto"/>
        <w:jc w:val="both"/>
        <w:rPr>
          <w:szCs w:val="28"/>
          <w:lang w:val="uk-UA"/>
        </w:rPr>
      </w:pPr>
    </w:p>
    <w:p w:rsidR="00AF26D6" w:rsidRPr="00B23A21" w:rsidRDefault="00B8179C" w:rsidP="00DB02AA">
      <w:pPr>
        <w:spacing w:before="120" w:after="120" w:line="240" w:lineRule="auto"/>
        <w:jc w:val="center"/>
        <w:rPr>
          <w:szCs w:val="28"/>
          <w:lang w:val="uk-UA"/>
        </w:rPr>
      </w:pPr>
      <w:r w:rsidRPr="00B8179C">
        <w:rPr>
          <w:szCs w:val="28"/>
          <w:lang w:val="uk-UA"/>
        </w:rPr>
        <w:t>Subjective characteristics of auditory sensations and their relationship to physical characteristics of sound</w:t>
      </w:r>
      <w:r w:rsidR="00AF26D6" w:rsidRPr="00B23A21">
        <w:rPr>
          <w:szCs w:val="28"/>
          <w:lang w:val="uk-UA"/>
        </w:rPr>
        <w:t>.</w:t>
      </w:r>
    </w:p>
    <w:p w:rsidR="00AF26D6" w:rsidRPr="00B23A21" w:rsidRDefault="00AF26D6" w:rsidP="00DB02AA">
      <w:pPr>
        <w:spacing w:before="120" w:after="120" w:line="240" w:lineRule="auto"/>
        <w:jc w:val="center"/>
        <w:rPr>
          <w:szCs w:val="28"/>
          <w:lang w:val="uk-UA"/>
        </w:rPr>
      </w:pPr>
    </w:p>
    <w:p w:rsidR="00AF26D6" w:rsidRPr="00B23A21" w:rsidRDefault="00B8179C" w:rsidP="00DB02AA">
      <w:pPr>
        <w:spacing w:before="120" w:after="120" w:line="240" w:lineRule="auto"/>
        <w:jc w:val="both"/>
        <w:rPr>
          <w:szCs w:val="28"/>
          <w:lang w:val="uk-UA"/>
        </w:rPr>
      </w:pPr>
      <w:r w:rsidRPr="00B8179C">
        <w:rPr>
          <w:szCs w:val="28"/>
          <w:lang w:val="uk-UA"/>
        </w:rPr>
        <w:t>From the point of view of sound perception by the human characteristics that are important are the height and timbre of sound, and sound volume</w:t>
      </w:r>
      <w:r w:rsidR="00AF26D6" w:rsidRPr="00B23A21">
        <w:rPr>
          <w:szCs w:val="28"/>
          <w:lang w:val="uk-UA"/>
        </w:rPr>
        <w:t>.</w:t>
      </w:r>
    </w:p>
    <w:p w:rsidR="00AF26D6" w:rsidRDefault="00AF26D6" w:rsidP="00234174">
      <w:pPr>
        <w:spacing w:before="120" w:after="120" w:line="240" w:lineRule="auto"/>
        <w:jc w:val="center"/>
        <w:rPr>
          <w:szCs w:val="28"/>
          <w:lang w:val="uk-UA"/>
        </w:rPr>
      </w:pPr>
      <w:r w:rsidRPr="00B23A21">
        <w:rPr>
          <w:szCs w:val="28"/>
          <w:lang w:val="uk-UA"/>
        </w:rPr>
        <w:t xml:space="preserve">а) </w:t>
      </w:r>
      <w:r w:rsidR="00B8179C" w:rsidRPr="00B8179C">
        <w:rPr>
          <w:szCs w:val="28"/>
          <w:lang w:val="uk-UA"/>
        </w:rPr>
        <w:t>The height and the timbre of the sound</w:t>
      </w:r>
    </w:p>
    <w:p w:rsidR="00AF26D6" w:rsidRPr="00B23A21" w:rsidRDefault="00B8179C" w:rsidP="00DB02AA">
      <w:pPr>
        <w:spacing w:before="120" w:after="120" w:line="240" w:lineRule="auto"/>
        <w:jc w:val="both"/>
        <w:rPr>
          <w:szCs w:val="28"/>
          <w:lang w:val="uk-UA"/>
        </w:rPr>
      </w:pPr>
      <w:r w:rsidRPr="00B8179C">
        <w:rPr>
          <w:szCs w:val="28"/>
          <w:lang w:val="uk-UA"/>
        </w:rPr>
        <w:t>It should be noted that naturally occurring sounds generally are the result of the superposition of sound waves (harmonics) with different frequencies. The set of fr</w:t>
      </w:r>
      <w:r w:rsidR="000B3593">
        <w:rPr>
          <w:szCs w:val="28"/>
          <w:lang w:val="uk-UA"/>
        </w:rPr>
        <w:t>equencies present in this sound</w:t>
      </w:r>
      <w:r w:rsidR="000B3593">
        <w:rPr>
          <w:szCs w:val="28"/>
          <w:lang w:val="en-US"/>
        </w:rPr>
        <w:t xml:space="preserve"> is</w:t>
      </w:r>
      <w:r w:rsidRPr="00B8179C">
        <w:rPr>
          <w:szCs w:val="28"/>
          <w:lang w:val="uk-UA"/>
        </w:rPr>
        <w:t xml:space="preserve"> called an acoustic spectrum</w:t>
      </w:r>
      <w:r w:rsidR="00AF26D6" w:rsidRPr="00B23A21">
        <w:rPr>
          <w:szCs w:val="28"/>
          <w:lang w:val="uk-UA"/>
        </w:rPr>
        <w:t>.</w:t>
      </w:r>
    </w:p>
    <w:p w:rsidR="00AF26D6" w:rsidRPr="00B23A21" w:rsidRDefault="00B8179C" w:rsidP="00DB02AA">
      <w:pPr>
        <w:spacing w:before="120" w:after="120" w:line="240" w:lineRule="auto"/>
        <w:jc w:val="both"/>
        <w:rPr>
          <w:szCs w:val="28"/>
          <w:lang w:val="uk-UA"/>
        </w:rPr>
      </w:pPr>
      <w:r w:rsidRPr="00B8179C">
        <w:rPr>
          <w:szCs w:val="28"/>
          <w:lang w:val="uk-UA"/>
        </w:rPr>
        <w:t xml:space="preserve">If the sound formed by the superposition of waves, frequencies of which form </w:t>
      </w:r>
      <w:r w:rsidR="000B3593">
        <w:rPr>
          <w:szCs w:val="28"/>
          <w:lang w:val="en-US"/>
        </w:rPr>
        <w:t>a numerous set</w:t>
      </w:r>
      <w:r w:rsidRPr="00B8179C">
        <w:rPr>
          <w:szCs w:val="28"/>
          <w:lang w:val="uk-UA"/>
        </w:rPr>
        <w:t>, its acoustic spectrum is discrete (lin</w:t>
      </w:r>
      <w:r w:rsidR="000B3593">
        <w:rPr>
          <w:szCs w:val="28"/>
          <w:lang w:val="en-US"/>
        </w:rPr>
        <w:t>iar</w:t>
      </w:r>
      <w:r w:rsidRPr="00B8179C">
        <w:rPr>
          <w:szCs w:val="28"/>
          <w:lang w:val="uk-UA"/>
        </w:rPr>
        <w:t xml:space="preserve">). This sound is called the tonal (musical), and it causes a feeling of sound with a specific pitch. The height of the tone sound is determined by the pitch frequency </w:t>
      </w:r>
      <w:r w:rsidR="000B3593">
        <w:rPr>
          <w:szCs w:val="28"/>
          <w:lang w:val="en-US"/>
        </w:rPr>
        <w:t xml:space="preserve">- </w:t>
      </w:r>
      <w:r w:rsidRPr="00B8179C">
        <w:rPr>
          <w:szCs w:val="28"/>
          <w:lang w:val="uk-UA"/>
        </w:rPr>
        <w:t xml:space="preserve">the sound wave with the lowest frequency in the sound. The higher the frequency of the fundamental tone, the higher the pitch of the sound. The other frequencies included in the acoustic spectrum of the </w:t>
      </w:r>
      <w:r w:rsidRPr="00B8179C">
        <w:rPr>
          <w:szCs w:val="28"/>
          <w:lang w:val="uk-UA"/>
        </w:rPr>
        <w:lastRenderedPageBreak/>
        <w:t xml:space="preserve">sound are called overtones. Overtones have frequencies that are multiples of the fundamental frequency. The relative intensity of the overtones determines the timbre of the sound. The same note played on different musical instruments, has a </w:t>
      </w:r>
      <w:r w:rsidR="000B3593">
        <w:rPr>
          <w:szCs w:val="28"/>
          <w:lang w:val="en-US"/>
        </w:rPr>
        <w:t>similar</w:t>
      </w:r>
      <w:r w:rsidRPr="00B8179C">
        <w:rPr>
          <w:szCs w:val="28"/>
          <w:lang w:val="uk-UA"/>
        </w:rPr>
        <w:t xml:space="preserve"> base tone but different relative sound intensity for overtones. -Due to this we can accurately determine by ear</w:t>
      </w:r>
      <w:r w:rsidR="000B3593">
        <w:rPr>
          <w:szCs w:val="28"/>
          <w:lang w:val="en-US"/>
        </w:rPr>
        <w:t xml:space="preserve"> which</w:t>
      </w:r>
      <w:r w:rsidRPr="00B8179C">
        <w:rPr>
          <w:szCs w:val="28"/>
          <w:lang w:val="uk-UA"/>
        </w:rPr>
        <w:t xml:space="preserve"> musical instrument made that sound. In the simplest case the spectrum of the tonal sound has a single frequency - the main tone. The soun</w:t>
      </w:r>
      <w:r w:rsidR="00EB3324">
        <w:rPr>
          <w:szCs w:val="28"/>
          <w:lang w:val="uk-UA"/>
        </w:rPr>
        <w:t>d can be obtained using camerta</w:t>
      </w:r>
      <w:r w:rsidR="00AF26D6" w:rsidRPr="00B23A21">
        <w:rPr>
          <w:szCs w:val="28"/>
          <w:lang w:val="uk-UA"/>
        </w:rPr>
        <w:t>.</w:t>
      </w:r>
    </w:p>
    <w:p w:rsidR="00AF26D6" w:rsidRPr="00B23A21" w:rsidRDefault="00EB3324" w:rsidP="00DB02AA">
      <w:pPr>
        <w:spacing w:before="120" w:after="120" w:line="240" w:lineRule="auto"/>
        <w:jc w:val="both"/>
        <w:rPr>
          <w:szCs w:val="28"/>
          <w:lang w:val="uk-UA"/>
        </w:rPr>
      </w:pPr>
      <w:r w:rsidRPr="00EB3324">
        <w:rPr>
          <w:szCs w:val="28"/>
          <w:lang w:val="uk-UA"/>
        </w:rPr>
        <w:t xml:space="preserve">If the sound </w:t>
      </w:r>
      <w:r w:rsidR="000B3593">
        <w:rPr>
          <w:szCs w:val="28"/>
          <w:lang w:val="en-US"/>
        </w:rPr>
        <w:t>has</w:t>
      </w:r>
      <w:r w:rsidRPr="00EB3324">
        <w:rPr>
          <w:szCs w:val="28"/>
          <w:lang w:val="uk-UA"/>
        </w:rPr>
        <w:t xml:space="preserve"> </w:t>
      </w:r>
      <w:r w:rsidR="000B3593">
        <w:rPr>
          <w:szCs w:val="28"/>
          <w:lang w:val="en-US"/>
        </w:rPr>
        <w:t>oscillations</w:t>
      </w:r>
      <w:r w:rsidRPr="00EB3324">
        <w:rPr>
          <w:szCs w:val="28"/>
          <w:lang w:val="uk-UA"/>
        </w:rPr>
        <w:t xml:space="preserve"> of all frequencies in a range from </w:t>
      </w:r>
      <w:r w:rsidR="000B3593">
        <w:rPr>
          <w:szCs w:val="28"/>
          <w:lang w:val="en-US"/>
        </w:rPr>
        <w:t>f</w:t>
      </w:r>
      <w:r w:rsidRPr="00EB3324">
        <w:rPr>
          <w:szCs w:val="28"/>
          <w:lang w:val="uk-UA"/>
        </w:rPr>
        <w:t xml:space="preserve">1 to </w:t>
      </w:r>
      <w:r w:rsidR="000B3593">
        <w:rPr>
          <w:szCs w:val="28"/>
          <w:lang w:val="en-US"/>
        </w:rPr>
        <w:t>f</w:t>
      </w:r>
      <w:r w:rsidRPr="00EB3324">
        <w:rPr>
          <w:szCs w:val="28"/>
          <w:lang w:val="uk-UA"/>
        </w:rPr>
        <w:t>2, the acoustic spectrum is called solid. Solid acoustic range ha</w:t>
      </w:r>
      <w:r w:rsidR="0017798B">
        <w:rPr>
          <w:szCs w:val="28"/>
          <w:lang w:val="en-US"/>
        </w:rPr>
        <w:t>s</w:t>
      </w:r>
      <w:r w:rsidRPr="00EB3324">
        <w:rPr>
          <w:szCs w:val="28"/>
          <w:lang w:val="uk-UA"/>
        </w:rPr>
        <w:t xml:space="preserve"> noise, human voice. In this case, the pitch of the sound is determined by the harmonic with the greatest amplitude</w:t>
      </w:r>
      <w:r w:rsidR="00AF26D6" w:rsidRPr="00B23A21">
        <w:rPr>
          <w:szCs w:val="28"/>
          <w:lang w:val="uk-UA"/>
        </w:rPr>
        <w:t>.</w:t>
      </w:r>
    </w:p>
    <w:p w:rsidR="00AF26D6" w:rsidRDefault="00EB3324" w:rsidP="00DB02AA">
      <w:pPr>
        <w:spacing w:before="120" w:after="120" w:line="240" w:lineRule="auto"/>
        <w:jc w:val="center"/>
        <w:rPr>
          <w:szCs w:val="28"/>
          <w:lang w:val="uk-UA"/>
        </w:rPr>
      </w:pPr>
      <w:r>
        <w:rPr>
          <w:szCs w:val="28"/>
          <w:lang w:val="en-US"/>
        </w:rPr>
        <w:t>b</w:t>
      </w:r>
      <w:r w:rsidR="00AF26D6" w:rsidRPr="00B23A21">
        <w:rPr>
          <w:szCs w:val="28"/>
          <w:lang w:val="uk-UA"/>
        </w:rPr>
        <w:t xml:space="preserve">) </w:t>
      </w:r>
      <w:r w:rsidRPr="00EB3324">
        <w:rPr>
          <w:szCs w:val="28"/>
          <w:lang w:val="uk-UA"/>
        </w:rPr>
        <w:t>The volume of the sound</w:t>
      </w:r>
    </w:p>
    <w:p w:rsidR="00AF26D6" w:rsidRPr="00B23A21" w:rsidRDefault="00EB3324" w:rsidP="00DB02AA">
      <w:pPr>
        <w:spacing w:before="120" w:after="120" w:line="240" w:lineRule="auto"/>
        <w:jc w:val="both"/>
        <w:rPr>
          <w:szCs w:val="28"/>
          <w:lang w:val="uk-UA"/>
        </w:rPr>
      </w:pPr>
      <w:r w:rsidRPr="00EB3324">
        <w:rPr>
          <w:szCs w:val="28"/>
          <w:lang w:val="uk-UA"/>
        </w:rPr>
        <w:t>The sound volume is determined by the intensity of the sound wave and, accordingly, sound pressure. Physiologically sound pressure is manifested as the pressure on</w:t>
      </w:r>
      <w:r w:rsidR="005A6758">
        <w:rPr>
          <w:szCs w:val="28"/>
          <w:lang w:val="en-US"/>
        </w:rPr>
        <w:t xml:space="preserve"> the ear drum</w:t>
      </w:r>
      <w:r w:rsidR="00AF26D6" w:rsidRPr="00B23A21">
        <w:rPr>
          <w:szCs w:val="28"/>
          <w:lang w:val="uk-UA"/>
        </w:rPr>
        <w:t>.</w:t>
      </w:r>
    </w:p>
    <w:p w:rsidR="00EB3324" w:rsidRPr="00B23A21" w:rsidRDefault="00EB3324" w:rsidP="00DB02AA">
      <w:pPr>
        <w:spacing w:before="120" w:after="120" w:line="240" w:lineRule="auto"/>
        <w:jc w:val="both"/>
        <w:rPr>
          <w:szCs w:val="28"/>
          <w:lang w:val="uk-UA"/>
        </w:rPr>
      </w:pPr>
      <w:r w:rsidRPr="00EB3324">
        <w:rPr>
          <w:szCs w:val="28"/>
          <w:lang w:val="uk-UA"/>
        </w:rPr>
        <w:t>For the perception of sound</w:t>
      </w:r>
      <w:r w:rsidR="005A6758">
        <w:rPr>
          <w:szCs w:val="28"/>
          <w:lang w:val="uk-UA"/>
        </w:rPr>
        <w:t xml:space="preserve"> </w:t>
      </w:r>
      <w:r w:rsidR="005A6758">
        <w:rPr>
          <w:szCs w:val="28"/>
          <w:lang w:val="en-US"/>
        </w:rPr>
        <w:t xml:space="preserve">by </w:t>
      </w:r>
      <w:r w:rsidRPr="00EB3324">
        <w:rPr>
          <w:szCs w:val="28"/>
          <w:lang w:val="uk-UA"/>
        </w:rPr>
        <w:t>human there are two important values of sound intensity - the threshol</w:t>
      </w:r>
      <w:r w:rsidR="005A6758">
        <w:rPr>
          <w:szCs w:val="28"/>
          <w:lang w:val="uk-UA"/>
        </w:rPr>
        <w:t>d of hearing and pain threshold</w:t>
      </w:r>
      <w:r w:rsidRPr="00EB3324">
        <w:rPr>
          <w:szCs w:val="28"/>
          <w:lang w:val="uk-UA"/>
        </w:rPr>
        <w:t>. The upper limit of the sound volume perceived by a person</w:t>
      </w:r>
      <w:r w:rsidR="005A6758">
        <w:rPr>
          <w:szCs w:val="28"/>
          <w:lang w:val="en-US"/>
        </w:rPr>
        <w:t xml:space="preserve"> is</w:t>
      </w:r>
      <w:r w:rsidRPr="00EB3324">
        <w:rPr>
          <w:szCs w:val="28"/>
          <w:lang w:val="uk-UA"/>
        </w:rPr>
        <w:t xml:space="preserve"> associated with the appearance of pain. The intensity of this sound is called a pain threshold. As</w:t>
      </w:r>
      <w:r w:rsidR="005A6758">
        <w:rPr>
          <w:szCs w:val="28"/>
          <w:lang w:val="en-US"/>
        </w:rPr>
        <w:t xml:space="preserve"> well as</w:t>
      </w:r>
      <w:r w:rsidRPr="00EB3324">
        <w:rPr>
          <w:szCs w:val="28"/>
          <w:lang w:val="uk-UA"/>
        </w:rPr>
        <w:t xml:space="preserve"> the threshold of hearing, the pain threshold is different for different people, and depend</w:t>
      </w:r>
      <w:r w:rsidR="005A6758">
        <w:rPr>
          <w:szCs w:val="28"/>
          <w:lang w:val="en-US"/>
        </w:rPr>
        <w:t>s</w:t>
      </w:r>
      <w:r w:rsidRPr="00EB3324">
        <w:rPr>
          <w:szCs w:val="28"/>
          <w:lang w:val="uk-UA"/>
        </w:rPr>
        <w:t xml:space="preserve"> on the frequency of the sound. At 1 kHz the threshold of </w:t>
      </w:r>
      <w:r w:rsidR="005A6758">
        <w:rPr>
          <w:szCs w:val="28"/>
          <w:lang w:val="en-US"/>
        </w:rPr>
        <w:t xml:space="preserve">hearing </w:t>
      </w:r>
      <w:r w:rsidRPr="00EB3324">
        <w:rPr>
          <w:szCs w:val="28"/>
          <w:lang w:val="uk-UA"/>
        </w:rPr>
        <w:t xml:space="preserve"> equal</w:t>
      </w:r>
      <w:r w:rsidR="005A6758">
        <w:rPr>
          <w:szCs w:val="28"/>
          <w:lang w:val="en-US"/>
        </w:rPr>
        <w:t>s</w:t>
      </w:r>
      <w:r w:rsidRPr="00EB3324">
        <w:rPr>
          <w:szCs w:val="28"/>
          <w:lang w:val="uk-UA"/>
        </w:rPr>
        <w:t xml:space="preserve"> to an average of </w:t>
      </w:r>
      <w:r w:rsidRPr="00EB3324">
        <w:rPr>
          <w:i/>
          <w:szCs w:val="28"/>
          <w:lang w:val="uk-UA"/>
        </w:rPr>
        <w:t>I</w:t>
      </w:r>
      <w:r w:rsidRPr="00EB3324">
        <w:rPr>
          <w:szCs w:val="28"/>
          <w:vertAlign w:val="subscript"/>
          <w:lang w:val="uk-UA"/>
        </w:rPr>
        <w:t>0</w:t>
      </w:r>
      <w:r>
        <w:rPr>
          <w:szCs w:val="28"/>
          <w:lang w:val="uk-UA"/>
        </w:rPr>
        <w:t>=</w:t>
      </w:r>
      <w:r w:rsidRPr="00EB3324">
        <w:rPr>
          <w:szCs w:val="28"/>
          <w:lang w:val="uk-UA"/>
        </w:rPr>
        <w:t>10</w:t>
      </w:r>
      <w:r w:rsidRPr="00EB3324">
        <w:rPr>
          <w:szCs w:val="28"/>
          <w:vertAlign w:val="superscript"/>
          <w:lang w:val="uk-UA"/>
        </w:rPr>
        <w:t>-12</w:t>
      </w:r>
      <w:r w:rsidRPr="00EB3324">
        <w:rPr>
          <w:szCs w:val="28"/>
          <w:lang w:val="uk-UA"/>
        </w:rPr>
        <w:t xml:space="preserve"> W/m</w:t>
      </w:r>
      <w:r w:rsidRPr="00EB3324">
        <w:rPr>
          <w:szCs w:val="28"/>
          <w:vertAlign w:val="superscript"/>
          <w:lang w:val="uk-UA"/>
        </w:rPr>
        <w:t>2</w:t>
      </w:r>
      <w:r w:rsidRPr="00EB3324">
        <w:rPr>
          <w:szCs w:val="28"/>
          <w:lang w:val="uk-UA"/>
        </w:rPr>
        <w:t xml:space="preserve">, this intensity corresponds to a sound pressure </w:t>
      </w:r>
      <w:r w:rsidRPr="00EB3324">
        <w:rPr>
          <w:i/>
          <w:szCs w:val="28"/>
          <w:lang w:val="uk-UA"/>
        </w:rPr>
        <w:t>P</w:t>
      </w:r>
      <w:r w:rsidRPr="00EB3324">
        <w:rPr>
          <w:szCs w:val="28"/>
          <w:vertAlign w:val="subscript"/>
          <w:lang w:val="uk-UA"/>
        </w:rPr>
        <w:t>0</w:t>
      </w:r>
      <w:r w:rsidRPr="00EB3324">
        <w:rPr>
          <w:szCs w:val="28"/>
          <w:lang w:val="uk-UA"/>
        </w:rPr>
        <w:t>=2·10</w:t>
      </w:r>
      <w:r w:rsidRPr="00EB3324">
        <w:rPr>
          <w:szCs w:val="28"/>
          <w:vertAlign w:val="superscript"/>
          <w:lang w:val="uk-UA"/>
        </w:rPr>
        <w:t>-5</w:t>
      </w:r>
      <w:r w:rsidRPr="00EB3324">
        <w:rPr>
          <w:szCs w:val="28"/>
          <w:lang w:val="uk-UA"/>
        </w:rPr>
        <w:t xml:space="preserve"> PA. For the same frequency the pain threshold </w:t>
      </w:r>
      <w:r w:rsidRPr="00EB3324">
        <w:rPr>
          <w:i/>
          <w:szCs w:val="28"/>
          <w:lang w:val="uk-UA"/>
        </w:rPr>
        <w:t>I</w:t>
      </w:r>
      <w:r w:rsidRPr="00EB3324">
        <w:rPr>
          <w:i/>
          <w:szCs w:val="28"/>
          <w:vertAlign w:val="subscript"/>
          <w:lang w:val="uk-UA"/>
        </w:rPr>
        <w:t>max</w:t>
      </w:r>
      <w:r w:rsidRPr="00EB3324">
        <w:rPr>
          <w:szCs w:val="28"/>
          <w:lang w:val="uk-UA"/>
        </w:rPr>
        <w:t>=10 W/</w:t>
      </w:r>
      <w:r w:rsidRPr="00234174">
        <w:rPr>
          <w:szCs w:val="28"/>
          <w:lang w:val="uk-UA"/>
        </w:rPr>
        <w:t>m</w:t>
      </w:r>
      <w:r w:rsidRPr="00234174">
        <w:rPr>
          <w:szCs w:val="28"/>
          <w:vertAlign w:val="superscript"/>
          <w:lang w:val="uk-UA"/>
        </w:rPr>
        <w:t>2</w:t>
      </w:r>
      <w:r w:rsidRPr="00EB3324">
        <w:rPr>
          <w:szCs w:val="28"/>
          <w:lang w:val="uk-UA"/>
        </w:rPr>
        <w:t xml:space="preserve"> and </w:t>
      </w:r>
      <w:r w:rsidRPr="00EB3324">
        <w:rPr>
          <w:i/>
          <w:szCs w:val="28"/>
          <w:lang w:val="uk-UA"/>
        </w:rPr>
        <w:t>R</w:t>
      </w:r>
      <w:r w:rsidRPr="00EB3324">
        <w:rPr>
          <w:i/>
          <w:szCs w:val="28"/>
          <w:vertAlign w:val="subscript"/>
          <w:lang w:val="uk-UA"/>
        </w:rPr>
        <w:t>ma</w:t>
      </w:r>
      <w:r w:rsidRPr="00EB3324">
        <w:rPr>
          <w:i/>
          <w:szCs w:val="28"/>
          <w:vertAlign w:val="subscript"/>
          <w:lang w:val="en-US"/>
        </w:rPr>
        <w:t>x</w:t>
      </w:r>
      <w:r w:rsidRPr="00EB3324">
        <w:rPr>
          <w:szCs w:val="28"/>
          <w:lang w:val="uk-UA"/>
        </w:rPr>
        <w:t>=60 PA</w:t>
      </w:r>
    </w:p>
    <w:p w:rsidR="00AF26D6" w:rsidRDefault="00EB3324" w:rsidP="00DB02AA">
      <w:pPr>
        <w:spacing w:before="120" w:after="120" w:line="240" w:lineRule="auto"/>
        <w:jc w:val="both"/>
        <w:rPr>
          <w:szCs w:val="28"/>
          <w:lang w:val="uk-UA"/>
        </w:rPr>
      </w:pPr>
      <w:r w:rsidRPr="00EB3324">
        <w:rPr>
          <w:szCs w:val="28"/>
          <w:lang w:val="uk-UA"/>
        </w:rPr>
        <w:t xml:space="preserve">Since the range of intensities of sound that people can </w:t>
      </w:r>
      <w:r w:rsidR="005A6758">
        <w:rPr>
          <w:szCs w:val="28"/>
          <w:lang w:val="en-US"/>
        </w:rPr>
        <w:t>hear is</w:t>
      </w:r>
      <w:r w:rsidRPr="00EB3324">
        <w:rPr>
          <w:szCs w:val="28"/>
          <w:lang w:val="uk-UA"/>
        </w:rPr>
        <w:t xml:space="preserve"> huge (</w:t>
      </w:r>
      <w:r w:rsidRPr="00EB3324">
        <w:rPr>
          <w:i/>
          <w:szCs w:val="28"/>
          <w:lang w:val="uk-UA"/>
        </w:rPr>
        <w:t>I</w:t>
      </w:r>
      <w:r w:rsidRPr="00EB3324">
        <w:rPr>
          <w:i/>
          <w:szCs w:val="28"/>
          <w:vertAlign w:val="subscript"/>
          <w:lang w:val="uk-UA"/>
        </w:rPr>
        <w:t>max</w:t>
      </w:r>
      <w:r w:rsidRPr="00EB3324">
        <w:rPr>
          <w:szCs w:val="28"/>
          <w:lang w:val="uk-UA"/>
        </w:rPr>
        <w:t>/</w:t>
      </w:r>
      <w:r w:rsidRPr="00EB3324">
        <w:rPr>
          <w:i/>
          <w:szCs w:val="28"/>
          <w:lang w:val="uk-UA"/>
        </w:rPr>
        <w:t>I</w:t>
      </w:r>
      <w:r w:rsidRPr="00EB3324">
        <w:rPr>
          <w:szCs w:val="28"/>
          <w:vertAlign w:val="subscript"/>
          <w:lang w:val="uk-UA"/>
        </w:rPr>
        <w:t>0</w:t>
      </w:r>
      <w:r w:rsidRPr="00EB3324">
        <w:rPr>
          <w:szCs w:val="28"/>
          <w:lang w:val="uk-UA"/>
        </w:rPr>
        <w:t>=10</w:t>
      </w:r>
      <w:r w:rsidRPr="00234174">
        <w:rPr>
          <w:szCs w:val="28"/>
          <w:vertAlign w:val="superscript"/>
          <w:lang w:val="uk-UA"/>
        </w:rPr>
        <w:t>13</w:t>
      </w:r>
      <w:r w:rsidRPr="00EB3324">
        <w:rPr>
          <w:szCs w:val="28"/>
          <w:lang w:val="uk-UA"/>
        </w:rPr>
        <w:t>), to assess the intensity of the sound</w:t>
      </w:r>
      <w:r w:rsidR="005A6758">
        <w:rPr>
          <w:szCs w:val="28"/>
          <w:lang w:val="en-US"/>
        </w:rPr>
        <w:t xml:space="preserve"> it</w:t>
      </w:r>
      <w:r w:rsidRPr="00EB3324">
        <w:rPr>
          <w:szCs w:val="28"/>
          <w:lang w:val="uk-UA"/>
        </w:rPr>
        <w:t xml:space="preserve"> is convenient to use a logarithmic scale. To do this, </w:t>
      </w:r>
      <w:r w:rsidR="00BD111F">
        <w:rPr>
          <w:szCs w:val="28"/>
          <w:lang w:val="en-US"/>
        </w:rPr>
        <w:t>one intro</w:t>
      </w:r>
      <w:r w:rsidR="005A6758">
        <w:rPr>
          <w:szCs w:val="28"/>
          <w:lang w:val="en-US"/>
        </w:rPr>
        <w:t>duces</w:t>
      </w:r>
      <w:r w:rsidRPr="00EB3324">
        <w:rPr>
          <w:szCs w:val="28"/>
          <w:lang w:val="uk-UA"/>
        </w:rPr>
        <w:t xml:space="preserve"> the value </w:t>
      </w:r>
      <w:r w:rsidRPr="00EB3324">
        <w:rPr>
          <w:i/>
          <w:szCs w:val="28"/>
          <w:lang w:val="uk-UA"/>
        </w:rPr>
        <w:t>L</w:t>
      </w:r>
      <w:r w:rsidRPr="00EB3324">
        <w:rPr>
          <w:szCs w:val="28"/>
          <w:lang w:val="uk-UA"/>
        </w:rPr>
        <w:t xml:space="preserve">, which is called the level of intensity that is proportional to the decimal logarithm of the ratio of sound intensity </w:t>
      </w:r>
      <w:r w:rsidRPr="00EB3324">
        <w:rPr>
          <w:i/>
          <w:szCs w:val="28"/>
          <w:lang w:val="uk-UA"/>
        </w:rPr>
        <w:t>I</w:t>
      </w:r>
      <w:r w:rsidRPr="00EB3324">
        <w:rPr>
          <w:szCs w:val="28"/>
          <w:lang w:val="uk-UA"/>
        </w:rPr>
        <w:t xml:space="preserve"> to the intensity at threshold of hearing </w:t>
      </w:r>
      <w:r w:rsidRPr="00EB3324">
        <w:rPr>
          <w:i/>
          <w:szCs w:val="28"/>
          <w:lang w:val="uk-UA"/>
        </w:rPr>
        <w:t>I</w:t>
      </w:r>
      <w:r w:rsidRPr="00EB3324">
        <w:rPr>
          <w:szCs w:val="28"/>
          <w:vertAlign w:val="subscript"/>
          <w:lang w:val="uk-UA"/>
        </w:rPr>
        <w:t>0</w:t>
      </w:r>
      <w:r w:rsidR="00AF26D6" w:rsidRPr="00B23A21">
        <w:rPr>
          <w:szCs w:val="28"/>
          <w:lang w:val="uk-UA"/>
        </w:rPr>
        <w:t>:</w:t>
      </w:r>
    </w:p>
    <w:p w:rsidR="00234174" w:rsidRPr="00B23A21" w:rsidRDefault="00234174" w:rsidP="00DB02AA">
      <w:pPr>
        <w:spacing w:before="120" w:after="120" w:line="240" w:lineRule="auto"/>
        <w:jc w:val="both"/>
        <w:rPr>
          <w:szCs w:val="28"/>
          <w:lang w:val="uk-UA"/>
        </w:rPr>
      </w:pPr>
    </w:p>
    <w:p w:rsidR="00AF26D6" w:rsidRDefault="00AF26D6" w:rsidP="00DB02AA">
      <w:pPr>
        <w:spacing w:before="120" w:after="120" w:line="240" w:lineRule="auto"/>
        <w:jc w:val="center"/>
        <w:rPr>
          <w:szCs w:val="28"/>
          <w:lang w:val="uk-UA"/>
        </w:rPr>
      </w:pPr>
      <w:r w:rsidRPr="00B23A21">
        <w:rPr>
          <w:position w:val="-34"/>
          <w:szCs w:val="28"/>
          <w:lang w:val="uk-UA"/>
        </w:rPr>
        <w:object w:dxaOrig="1359" w:dyaOrig="780">
          <v:shape id="_x0000_i1138" type="#_x0000_t75" style="width:68.95pt;height:38.25pt" o:ole="">
            <v:imagedata r:id="rId261" o:title=""/>
          </v:shape>
          <o:OLEObject Type="Embed" ProgID="Equation.3" ShapeID="_x0000_i1138" DrawAspect="Content" ObjectID="_1572430120" r:id="rId262"/>
        </w:object>
      </w:r>
      <w:r w:rsidRPr="00B23A21">
        <w:rPr>
          <w:szCs w:val="28"/>
          <w:lang w:val="uk-UA"/>
        </w:rPr>
        <w:t>.</w:t>
      </w:r>
    </w:p>
    <w:p w:rsidR="00234174" w:rsidRPr="00B23A21" w:rsidRDefault="00234174" w:rsidP="00DB02AA">
      <w:pPr>
        <w:spacing w:before="120" w:after="120" w:line="240" w:lineRule="auto"/>
        <w:jc w:val="center"/>
        <w:rPr>
          <w:szCs w:val="28"/>
          <w:lang w:val="uk-UA"/>
        </w:rPr>
      </w:pPr>
    </w:p>
    <w:p w:rsidR="00EB3324" w:rsidRDefault="00EB3324" w:rsidP="00DB02AA">
      <w:pPr>
        <w:spacing w:before="120" w:after="120" w:line="240" w:lineRule="auto"/>
        <w:jc w:val="both"/>
        <w:rPr>
          <w:szCs w:val="28"/>
          <w:lang w:val="uk-UA"/>
        </w:rPr>
      </w:pPr>
      <w:r w:rsidRPr="00EB3324">
        <w:rPr>
          <w:szCs w:val="28"/>
          <w:lang w:val="uk-UA"/>
        </w:rPr>
        <w:t xml:space="preserve">The sound intensity level </w:t>
      </w:r>
      <w:r w:rsidRPr="00EB3324">
        <w:rPr>
          <w:i/>
          <w:szCs w:val="28"/>
          <w:lang w:val="uk-UA"/>
        </w:rPr>
        <w:t>L</w:t>
      </w:r>
      <w:r>
        <w:rPr>
          <w:szCs w:val="28"/>
          <w:lang w:val="uk-UA"/>
        </w:rPr>
        <w:t xml:space="preserve"> is measured in decibels (</w:t>
      </w:r>
      <w:r>
        <w:rPr>
          <w:szCs w:val="28"/>
          <w:lang w:val="en-US"/>
        </w:rPr>
        <w:t>d</w:t>
      </w:r>
      <w:r w:rsidRPr="00EB3324">
        <w:rPr>
          <w:szCs w:val="28"/>
          <w:lang w:val="uk-UA"/>
        </w:rPr>
        <w:t>B).</w:t>
      </w:r>
    </w:p>
    <w:p w:rsidR="00EB3324" w:rsidRPr="00EB3324" w:rsidRDefault="00EB3324" w:rsidP="00DB02AA">
      <w:pPr>
        <w:spacing w:before="120" w:after="120" w:line="240" w:lineRule="auto"/>
        <w:jc w:val="both"/>
        <w:rPr>
          <w:szCs w:val="28"/>
          <w:lang w:val="en-US"/>
        </w:rPr>
      </w:pPr>
      <w:r w:rsidRPr="00EB3324">
        <w:rPr>
          <w:szCs w:val="28"/>
          <w:lang w:val="uk-UA"/>
        </w:rPr>
        <w:t>The use of a logarithmic scale to assess the level of sound intensity i</w:t>
      </w:r>
      <w:r w:rsidR="005A6758">
        <w:rPr>
          <w:szCs w:val="28"/>
          <w:lang w:val="en-US"/>
        </w:rPr>
        <w:t>s</w:t>
      </w:r>
      <w:r w:rsidRPr="00EB3324">
        <w:rPr>
          <w:szCs w:val="28"/>
          <w:lang w:val="uk-UA"/>
        </w:rPr>
        <w:t xml:space="preserve"> </w:t>
      </w:r>
      <w:r w:rsidR="005A6758">
        <w:rPr>
          <w:szCs w:val="28"/>
          <w:lang w:val="en-US"/>
        </w:rPr>
        <w:t>well</w:t>
      </w:r>
      <w:r w:rsidRPr="00EB3324">
        <w:rPr>
          <w:szCs w:val="28"/>
          <w:lang w:val="uk-UA"/>
        </w:rPr>
        <w:t xml:space="preserve"> agree</w:t>
      </w:r>
      <w:r w:rsidR="005A6758">
        <w:rPr>
          <w:szCs w:val="28"/>
          <w:lang w:val="en-US"/>
        </w:rPr>
        <w:t>d</w:t>
      </w:r>
      <w:r w:rsidRPr="00EB3324">
        <w:rPr>
          <w:szCs w:val="28"/>
          <w:lang w:val="uk-UA"/>
        </w:rPr>
        <w:t xml:space="preserve"> with the psychophysical law of Weber-Fechner: if the intensity of the stimulus increases in a geom</w:t>
      </w:r>
      <w:r w:rsidR="00234174">
        <w:rPr>
          <w:szCs w:val="28"/>
          <w:lang w:val="uk-UA"/>
        </w:rPr>
        <w:t>etrical progression (that is</w:t>
      </w:r>
      <w:r w:rsidR="005A6758">
        <w:rPr>
          <w:szCs w:val="28"/>
          <w:lang w:val="en-US"/>
        </w:rPr>
        <w:t xml:space="preserve"> the same</w:t>
      </w:r>
      <w:r w:rsidRPr="00EB3324">
        <w:rPr>
          <w:szCs w:val="28"/>
          <w:lang w:val="uk-UA"/>
        </w:rPr>
        <w:t xml:space="preserve"> number of times), the perception of this irritation increases arithmetically (i.e. by the same amount). This law cannot be called physical, as </w:t>
      </w:r>
      <w:r w:rsidR="005A6758">
        <w:rPr>
          <w:szCs w:val="28"/>
          <w:lang w:val="en-US"/>
        </w:rPr>
        <w:t xml:space="preserve">it </w:t>
      </w:r>
      <w:r w:rsidR="005A6758">
        <w:rPr>
          <w:szCs w:val="28"/>
          <w:lang w:val="uk-UA"/>
        </w:rPr>
        <w:t>characterize</w:t>
      </w:r>
      <w:r w:rsidR="005A6758">
        <w:rPr>
          <w:szCs w:val="28"/>
          <w:lang w:val="en-US"/>
        </w:rPr>
        <w:t>s</w:t>
      </w:r>
      <w:r w:rsidRPr="00EB3324">
        <w:rPr>
          <w:szCs w:val="28"/>
          <w:lang w:val="uk-UA"/>
        </w:rPr>
        <w:t xml:space="preserve"> a property of subjective experience. </w:t>
      </w:r>
      <w:r w:rsidR="005A6758">
        <w:rPr>
          <w:szCs w:val="28"/>
          <w:lang w:val="en-US"/>
        </w:rPr>
        <w:t>That’s why</w:t>
      </w:r>
      <w:r w:rsidRPr="00EB3324">
        <w:rPr>
          <w:szCs w:val="28"/>
          <w:lang w:val="uk-UA"/>
        </w:rPr>
        <w:t xml:space="preserve"> it is called psycho-physical (such a law </w:t>
      </w:r>
      <w:r w:rsidR="005A6758">
        <w:rPr>
          <w:szCs w:val="28"/>
          <w:lang w:val="en-US"/>
        </w:rPr>
        <w:t>is also true</w:t>
      </w:r>
      <w:r w:rsidRPr="00EB3324">
        <w:rPr>
          <w:szCs w:val="28"/>
          <w:lang w:val="uk-UA"/>
        </w:rPr>
        <w:t xml:space="preserve"> to evaluate </w:t>
      </w:r>
      <w:r w:rsidR="005A6758">
        <w:rPr>
          <w:szCs w:val="28"/>
          <w:lang w:val="en-US"/>
        </w:rPr>
        <w:t>visual</w:t>
      </w:r>
      <w:r w:rsidRPr="00EB3324">
        <w:rPr>
          <w:szCs w:val="28"/>
          <w:lang w:val="uk-UA"/>
        </w:rPr>
        <w:t xml:space="preserve"> </w:t>
      </w:r>
      <w:r w:rsidR="005A6758">
        <w:rPr>
          <w:szCs w:val="28"/>
          <w:lang w:val="en-US"/>
        </w:rPr>
        <w:t>se</w:t>
      </w:r>
      <w:r w:rsidR="005A6758">
        <w:rPr>
          <w:szCs w:val="28"/>
          <w:lang w:val="en-US"/>
        </w:rPr>
        <w:t>n</w:t>
      </w:r>
      <w:r w:rsidR="005A6758">
        <w:rPr>
          <w:szCs w:val="28"/>
          <w:lang w:val="en-US"/>
        </w:rPr>
        <w:t xml:space="preserve">sitivity </w:t>
      </w:r>
      <w:r w:rsidRPr="00EB3324">
        <w:rPr>
          <w:szCs w:val="28"/>
          <w:lang w:val="uk-UA"/>
        </w:rPr>
        <w:t>of the</w:t>
      </w:r>
      <w:r w:rsidR="005A6758">
        <w:rPr>
          <w:szCs w:val="28"/>
          <w:lang w:val="uk-UA"/>
        </w:rPr>
        <w:t xml:space="preserve"> brightness of the light</w:t>
      </w:r>
      <w:r w:rsidRPr="00EB3324">
        <w:rPr>
          <w:szCs w:val="28"/>
          <w:lang w:val="uk-UA"/>
        </w:rPr>
        <w:t>, tactile sensitivity of the skin, etc.)</w:t>
      </w:r>
      <w:r>
        <w:rPr>
          <w:szCs w:val="28"/>
          <w:lang w:val="en-US"/>
        </w:rPr>
        <w:t>.</w:t>
      </w:r>
    </w:p>
    <w:p w:rsidR="00AF26D6" w:rsidRPr="00B23A21" w:rsidRDefault="00EB3324" w:rsidP="00DB02AA">
      <w:pPr>
        <w:spacing w:before="120" w:after="120" w:line="240" w:lineRule="auto"/>
        <w:jc w:val="both"/>
        <w:rPr>
          <w:szCs w:val="28"/>
          <w:lang w:val="uk-UA"/>
        </w:rPr>
      </w:pPr>
      <w:r w:rsidRPr="00EB3324">
        <w:rPr>
          <w:szCs w:val="28"/>
          <w:lang w:val="uk-UA"/>
        </w:rPr>
        <w:lastRenderedPageBreak/>
        <w:t>At first glance, it seems that the loudness of sound is measured in decibels. However, the subjective perception of sound intensity is connected not only with intensity but also with the frequency of the sound</w:t>
      </w:r>
      <w:r w:rsidR="00AF26D6" w:rsidRPr="00B23A21">
        <w:rPr>
          <w:szCs w:val="28"/>
          <w:lang w:val="uk-UA"/>
        </w:rPr>
        <w:t>.</w:t>
      </w:r>
    </w:p>
    <w:p w:rsidR="00AF26D6" w:rsidRDefault="00EB3324" w:rsidP="00DB02AA">
      <w:pPr>
        <w:spacing w:before="120" w:after="120" w:line="240" w:lineRule="auto"/>
        <w:jc w:val="both"/>
        <w:rPr>
          <w:szCs w:val="28"/>
          <w:lang w:val="uk-UA"/>
        </w:rPr>
      </w:pPr>
      <w:r w:rsidRPr="00EB3324">
        <w:rPr>
          <w:szCs w:val="28"/>
          <w:lang w:val="uk-UA"/>
        </w:rPr>
        <w:t xml:space="preserve">The sound level (volume) of </w:t>
      </w:r>
      <w:r w:rsidRPr="00EB3324">
        <w:rPr>
          <w:i/>
          <w:szCs w:val="28"/>
          <w:lang w:val="uk-UA"/>
        </w:rPr>
        <w:t>E</w:t>
      </w:r>
      <w:r w:rsidRPr="00EB3324">
        <w:rPr>
          <w:szCs w:val="28"/>
          <w:lang w:val="uk-UA"/>
        </w:rPr>
        <w:t xml:space="preserve"> is associated with the level of intensity </w:t>
      </w:r>
      <w:r w:rsidRPr="00EB3324">
        <w:rPr>
          <w:i/>
          <w:szCs w:val="28"/>
          <w:lang w:val="uk-UA"/>
        </w:rPr>
        <w:t>L</w:t>
      </w:r>
      <w:r w:rsidRPr="00EB3324">
        <w:rPr>
          <w:szCs w:val="28"/>
          <w:lang w:val="uk-UA"/>
        </w:rPr>
        <w:t xml:space="preserve"> </w:t>
      </w:r>
      <w:r w:rsidR="005A6758">
        <w:rPr>
          <w:szCs w:val="28"/>
          <w:lang w:val="en-US"/>
        </w:rPr>
        <w:t xml:space="preserve">with a </w:t>
      </w:r>
      <w:r w:rsidRPr="00EB3324">
        <w:rPr>
          <w:szCs w:val="28"/>
          <w:lang w:val="uk-UA"/>
        </w:rPr>
        <w:t xml:space="preserve">ratio </w:t>
      </w:r>
    </w:p>
    <w:p w:rsidR="00234174" w:rsidRPr="00EB3324" w:rsidRDefault="00234174" w:rsidP="00DB02AA">
      <w:pPr>
        <w:spacing w:before="120" w:after="120" w:line="240" w:lineRule="auto"/>
        <w:jc w:val="both"/>
        <w:rPr>
          <w:szCs w:val="28"/>
          <w:lang w:val="uk-UA"/>
        </w:rPr>
      </w:pPr>
    </w:p>
    <w:p w:rsidR="00AF26D6" w:rsidRPr="00B23A21" w:rsidRDefault="00AF26D6" w:rsidP="00DB02AA">
      <w:pPr>
        <w:spacing w:before="120" w:after="120" w:line="240" w:lineRule="auto"/>
        <w:jc w:val="center"/>
        <w:rPr>
          <w:szCs w:val="28"/>
          <w:lang w:val="uk-UA"/>
        </w:rPr>
      </w:pPr>
      <w:r w:rsidRPr="00B23A21">
        <w:rPr>
          <w:position w:val="-6"/>
          <w:szCs w:val="28"/>
          <w:lang w:val="uk-UA"/>
        </w:rPr>
        <w:object w:dxaOrig="840" w:dyaOrig="300">
          <v:shape id="_x0000_i1139" type="#_x0000_t75" style="width:42pt;height:15pt" o:ole="">
            <v:imagedata r:id="rId263" o:title=""/>
          </v:shape>
          <o:OLEObject Type="Embed" ProgID="Equation.3" ShapeID="_x0000_i1139" DrawAspect="Content" ObjectID="_1572430121" r:id="rId264"/>
        </w:object>
      </w:r>
      <w:r w:rsidRPr="00B23A21">
        <w:rPr>
          <w:szCs w:val="28"/>
          <w:lang w:val="uk-UA"/>
        </w:rPr>
        <w:t>,</w:t>
      </w:r>
    </w:p>
    <w:p w:rsidR="00AF26D6" w:rsidRPr="00B23A21" w:rsidRDefault="00AF26D6" w:rsidP="00DB02AA">
      <w:pPr>
        <w:spacing w:before="120" w:after="120" w:line="240" w:lineRule="auto"/>
        <w:jc w:val="both"/>
        <w:rPr>
          <w:szCs w:val="28"/>
          <w:lang w:val="uk-UA"/>
        </w:rPr>
      </w:pPr>
    </w:p>
    <w:p w:rsidR="00AF26D6" w:rsidRPr="00B23A21" w:rsidRDefault="00D203A4" w:rsidP="00DB02AA">
      <w:pPr>
        <w:spacing w:before="120" w:after="120" w:line="240" w:lineRule="auto"/>
        <w:jc w:val="both"/>
        <w:rPr>
          <w:noProof/>
          <w:szCs w:val="28"/>
          <w:lang w:val="uk-UA"/>
        </w:rPr>
      </w:pPr>
      <w:r w:rsidRPr="00D203A4">
        <w:rPr>
          <w:noProof/>
          <w:szCs w:val="28"/>
          <w:lang w:val="uk-UA"/>
        </w:rPr>
        <w:t xml:space="preserve">where the coefficient </w:t>
      </w:r>
      <w:r w:rsidRPr="00D203A4">
        <w:rPr>
          <w:i/>
          <w:noProof/>
          <w:szCs w:val="28"/>
          <w:lang w:val="uk-UA"/>
        </w:rPr>
        <w:t>k</w:t>
      </w:r>
      <w:r w:rsidRPr="00D203A4">
        <w:rPr>
          <w:noProof/>
          <w:szCs w:val="28"/>
          <w:lang w:val="uk-UA"/>
        </w:rPr>
        <w:t xml:space="preserve"> depends on the frequency and intensity of sound. To determine the sound volume do </w:t>
      </w:r>
      <w:r w:rsidR="005A6758">
        <w:rPr>
          <w:noProof/>
          <w:szCs w:val="28"/>
          <w:lang w:val="en-US"/>
        </w:rPr>
        <w:t>it the following way</w:t>
      </w:r>
      <w:r w:rsidRPr="00D203A4">
        <w:rPr>
          <w:noProof/>
          <w:szCs w:val="28"/>
          <w:lang w:val="uk-UA"/>
        </w:rPr>
        <w:t>. For sound with a frequency of 1 kHz</w:t>
      </w:r>
      <w:r w:rsidR="00657DDE">
        <w:rPr>
          <w:noProof/>
          <w:szCs w:val="28"/>
          <w:lang w:val="en-US"/>
        </w:rPr>
        <w:t xml:space="preserve"> one </w:t>
      </w:r>
      <w:r w:rsidRPr="00D203A4">
        <w:rPr>
          <w:noProof/>
          <w:szCs w:val="28"/>
          <w:lang w:val="uk-UA"/>
        </w:rPr>
        <w:t xml:space="preserve"> introduce</w:t>
      </w:r>
      <w:r w:rsidR="00657DDE">
        <w:rPr>
          <w:noProof/>
          <w:szCs w:val="28"/>
          <w:lang w:val="en-US"/>
        </w:rPr>
        <w:t>s</w:t>
      </w:r>
      <w:r w:rsidRPr="00D203A4">
        <w:rPr>
          <w:noProof/>
          <w:szCs w:val="28"/>
          <w:lang w:val="uk-UA"/>
        </w:rPr>
        <w:t xml:space="preserve"> </w:t>
      </w:r>
      <w:r w:rsidR="005A6758">
        <w:rPr>
          <w:noProof/>
          <w:szCs w:val="28"/>
          <w:lang w:val="en-US"/>
        </w:rPr>
        <w:t xml:space="preserve">a </w:t>
      </w:r>
      <w:r w:rsidRPr="00D203A4">
        <w:rPr>
          <w:noProof/>
          <w:szCs w:val="28"/>
          <w:lang w:val="uk-UA"/>
        </w:rPr>
        <w:t>unit</w:t>
      </w:r>
      <w:r w:rsidR="005A6758">
        <w:rPr>
          <w:noProof/>
          <w:szCs w:val="28"/>
          <w:lang w:val="en-US"/>
        </w:rPr>
        <w:t xml:space="preserve"> for </w:t>
      </w:r>
      <w:r w:rsidRPr="00D203A4">
        <w:rPr>
          <w:noProof/>
          <w:szCs w:val="28"/>
          <w:lang w:val="uk-UA"/>
        </w:rPr>
        <w:t xml:space="preserve">volume </w:t>
      </w:r>
      <w:r w:rsidR="005A6758" w:rsidRPr="00D203A4">
        <w:rPr>
          <w:noProof/>
          <w:szCs w:val="28"/>
          <w:lang w:val="uk-UA"/>
        </w:rPr>
        <w:t>level</w:t>
      </w:r>
      <w:r w:rsidR="005A6758">
        <w:rPr>
          <w:noProof/>
          <w:szCs w:val="28"/>
          <w:lang w:val="en-US"/>
        </w:rPr>
        <w:t>-phone</w:t>
      </w:r>
      <w:r w:rsidRPr="00D203A4">
        <w:rPr>
          <w:noProof/>
          <w:szCs w:val="28"/>
          <w:lang w:val="uk-UA"/>
        </w:rPr>
        <w:t xml:space="preserve">, which corresponds to an intensity level of 1 dB. For other frequencies the volume level is also expressed in the </w:t>
      </w:r>
      <w:r w:rsidR="00657DDE">
        <w:rPr>
          <w:noProof/>
          <w:szCs w:val="28"/>
          <w:lang w:val="en-US"/>
        </w:rPr>
        <w:t>phones</w:t>
      </w:r>
      <w:r w:rsidRPr="00D203A4">
        <w:rPr>
          <w:noProof/>
          <w:szCs w:val="28"/>
          <w:lang w:val="uk-UA"/>
        </w:rPr>
        <w:t xml:space="preserve"> by the following rule: volume equals the sound intensity level (dB) at 1 kHz, </w:t>
      </w:r>
      <w:r w:rsidR="00657DDE">
        <w:rPr>
          <w:noProof/>
          <w:szCs w:val="28"/>
          <w:lang w:val="en-US"/>
        </w:rPr>
        <w:t xml:space="preserve">which with </w:t>
      </w:r>
      <w:r w:rsidR="00657DDE" w:rsidRPr="00D203A4">
        <w:rPr>
          <w:noProof/>
          <w:szCs w:val="28"/>
          <w:lang w:val="uk-UA"/>
        </w:rPr>
        <w:t xml:space="preserve">the "average" person </w:t>
      </w:r>
      <w:r w:rsidRPr="00D203A4">
        <w:rPr>
          <w:noProof/>
          <w:szCs w:val="28"/>
          <w:lang w:val="uk-UA"/>
        </w:rPr>
        <w:t xml:space="preserve">causes the same feeling of loudness </w:t>
      </w:r>
      <w:r w:rsidR="00657DDE">
        <w:rPr>
          <w:noProof/>
          <w:szCs w:val="28"/>
          <w:lang w:val="en-US"/>
        </w:rPr>
        <w:t>as</w:t>
      </w:r>
      <w:r w:rsidRPr="00D203A4">
        <w:rPr>
          <w:noProof/>
          <w:szCs w:val="28"/>
          <w:lang w:val="uk-UA"/>
        </w:rPr>
        <w:t xml:space="preserve"> the </w:t>
      </w:r>
      <w:r w:rsidR="00657DDE">
        <w:rPr>
          <w:noProof/>
          <w:szCs w:val="28"/>
          <w:lang w:val="en-US"/>
        </w:rPr>
        <w:t xml:space="preserve">given </w:t>
      </w:r>
      <w:r w:rsidRPr="00D203A4">
        <w:rPr>
          <w:noProof/>
          <w:szCs w:val="28"/>
          <w:lang w:val="uk-UA"/>
        </w:rPr>
        <w:t>sound</w:t>
      </w:r>
      <w:r w:rsidR="00AF26D6" w:rsidRPr="00B23A21">
        <w:rPr>
          <w:noProof/>
          <w:szCs w:val="28"/>
          <w:lang w:val="uk-UA"/>
        </w:rPr>
        <w:t xml:space="preserve">. </w:t>
      </w:r>
    </w:p>
    <w:p w:rsidR="00AF26D6" w:rsidRDefault="00602563" w:rsidP="00DB02AA">
      <w:pPr>
        <w:spacing w:before="120" w:after="120" w:line="240" w:lineRule="auto"/>
        <w:jc w:val="both"/>
        <w:rPr>
          <w:szCs w:val="28"/>
          <w:lang w:val="uk-UA"/>
        </w:rPr>
      </w:pPr>
      <w:r w:rsidRPr="00602563">
        <w:rPr>
          <w:szCs w:val="28"/>
          <w:lang w:val="uk-UA"/>
        </w:rPr>
        <w:t xml:space="preserve">The dependence of volume on the intensity and frequency can be estimated from the curves of equal loudness (see Fig. 6.1). These curves show the change of intensity with frequency at a constant volume level. The lower curve (volume level 0 </w:t>
      </w:r>
      <w:r w:rsidR="00657DDE">
        <w:rPr>
          <w:szCs w:val="28"/>
          <w:lang w:val="en-US"/>
        </w:rPr>
        <w:t>phones</w:t>
      </w:r>
      <w:r w:rsidRPr="00602563">
        <w:rPr>
          <w:szCs w:val="28"/>
          <w:lang w:val="uk-UA"/>
        </w:rPr>
        <w:t>) corresponds to the volume of</w:t>
      </w:r>
      <w:r w:rsidR="00657DDE">
        <w:rPr>
          <w:szCs w:val="28"/>
          <w:lang w:val="en-US"/>
        </w:rPr>
        <w:t xml:space="preserve"> the</w:t>
      </w:r>
      <w:r w:rsidRPr="00602563">
        <w:rPr>
          <w:szCs w:val="28"/>
          <w:lang w:val="uk-UA"/>
        </w:rPr>
        <w:t xml:space="preserve"> weak</w:t>
      </w:r>
      <w:r w:rsidR="00657DDE">
        <w:rPr>
          <w:szCs w:val="28"/>
          <w:lang w:val="en-US"/>
        </w:rPr>
        <w:t>est</w:t>
      </w:r>
      <w:r w:rsidRPr="00602563">
        <w:rPr>
          <w:szCs w:val="28"/>
          <w:lang w:val="uk-UA"/>
        </w:rPr>
        <w:t xml:space="preserve"> sounds that</w:t>
      </w:r>
      <w:r w:rsidR="00657DDE">
        <w:rPr>
          <w:szCs w:val="28"/>
          <w:lang w:val="en-US"/>
        </w:rPr>
        <w:t xml:space="preserve"> a</w:t>
      </w:r>
      <w:r w:rsidRPr="00602563">
        <w:rPr>
          <w:szCs w:val="28"/>
          <w:lang w:val="uk-UA"/>
        </w:rPr>
        <w:t xml:space="preserve"> man can hear, the threshold of </w:t>
      </w:r>
      <w:r w:rsidR="00657DDE">
        <w:rPr>
          <w:szCs w:val="28"/>
          <w:lang w:val="en-US"/>
        </w:rPr>
        <w:t>hdearing</w:t>
      </w:r>
      <w:r w:rsidRPr="00602563">
        <w:rPr>
          <w:szCs w:val="28"/>
          <w:lang w:val="uk-UA"/>
        </w:rPr>
        <w:t xml:space="preserve">. The upper curve corresponds to the pain threshold. Each curve corresponds to the same volume, but different sound intensity for different frequencies. </w:t>
      </w:r>
      <w:r w:rsidR="00657DDE">
        <w:rPr>
          <w:szCs w:val="28"/>
          <w:lang w:val="en-US"/>
        </w:rPr>
        <w:t>Acoording toa</w:t>
      </w:r>
      <w:r w:rsidRPr="00602563">
        <w:rPr>
          <w:szCs w:val="28"/>
          <w:lang w:val="uk-UA"/>
        </w:rPr>
        <w:t xml:space="preserve"> separate curve </w:t>
      </w:r>
      <w:r w:rsidR="00657DDE">
        <w:rPr>
          <w:szCs w:val="28"/>
          <w:lang w:val="en-US"/>
        </w:rPr>
        <w:t>of</w:t>
      </w:r>
      <w:r w:rsidRPr="00602563">
        <w:rPr>
          <w:szCs w:val="28"/>
          <w:lang w:val="uk-UA"/>
        </w:rPr>
        <w:t xml:space="preserve"> equal </w:t>
      </w:r>
      <w:r w:rsidR="00657DDE">
        <w:rPr>
          <w:szCs w:val="28"/>
          <w:lang w:val="en-US"/>
        </w:rPr>
        <w:t>loudness</w:t>
      </w:r>
      <w:r w:rsidRPr="00602563">
        <w:rPr>
          <w:szCs w:val="28"/>
          <w:lang w:val="uk-UA"/>
        </w:rPr>
        <w:t xml:space="preserve"> it is possible to find the intensity</w:t>
      </w:r>
      <w:r w:rsidR="00657DDE">
        <w:rPr>
          <w:szCs w:val="28"/>
          <w:lang w:val="en-US"/>
        </w:rPr>
        <w:t xml:space="preserve"> which</w:t>
      </w:r>
      <w:r w:rsidRPr="00602563">
        <w:rPr>
          <w:szCs w:val="28"/>
          <w:lang w:val="uk-UA"/>
        </w:rPr>
        <w:t xml:space="preserve"> at certain frequencies causes the feeling of this volume</w:t>
      </w:r>
      <w:r w:rsidR="00AF26D6" w:rsidRPr="00B23A21">
        <w:rPr>
          <w:szCs w:val="28"/>
          <w:lang w:val="uk-UA"/>
        </w:rPr>
        <w:t>.</w:t>
      </w:r>
    </w:p>
    <w:p w:rsidR="00234174" w:rsidRDefault="00234174" w:rsidP="00DB02AA">
      <w:pPr>
        <w:spacing w:before="120" w:after="120" w:line="240" w:lineRule="auto"/>
        <w:jc w:val="both"/>
        <w:rPr>
          <w:szCs w:val="28"/>
          <w:lang w:val="uk-UA"/>
        </w:rPr>
      </w:pPr>
      <w:r>
        <w:rPr>
          <w:noProof/>
          <w:szCs w:val="28"/>
          <w:lang w:eastAsia="ru-RU"/>
        </w:rPr>
        <mc:AlternateContent>
          <mc:Choice Requires="wpg">
            <w:drawing>
              <wp:anchor distT="0" distB="0" distL="114300" distR="114300" simplePos="0" relativeHeight="251675136" behindDoc="0" locked="0" layoutInCell="1" allowOverlap="1">
                <wp:simplePos x="0" y="0"/>
                <wp:positionH relativeFrom="column">
                  <wp:posOffset>537845</wp:posOffset>
                </wp:positionH>
                <wp:positionV relativeFrom="paragraph">
                  <wp:posOffset>436880</wp:posOffset>
                </wp:positionV>
                <wp:extent cx="4629150" cy="3495675"/>
                <wp:effectExtent l="0" t="0" r="0" b="9525"/>
                <wp:wrapTopAndBottom/>
                <wp:docPr id="224" name="Группа 224"/>
                <wp:cNvGraphicFramePr/>
                <a:graphic xmlns:a="http://schemas.openxmlformats.org/drawingml/2006/main">
                  <a:graphicData uri="http://schemas.microsoft.com/office/word/2010/wordprocessingGroup">
                    <wpg:wgp>
                      <wpg:cNvGrpSpPr/>
                      <wpg:grpSpPr>
                        <a:xfrm>
                          <a:off x="0" y="0"/>
                          <a:ext cx="4629150" cy="3495675"/>
                          <a:chOff x="0" y="0"/>
                          <a:chExt cx="4629150" cy="3495675"/>
                        </a:xfrm>
                      </wpg:grpSpPr>
                      <pic:pic xmlns:pic="http://schemas.openxmlformats.org/drawingml/2006/picture">
                        <pic:nvPicPr>
                          <pic:cNvPr id="69" name="Рисунок 69" descr="Похожее изображение"/>
                          <pic:cNvPicPr>
                            <a:picLocks noChangeAspect="1"/>
                          </pic:cNvPicPr>
                        </pic:nvPicPr>
                        <pic:blipFill>
                          <a:blip r:embed="rId265">
                            <a:extLst>
                              <a:ext uri="{28A0092B-C50C-407E-A947-70E740481C1C}">
                                <a14:useLocalDpi xmlns:a14="http://schemas.microsoft.com/office/drawing/2010/main" val="0"/>
                              </a:ext>
                            </a:extLst>
                          </a:blip>
                          <a:srcRect/>
                          <a:stretch>
                            <a:fillRect/>
                          </a:stretch>
                        </pic:blipFill>
                        <pic:spPr bwMode="auto">
                          <a:xfrm>
                            <a:off x="352425" y="0"/>
                            <a:ext cx="4124325" cy="3115945"/>
                          </a:xfrm>
                          <a:prstGeom prst="rect">
                            <a:avLst/>
                          </a:prstGeom>
                          <a:noFill/>
                          <a:ln>
                            <a:noFill/>
                          </a:ln>
                        </pic:spPr>
                      </pic:pic>
                      <wps:wsp>
                        <wps:cNvPr id="217" name="Надпись 2"/>
                        <wps:cNvSpPr txBox="1">
                          <a:spLocks noChangeArrowheads="1"/>
                        </wps:cNvSpPr>
                        <wps:spPr bwMode="auto">
                          <a:xfrm>
                            <a:off x="0" y="3038475"/>
                            <a:ext cx="4629150" cy="457200"/>
                          </a:xfrm>
                          <a:prstGeom prst="rect">
                            <a:avLst/>
                          </a:prstGeom>
                          <a:solidFill>
                            <a:srgbClr val="FFFFFF"/>
                          </a:solidFill>
                          <a:ln w="9525">
                            <a:noFill/>
                            <a:miter lim="800000"/>
                            <a:headEnd/>
                            <a:tailEnd/>
                          </a:ln>
                        </wps:spPr>
                        <wps:txbx>
                          <w:txbxContent>
                            <w:p w:rsidR="00760785" w:rsidRPr="00234174" w:rsidRDefault="00760785" w:rsidP="00234174">
                              <w:pPr>
                                <w:spacing w:before="120" w:after="120" w:line="240" w:lineRule="auto"/>
                                <w:jc w:val="center"/>
                                <w:rPr>
                                  <w:lang w:val="uk-UA"/>
                                </w:rPr>
                              </w:pPr>
                              <w:proofErr w:type="gramStart"/>
                              <w:r>
                                <w:rPr>
                                  <w:i/>
                                  <w:szCs w:val="28"/>
                                  <w:lang w:val="en-US"/>
                                </w:rPr>
                                <w:t xml:space="preserve">Figure </w:t>
                              </w:r>
                              <w:r w:rsidRPr="00B23A21">
                                <w:rPr>
                                  <w:szCs w:val="28"/>
                                  <w:lang w:val="uk-UA"/>
                                </w:rPr>
                                <w:t>6.1</w:t>
                              </w:r>
                              <w:r>
                                <w:rPr>
                                  <w:szCs w:val="28"/>
                                  <w:lang w:val="en-US"/>
                                </w:rPr>
                                <w:t>.</w:t>
                              </w:r>
                              <w:proofErr w:type="gramEnd"/>
                              <w:r>
                                <w:rPr>
                                  <w:szCs w:val="28"/>
                                  <w:lang w:val="en-US"/>
                                </w:rPr>
                                <w:t xml:space="preserve"> </w:t>
                              </w:r>
                              <w:r w:rsidRPr="00234174">
                                <w:rPr>
                                  <w:szCs w:val="28"/>
                                  <w:lang w:val="uk-UA"/>
                                </w:rPr>
                                <w:t>Curves of equal loudnes</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224" o:spid="_x0000_s1190" style="position:absolute;left:0;text-align:left;margin-left:42.35pt;margin-top:34.4pt;width:364.5pt;height:275.25pt;z-index:251675136;mso-position-horizontal-relative:text;mso-position-vertical-relative:text" coordsize="46291,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mkNBgQAAOcIAAAOAAAAZHJzL2Uyb0RvYy54bWycVs2O2zYQvhfoOxC6&#10;ey3J8toWVhtsvD8IkDaLpn0AmqIsIpLIkvTK26JAiqC33nou2kdIgW4bFEj6CvIbdYaS7bXXQLax&#10;YXk4JIcz38w31MmTZVmQG66NkFXiBUe+R3jFZCqqeeJ98/Vlb+wRY2mV0kJWPPFuufGenH7+2Umt&#10;Yh7KXBYp1wSMVCauVeLl1qq43zcs5yU1R1LxCiYzqUtqYajn/VTTGqyXRT/0/eN+LXWqtGTcGNCe&#10;t5PeqbOfZZzZF1lmuCVF4oFv1j21e87w2T89ofFcU5UL1rlBP8GLkooKDt2YOqeWkoUWD0yVgmlp&#10;ZGaPmCz7MssE4y4GiCbw96K50nKhXCzzuJ6rDUwA7R5On2yWfXlzrYlIEy8MI49UtIQkNb+sXq/e&#10;NP/C9y1BPaBUq3kMi6+0eqmudaeYtyMMfJnpEv8hJLJ0+N5u8OVLSxgoo+NwEgwhDQzmBtFkeDwa&#10;thlgOaTpwT6WX3xkZ399cB/927ijBIvh1wEG0gPAPl5YsMsuNPc6I+WjbJRUv1qoHuRWUStmohD2&#10;1tUpZBGdqm6uBbvW7WCL/fFkA/3vzbvVjwD+++ZD8w/BiZQbBhXb/NZ8WP0E2r+au+aONO+av2Hw&#10;x+p189ap3oPmDtHEc9B0exBFIJ5L9sqQSk5zWs35mVHAC2Arru7vLnfDHS9nhVCXoigwuSh3eIBH&#10;ezV4ANK2vs8lW5S8si1hNS8AGlmZXCjjER3zcsah/vSzNHAUgmp5biweh3XjSPR9OD7z/Un4tDcd&#10;+tNe5I8uemeTaNQb+RejyI/GwTSY/oC7gyheGA7x0uJcic5X0D7w9iBjut7SctFxmtxQ1zkQKefQ&#10;+t+5CCqEBH01mn0FqMI6kK3mluUoZoBcp4fFmwkH8xZZzIEBWpFZ/YVMgYF0YaUDY49Wg2EYhUOP&#10;HOBWEEYDnHLcCoLhJHLc2jAECkEbe8VlSVAAwMFddwa9gWDaANdL0PVKYtpdQEW1owCbqHFBoNud&#10;CFFgn4BGbtZVAqPHIY9t/FALfJlTxcFLNLvlSxiMNoT5Fer/T+hUSJufSYg13S3GRkXs8qmE1tOW&#10;llF7TNBa1jmnKXjZsuHe1tbOo9ICLQ07mj8YR+uOdrDnRcMRXFqOduvG9b/TYmQh0jUhjZ7PpoVu&#10;q/TSfTrrO8uKitSJNxlCfewkksalsHD/FqJMvLGPH9xOY8TkokqdbKkoWnmddwSpzTtKdjlbuhtk&#10;4DajaibTW8BeSygzwAbeD0DIpf7OIzXctYlnvl1Q7K3FswqgnwRRhJezGziMoC/cn5ndn6EVA1OJ&#10;Zz3SilMLI99FZtQZMOdSuHLeegIFigOoSye52xSknev6/tit2r6fnP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ETDU4AAAAAkBAAAPAAAAZHJzL2Rvd25yZXYueG1sTI/BTsMw&#10;EETvSPyDtUjcqGMCJYQ4VVUBp6oSLVLV2zbZJlFjO4rdJP17lhMcd2Y0+yZbTKYVA/W+cVaDmkUg&#10;yBaubGyl4Xv38ZCA8AFtia2zpOFKHhb57U2GaelG+0XDNlSCS6xPUUMdQpdK6YuaDPqZ68iyd3K9&#10;wcBnX8myx5HLTSsfo2guDTaWP9TY0aqm4ry9GA2fI47LWL0P6/NpdT3snjf7tSKt7++m5RuIQFP4&#10;C8MvPqNDzkxHd7GlF62G5OmFkxrmCS9gP1ExC0cW1GsMMs/k/wX5DwAAAP//AwBQSwMECgAAAAAA&#10;AAAhAP+Fsh2MFAEAjBQBABQAAABkcnMvbWVkaWEvaW1hZ2UxLnBuZ4lQTkcNChoKAAAADUlIRFIA&#10;AAJBAAABtAgDAAAAAm0DqAAAAwBQTFRF/v7+AAAAjIRzEA4M9fTym5SFurarsayh+vj16+nl3NrV&#10;o52R0MzFzcrDKygi7ezqk4t8ODMs9vLr1cu5JSIc4+HchXxr4d7ZxcG5qqSYsKqdiYBufXVixrun&#10;GxkVycW8+Pb0a2NUgHZkFRQRQTwzc2tbxLabEhEO2dXNPDkywr613tzYYltMopuMMS0mSkQ65ePg&#10;2M/AU01C1dLMuqySnpiMWVJFIB4ZW1VK4drNuK6aAgICubez6ObignlmmpWK0c7K2dbR8u3jvrCV&#10;ZF5SHhwY6uXbGBYSy8Oz8O7r/rK2k42C1dTRlIl0/q2ynJF7RUA229PDc21i29G89OrZycbB6+PT&#10;oKCkRUE6VVFKzsCkqqijUEo+pJmDa2VaTkg9mpiTeXBeVlBEioV6s6WM3tjMkY6IXlhLTElFqZ2E&#10;1MapW1hTZWFbgn1ze3VqrKGKoZV9iH5qZmBTmY55wb657+jXenhzkYZxzMGtwMDAdXFroZaB8uPJ&#10;lZGLtKmUzMvJ7ejd6+HMhYF749nEeG5dxsC16d3EmIx25uDVlpCE1tDESEE3amdjhoB0ioeDbmhc&#10;zsi9fnhsqJ6Kjoh7cW5p3tC05dW5+u7icGhXsaaTdnBjgICA4NbCcGdXkIVv6d7J/0tk/tjY/1dq&#10;/mh2/sa6+qio/snRj4h3/mmG/niE/sfG4NCv/nN7/oSHeG9g/uzrb2hX/zlacGdY/qWa/yNK//f4&#10;f3hnSDEt45mY/pGO/9/g/5uo/4mV/0NdxcTCmWdlWDY0yL+wQCYmiVpUyoqK/mBu14mH/uXl7KWn&#10;/ypQ4M+v/riq+tjG/3mQ/7vEc1RTxIJ7akZCkGJb/pea4p2gf1RNvX6B/xtG67ax5pGMl0ZKZzw6&#10;MR4d/xQ//+Tpq3h3IA4P2JOPzn13uXty67Sv3paZ/15326KknXlv2YN9d05Jpm9sqVdZnXtx////&#10;////////////////////////////////////////////////////////////////////soxqzQAA&#10;gABJREFUeNrsvQdYG0faOD5adQkJIRBdWDQBpmO6O8a4xw2XuCROnIuTS3f6ndNzSa5+97t/7nKX&#10;y/W7L5dc8t2lOI4d94IrBtPBkigSINSRkFZarXb/uxICSUgU93sez9piZ2Z3Znb23XfePgDcTXfT&#10;3XQ33U130910N91Nd9PddDfdTXfT3XQ33U130910N91Nd9PddDfdTXfT3XQ33U130910N91Nd9Pd&#10;dDfdTXdTsES5Ia1UDfQHK15+yhqk8Fv3H+7EKr8iMsMF1gk1Y216yty/IwCEzWzAXKYhVFWQQfsV&#10;hcx42/SUuX/xt898O8OpDDIvY1Xzv520KGRmz+98y8jfmcwYDioPTVIN3RAIil1WZM+0S+xFTxZl&#10;2sePz3lFASWZD7OVIjtxHZW9IPAOKtteNFZirbHbH94Ws75wEXG1b83nvEz3jdRtC8buIUYwsfPJ&#10;DgkNLgp1+QlaUWBjJ14uWjdWGCojod3jKfycRrZd9zJxY9bW305/UJ6DRw35ILTPJ1T95nOfEtrn&#10;PiP3ydg/H22TdoIs4xE1xIxNe2CO5HLWzUZkNCgmaHkYfUJRxYtJ6Rzib0G0MLCKAwVk1udQ+W9L&#10;a2gS35pZuZ6/8xescF9GPhyFMlNUymSErJodN/E5lk8nIx79queIx2s+/XSmc/m7mpBVjMwJRZWc&#10;aWRoz4hGcVAs+UsPm+GMxUC0mw1BLCg7aPmiCRBUEb2MQi3lkRC0YkoIKomgUKjUiPRXxdD4R7DJ&#10;C0HR4cRvNiS5JgiKDw1BsdwgDxj60UOWXeN3K7kJH3i0F4JmXRMEiRImgyDqDRmiixJ09da5sICS&#10;e6sOmHGWBPtJvUUJB9TRUdw/U9NpBziOcOocCW9Vyk2eCitT48FFepcDgGgdjF4LMYcAV6iqMMQ5&#10;oYzoo1KQJYlOl/DTHjscUOP7+p/VxavJsje6gC1UB5nS4o7QIzP5Zt5plw6GItccqHOaDwvxXZ7B&#10;MKgj5CunITObMd4QBbvpEDRLG6y8UhnY8+VLHJ7ZyIxA6iFsSgjqCitcojfjZtguOn+1Wsn8xX6i&#10;okY3CkGiITcEUa8JgmJsM4Ig4hEZ4RoTbDY7555QTfKuZM5NJ8iT5ujqxlAXWVDlyDSHmWGTNoeq&#10;MkRppwtBzFFwZvCHfSCoJi+vdVr3c+DJIOjGUNJAF7T00oQSOy//IR6kaLnEftk11dIIbMwHzi2X&#10;5PEg0NXR8AU37rHtYZtZF7z1HdczXv2M7+DNfkhFpr+xJ7moYAEVcZ8ss88NedG90brpdtqwNClU&#10;VSpHPu2xjxETDp/C7RmCU9OEwDgAbhcOMlCedmj94NfUcWWz1YDpRI2oHZsUBxGYwPSFtv6ZM69K&#10;riYZcbNRC/VFCuX2F8/DvqvYLcJBUMzSN2AXkZBuQCvcDm2HM602Dp0HAzYbw2isp6AkI9uRyVdI&#10;68jLczUVXwGJqzRp+1UrEM6OUQOwWINjtFdcScatUBO2WDO3Ftosd6GsiKdA0nZOPwoW2ws2Oxww&#10;EK0SJhmpntVR2tLFoq/qiSzYzFS7S2iFw6wnobLIPrCkM/F+sJmpwkBVsTBpO6UPVN039BjR/Lxu&#10;sCKRaLwxwRQKB0ELegBQqrtrO+Fp4SDNLVjFQtBBvC3tpSsVfks7gOvhFbjeqJPsaHVMvoq503Hz&#10;AV4EvlAdN4zjdlPXrJi2aD7Cha9zFZshHURC0AkKwylwCmDAYsZ+p7XoRp4/EMH9wbfCOO5jJ967&#10;pJINpTuiRPyevNNuCFLO+0pISx3p1C1SODhYeSOQ6FhpTEZvly6rQdiapBPmGE83Qi8fLlndd0EX&#10;x117XJSRelptoZmF5X1dLNGyGBnZzIo4QVzmRW16e6PlbXIJBwsHV/Pq0eHLEDa/2xF9mPgMoQXm&#10;tMNDiYP5qpI6e4NSnWLA8aisw7Jwwxi1FUgHCRZLiNXBrjdqf/BNAN7nZsUOoxPQr+0WrGJRQUuL&#10;GR8e/p+vJvCgVvsiotvWPy/YPL3GjzYu/ydem5NCniuaL56l8lIqrnMVi5z5LYu3RxVELYyqAfSo&#10;tjBKQ5nxVZDH+BCUkQtXm7PG/B4jm4BK2vjCURmBGf+QdIIJOFRi6Kr5jC47O2cH3Nz9JZFR1DrY&#10;XK2tKveP7L17oc6fzK88KSuOrFkFHlcNLZVZ/uP5sr/6lP710e7czJd2WT2Pu8D0Z64YMYWn0EAf&#10;p0eYagx/ApGf3vHeEQQCl/rYec+HswR53CHr4+b9bNHY0Mc+CaYHpyg+dP8tnfDl/TBsBH9nwjKN&#10;3YpVLAQO4or0YDCSH7jE9SgiGDCABbFxsilxkDtzEo85HbFnTo1OR5amobHG5C2X4VuLg1QtPLxA&#10;ybiCUOYltVgo5S1vHUgx0rXp/L6s7VTax9iR5y6ZYvmKbC8OcjAcZuxvGbLYpy6xa74CSdIdc6mW&#10;sH8ivEcvoCCb8oFsuEhZcFr1DOdHJ7qjNh1V4gJmzDG7MkmBJvWtnb3fjZ/DY+Ja2VEu6O8Xt49c&#10;cctHZCsVp0cyOA5naeycvxrsGEMxr1+0/yCFBj/WCFNWvf3Cgrq2eLqh6Js3euvgYDiIFS1yykmU&#10;siWZ0XwwAN8wma0ctlM9I17s5uIg8YgYYFr+7EDmmGdYIiAI7eOSkn3T7KBnuPEl+jua2QmpUlDX&#10;dbhZ+1bayifiN6pB7C3CQaWseQPLTi0bgMA6hR4H6HDSK2N1z/xa+OALD/2AFOWM46C+evNgj/3A&#10;UtMHUifBkqtg8/+w+9pRYKCuJOqXRNiBqZy6kfcH25NPPmM7iSbFm6CYDdsBT8invtY/HOFuha0U&#10;g7eiJEftqYf4owqK833ATnusLA+wfkK0BV4tW1pyym7nLe77AIChH9n3vwaWh+9FP9zwGlgSBAdV&#10;iffC3R4O2XSuA7YHPOQxGKOd6pyAgyans28qL9aUZI8ECiN/eYBIqsd2VJAtxpS/l30YKZxuH/bX&#10;bWpRWAI9rUSQAhT6w30XOP1xW1wV1yKDmzkvduHBz9Xv9r6rHh59Whr1rbE6ymucY+c+je7yudwJ&#10;VGxSamnvpccAQC4D7F+VglgSLfyClBZ/RS4o54B8tvOc89wheO2bKVl2+fmz79T+80r1ud/zlhS6&#10;BZIwUIJX+Ed92v07nACA5b2wS+CMO/9m5FPk19CDiIluVnsgouHJteauAnumcAIvxrcs/bsJA5El&#10;JIGp7Zn4YRFLiYsxM17s5uIg69lUFg90XZwlDYSTBOvwswIIM7GEI+wZ9HO0oyf1ByNrH88TVFfW&#10;XZCfD1eIlNp5t4QO+rn35D8pTALxofe+AjLIFxEmA5z/Ge4T3Z9H82OgseE+4tsXNgx3K90lNvAt&#10;/OAGACSL6oncT8miciCQsXKOWxKrP6ccmFOSMRuyRSNvqcz68ocjKz2aEgDeMvsKL5LZ/QB0MQ+O&#10;vWacVkfMLZvq7B4ToGSCloKuuP6enwfgIAkdl/1FCaC1hrUkbAf/sFCATMBBg7cPBwFwVsyKBNiH&#10;0OwJSgyrKfF7NUCpKBCIZqIAKFU80PZnliqxpJlXKiWgqKE/kpSLLRYJWTcVB4E1iCiGONiS2Ct4&#10;MluU/Q6BC7gmNvUL4u96BDJeisvCuT44qPwt6vc47JH4Wn11cbeI/cNvuG/1H/yyhm1p6yPqnycv&#10;Oic7rmeAiI5TCXGvsH//3YnGPDH/sV99YzO9DbhnPe10g4fI9UsIRvmRFg6VLVppn2f1mi38Xw8a&#10;VcPGzi/hebv+tk1wTMfu2Xbqx/44qMqVCZswKJI/S/DDUKIqYl4cjJnByM3FQcT/s6lQDcF4rZ34&#10;gl9r/kcXBLCL1h2vzlSH9Ki++VTBAxe5zRCoBEpSWpCRlfJDmuQm4qAMRTyTSxw/jnsgLOHqLuZn&#10;BA/ycRpzTxEx6as+bdo1z/q/w/ctbhylXpNyLh7dx/vr+3uk2dFAqFPs2PMVo+aVy+xo5nY+LxbQ&#10;+MBjCZI1ID2QskukPATtFBbt0to476Ww0nfVJGXLPQ0pk8Gq88Rfw4vmUdBvidrLoJfPosWAOeRz&#10;bEhkRWsX12ziXO4B8SQSTMkFP6miCDchB3d0+OGgKgrzogJIpZLhP4a0bMmjAucK6p3Ei5F6MdWq&#10;lDYEWBUWPxYn1oLBAEFWOI0A6R9Y2YxOyov5ZMb0YpTB/pH47XCnp65eFXZwrnhOPzy9Ec+YF0s6&#10;H0WgC2qiUaj+uyVs4VlgXxrd9bZqRJXlohxvjqBoejJymdbuSOjf7ru3Rf3SZcPnn2AvavwMPSlt&#10;ir6SKaI32YxlvX0jmSVKw+zUJieAt56JKGhwGJW1n1rNjRtbhK7cw/DX787tlOe2KdwP8i5yckkb&#10;agFgnfabEQ8vxneq+U3bXkLN37tI8ExvfC1psO7skcP8szTU2YQAfhhT9pWKBlTxJaLDvrxYDbe1&#10;DwNi/OnDI9SQerFlp+BwSy92p+nF5PFlnWifIaVsy8kACALOWWBpM57Dv3RvEzpNCBrTi3UOwA5d&#10;C24v2oaS5m24HqFcbV/xiNL1eN1NkEmbmGbcgToM6AXchGbqnXil67D9TAIr8kSaMsJkpWVx94fV&#10;GRs1Aw43g9yqyZQBB4eP/TuZwAQGpxA/JDQjJqw9xWnifoXDV5tjTMDR71B0OoEg4d9DCEBpPAzX&#10;jJjAkQ427wTDQ3q0CZStTgrBihvOFLrpnEWKiigmGPwKBTkfUQncO3KlEyXhtk1lQWOyrmIAzrTK&#10;gZOVZWtoPI76yKQ5XeHtOBCsVf9TN4lmdc5hnF5zBZ2RXuyGJNYU9kE1j2ZRKdS8lD+Nr1Ze+yBh&#10;7AY+hUKNeGG5ZIJ1R9DMLD/rjhhIInlvE4VCyS+jEr8UalJefs7DzMiqKUbMnJl1R5C0fYdgutMT&#10;VrmYXHAefv+FuAqCzt31gxfirtXg5rV1iQUz/8ATRJlPkLMc9SYpZZzEuuNnFAq/duLndiusOybX&#10;zct3H1xlM2ikzSY2PIaDStzSRHgkZl7SVczOGbCEWWaEg9xaDRyFdYfbiNkw3F/psHFh3KwZ0ves&#10;gnOkEXNy2m4gDpqQwkVl56c1N9JMig3WskpwWWW9Ka+p5qKpoyVhz8lr+6oh+cZv0RnfxBRV/8UC&#10;oPvZf7OAyaw7Xv+yH3Au31F6Ma990P6Rq6nZ8n4aJxc1eSHIax/UszY6MU6u0NLeqBrlSKdHB3WS&#10;mlU6OiqTdp2MuezYU2BxJBpxuFV7ZbCsvpiWouHBN4gOmpAcvdxp6VVe7cm6eE+fdkFGPeXLqG2W&#10;S4hY9vQJ5mnEeU0znUU9Ypsx7EEPdZyxgBqeABgmtw9q5gxB9000qJhcL3aDVrGpbRRjH0sl8Giy&#10;V7boa+Uq+f59ZXNJJCutYU25igXaKPpbuS7/8d6ssmXuBY1CKSt6Jj67IDyYyHJmNoo02nQy3nOJ&#10;cDxHjEIqeDB5Npgv+Dmx0jP5YHfCLCB5Kf+1kLgt9DQLJy4mK1jTyLATialP2vsb1lRWrpVplNTH&#10;JxZPbqN4S+ggDxgkkm91a+VECCKfKmIuScWkZ06fDloQDILIed6WUJpE8aakoujizddLBzHip5OJ&#10;m+3bAIMJvCNbmzhawxHkg+o1BC1EW/pcSITBCTkyj5GqX6Iv8s2EBc0IxcR0UIt+M7Wd9MI8StTP&#10;gyz5k9pJ33R50FiyGf4gBuBf7atG82W+ldV7dpYCgEGU3eunkih6T0KtIYY6A5NHF233iHzEV3ia&#10;bx/5kC4WXo88SD+9jN84x7sY/WiefzUlBfZKBuk36OO9NOUVEu6TYgDNqdkLvLr5kKlsACAvTSye&#10;fAm7hXbS1NMlDA2OMPdtPIT60EHuJFP1N2xuxfWGXlD0gy+mQwcJLaEszExon1ZsXJ0t2mFyOvpw&#10;oxlpaHShW7YWXKALnr2AXgMdRI2yTCPDY3vYiUgb2YAaJntwj2zpBSZR89aftapoYXem3aYCkKYw&#10;lMiBQgtJIWU6hieMrLzHJ0NDgmSoP3qqDxQMnLdMbSddoNZz8pUT6aBw651hJ41a87XPHcE0p+/V&#10;oyaPPMjntffQ1MkRBgzWDF50rrabpuTF0ie1UTQ5T9TlHnaVb+pJshG0tRmx1x9xCjgJ5x7MTpNl&#10;zMtbDPXNBIJg1zQyXghiuxuocFjGIKgRNoPN/9mXfMTVAIrjLgzTEip3/GXmEGTlTIQgDTIFBHE2&#10;HVABgQYmR+NvJz0hPd9TB+4/6LwpvJikaNj9viWlqUbPi6+ZI0dniIMAaH1D4ciTI2e/f4wWbgm0&#10;tEddiG6+DsUQE3cEzrDap+LFprRybdNpW6+UI/NKCuIZLgeO92uMA6Y6bftrHapOTdWlCgp2f8di&#10;I3wLcNBZvlbSZxUfGYJzB9mXsqnsp7/5nXPmEMTgzBwHVXXL5QBsU7jvnBwHsbo7EKjsDJghLzY9&#10;CPrR+TyC7GAxWOWMB486AYuekB1TfhVDp4GDWL7ii/1XY2kUo/lraTRmLpEFUoUffPzKvx+iDuJ2&#10;AxOaM0KDpyEPmsrCDO5QNp5JvsBaM8cS54qKGsaB2f6d2mDT6mAan9fyU/k9lUsoOVI6xMEXJGe6&#10;RQ03HgcNwVKZY+eq+NY4V2rXQxTFcPKpLRcdNwaCpsBBLEp8L4CS53msWafAQYwwszC1YWI5R3C9&#10;q5hk5HRUVCsAv7piHhw6UmC1PjO7X9t6kl7VMTUOYr0a6etSAivVL3+H4xKN6eW/Bs4h/VP8C4ze&#10;wUJwABuuihbKaOiU8qBp2Si2mjUXLj4imv1sB6OAZqRU9BOt6RGdWmv5svPk6VO8Fgq+u7M8OVxx&#10;TzOLxbKU9UP+KWlEaA+eYQCfjEtHcZflCDXEbz+brCHHzVqkg1T8/lk/XP8vdszV49vs8+sj/xlS&#10;f3dj6aDXFM04xGee9byeyXEQE9Lhb/wyCH143XoxUUlVL03UCmgNUZWcKyu+Whf76UhmQwEUkV4/&#10;NQ4KF1zi+T23cwiONiuHY8+ZAmWrbjhRoQDlESe4EZFEVbZNgoNm6Ktx8qLudz2O/tzqxdV9AoPP&#10;Eolrii6n/d3YVd+orovncDiFurg1RUVF6JazsRbc/W94EabBfTPeczz6gZT6WMvokQ6xyT/DELc/&#10;1hL9wCCVyBHtS8MHVN0Atp4RH6ZYHSZwzPGdaQgB1wBB10AHFVplICw9SmubGget2NSjAwPfPxYE&#10;B8HXCUHcTbPOg5hWAFGc+nNOuk3Lqxqyy2Svt6QC1RQ4aGl18oXkCJffg6spO3RGXD+8erHWNBGC&#10;AObM39WQSCw3em5vace+4yFx0Ix9NUwY5nCgWO+n4pgN0g3HkxOi+YkSUimrxJW4JxmJpNANXSbS&#10;0NAcA7/E/Y9vRsNKvJmSbnSsokR0ThGWAHmOrCE81n2CuwoNRA2K8xMgM/HJjIyIBZvLYx/5cs6L&#10;zDrPOCZRTNxIOij8Z79qAbmDs1vA1D6rEum3MsBL+TjI0CbnxaYx+bS0/vDIzE8ADVs8/3VWlkuQ&#10;aI9rOgUkz/weGbXrpG3rPRfsTnbxUaEeiOcOnIvUExQmKTshf577oo8Ykjg++59opD5yTKKCZVwl&#10;q4l/bFH2oIloW6rZjIOvDKBcrx8zadlxss991XB2K/Gwnhpi4nwkhGP9eH+DpD3R59e/jbzRWpdG&#10;vdAPGAhxAKTs6E0T3leqnSZqJL+SE9sR85FhsivTO0OK6JIW/N3nCT2y9dkN44+45UuftZHICGv/&#10;YgEpYb3sey43jTZwQO+5zDNjPtMjhKX1GFgb+feJ3S6+yBpCrwuCiCTYYP2EIA7n/QtE8BpnORbT&#10;3ycKH67TD3oh6POgHw7+k5fCY1sxiM/R4X6dVveq9QDilg75WnXTowfGrtqUIW80KomZR9vTVPd+&#10;tOfXYzVLmV97ZjHyKu69xzljCd2eX4+JWSn3jn3jJVcBkEV/ku7hDbtj1bGA+AfULpCgHs2oY/sZ&#10;Iu8pWUONVY8e2nil+y9xAXkZUQPUBJYt5Stix4Q/UoEciWaZtryPh3ofj4Xk0sD7X3wXWDSrx+cF&#10;zoo/61sTRTVbAJTfTKGkd3vajM7/bvSywBl79BudGQO5tW8H6fYnbxmhGwRBQPLIl2rIVcRUFLsh&#10;qKl5dO1iIVlBPbAXnXE+D304uw5KcgdI8EGZmdL9CgBSe+k+8Qk4vk6snD3n53UNXiJKSgsuSyN/&#10;Na4X6/B4ks/vJOnK7HbM8xD4zCAoXheKEhE+/nbNxZKLoKTgL2b+6PHOiYP8sczuAyPec+DJkLcR&#10;vy9AP3CXupZ/TvxS2QPEr5q0Z43uNoR/AqiFfTL3A0Lc2kPal37D7QmuJMgK6czOjeqdoNWYe9wn&#10;w/Txx6fHZ3X2YSBPazfQYhAPmcrlkY48dJYlYMaEyQh9WAHEZnpQcjaGNoReLxIWPLiFBJRfr82P&#10;SNzHKix/nNRG/aI0bhp6sechPoVC+W1gxKyYB0mDnqgEkQSEVIXNis5KIpWkGfz81WxagF6swK1Z&#10;vTXxg/xVYcwQGX+92LxxvRhJ/4srV20oT+MnZXi0vtT8P84uEN5UvVjxA6nEBD9U67YPGm0gqF5M&#10;yCnOIRWJSzeIgvd74/RizzV1Pwqp3rZX76ojTbXVNto09GI/fW030cdj4QHqzThZkZTgqdXJlZKQ&#10;/fVqxKuklQB0WZq0sXEf+OvFPIblyTfeX8xgnkIvdi1dHFLW7f+/czLnrhiP6y3WtHuEsfOm6sXy&#10;2ggsL1F8Bib4rPqn2pQN9a0EwRDJ+TJEMJAb5i8maR5aQSNf3E81sw8A8NFJ60PjXFfox3utZy4E&#10;sNnHK/zrOj4bya4BWP2Fl2tDd3moR7dEQr6KCwz4Iv1PZNGFgEvU1zTx+uuAhsgpQNHzmi4E6wJ+&#10;/yKFxUhIJWddWd+2ji6ayShSQnykwRHWpQsgJV7o9jULGrtjdPxPoJqPSSRZJj0eaqmKnnRU05NJ&#10;s7KccnQkPKHZVB+FL0n6u4nLiTnIij5umo5ezC4vY+kVVEueb+CdWIvLmXWVCuPDpxSFqglSH29G&#10;ZqMKTLV2A66HbXZGybI2+HbED7pOmbQvCKFqLQVZIFhnz5fjiquc5bO+991NkQetx1vxlGS1mwcL&#10;jN1RlD1I9PFYWi6RDJeuDONAmkS1y0yhJfvXr9V44bJZASBqb9GpP7djKwaU9B8fxF7puKidll7M&#10;BO1pidAj/iAUa8EMqqSHVTrcLp3rdgQNoY7v7qHHpublM2c1Is19ulrJicTemcqkg6RbqpsPXBSc&#10;bX15h5/osxf3IW2DdjEYvvHyIJoOHa5MNnmUBr5+86x1Sat7LBY7McMH+MMHWowwDoXNL1S09oX2&#10;crkRunmEV3MYYLClmfEnO3pW3D7vYsGKvaljFjpT6ObRY0+EmY0I25qjQ30gCEYHz5g3OPWawdq5&#10;8W2hDTrgjq4+sJImTzTC6nPW2KL2e9rArY0fdONwkDdddjki7qPLEQyJu5JX4vLRMt8QvRitvF8L&#10;TL1794MAHFQJRxmORV8k/VWVQElQP9ASwwOLrxwZnIzZmlw3f0PS1DaK4vIMgqdaUzFmejlqo8gS&#10;l5YRnEnaQxxWaLNEkE1keIJyfirJxqSW7+SJaKFtFK+XF7tuG8VZgTaKoWbtrZIiPsmalaUzYiTT&#10;4MVyp8uLscJK5/oYfI7zYkzmHrJDKjmREVlESnvsB7+ayqaPmOQ7IZbr7AeJoVPXVARAEAAb06NI&#10;Y1SiZipvH7Y0eamHF85asJwWc10QNDM76ZAM/GTcfDyYemT7dm51P1FU+ku0a+Pmgxq2vv400WbR&#10;2COOxXItyeG7RQkR6cRv+LQnSwTdCbFctbWp9QBHR2J046uY+6T95zGddmCWxfNNU3gcolZs4eJW&#10;hDjVqSQlCy9a/0vpIJ90so27c3iIWKhNVyJfOoPeKDoI/Y5Ypu6L9no7eemgSFYcQXhAwuouPR48&#10;8sLNo4OmhKCpbRQbDTF63MjDymWjEOS1DzpI6SnuBzi3QMu0TgpBAIUbLDmbNTgMcAWijlnXs/f4&#10;fysdNEZV686ZtoBwPY4ImtZ0Om8MHTQnoQkHkSfHosB66CBW+IquRiBNWNWz7gQyoxm7E/zFSHrY&#10;BSJ4ZjNvVFM/bieN9oXTmQxY355JxWNMk0EQMeHqri5bjUDANer7FQgCwjQsx38zDiKeHkWkc/bn&#10;5cvNw707lfsO3wD7oA/+JXcAXsY4i+fGQcK57K5eAg2tbGs7a5vZjCXr7gh/MeKqj0iSZ1k1kwYC&#10;vH1YFQlZJJm0hzlGak/mL1bBiH7QTYJS+Y9sZWYK73g6SFLredjRv6zXAwT07zGfjCCfPyJ63ubr&#10;p4NeKiJmeU30eA1JB7GW5xA98J8Mu5aY9tAdEtMe/fKZtWcdst5V8jAH8LO0R1WPHN4wbMbrJfqy&#10;dNkkOAi47YNULiZfUh0OhjGkvjV9R1gfcofjoCXNIrfofFPHswR/XUDJZdEePOfDPx929cQlWRDc&#10;Hgt4jrKu66ODhKu/giHO8vR6xAcHYVk93RiAxN0D1xLT/k7x1QDgWPG3ORq8U5I6Ao/TQe5U57Qw&#10;KYVKYxx+tUCDgqn85mHZVScnu1c0ggPdMScZDpDNh2cy4ltJBwkzOHojkQnPijZ8YwYSZRLCOpaY&#10;5OfVbzW/eJSdpDcO4ab2kEvG9Ogg8TdGkKM9eG5cvEjQQdns4WEgjSs6Bq4Bgu4QOsidjj+X0gUD&#10;I3f1YkXgvhrDVQXHEKAfiBh54yg6DX+xWFnrs3GAagZAT3IVFWHzWu9MHCRcpTBhaiJTPdiP282g&#10;vERe9Zu4jkF/aED3238YRkyJHubU5LdeDx206SyeUn0U9RFQEzho3mkCCe4823NN+2pMTgfddBz0&#10;fIcvpNSJM3ENMHQUnIICfTXaKPR7iCk0C5usC+RgOv5ix7rCRAtofLcKkxV7evdVkfkOxEF4uViG&#10;W4jLUvNkXJsZWKlDR+xbh/omDOBsq/2pCzhAE7vTlEFHNh29WDimHgbi7NO+Kg6ISdErQcreX4pt&#10;1wRBN0Ivdu046KP3HRJfxb28XVfbjiFWCiUm0NtnWCtYOjtabtQwFqtWdk3DZ9UKq3VGq60wkvi+&#10;9Aq73ulYfw+UkKi6s3AQKl+6/55mIoOetfEhPdiSTO0AUbOuOieyZeFXqgrbMQUvZe6Gs+g10UGS&#10;B5o1gJf7BewHQWznAIGXfm2zMq9tb5/bSAcZVmgd2g1mne800cNWWPS6sLDdXwbyFWg3t6NEP4wj&#10;w+x86j0+obRC+6xKZXYowkq0z0NxI2xvGZDPlXwvsj1xtg2+Y+gg+HhMP4mDTOjmoREzmPexCgay&#10;nPwge//AeOKBbEZO09Wrney5smuhg2Jb1TgUJzf4KslYq0rOYtAm3gmCc7wmCLqddNBC7he9jvYN&#10;Lb7vBO3LyLDozNIwTIcGQBDerd1wKtOC6HWDSlPlbMWk/mJuCLKiVItKS8xH+ZMxvfN6cCNy5eJX&#10;qhiuprg03Jjy3GX4juDFeNXN7u66Ih1mkNuFw0A45+NgYh9U7trcg+fLEHPmxV0G04zpIGpGnw2k&#10;7LgA+0JQVWOfAYQ3nADXCkG3kw7KlbRDMCK3RPlt19bcvMpsVHY8wOlBAyCIYGyjHouA2Tmtdm1Y&#10;qsmEhcZBHvsgqVcm3cM7xFyY3Msk/YRgo9ZyNa5xqyK5bS8lZ7goW4XeXpk0z42DANhK0ZtBF0Oq&#10;BBzH3BAbh13aYsgJV+D9rPKLMaYZ0kExlrAekNJHb/FVcdD6qAMg0rSudUqf1Wujg26QRDGkbn5f&#10;chmFkvHHAFu8WdVUCiU10V8rPCY3jEx3ywuXJc+mTZQozposAtX3d27I52dQqXO94YOoefm/XfNQ&#10;ZHg4jeYXK/jW6ubjHvAIHrfniAluO3E3bcWa+0IFENrNIR6XNA9PzRFPQ6K4yDfzaDXRX/Jif1nj&#10;c/cThRvcU32t+6ze1jiKJ1+Q0uX6r8Ndfh/2sOaVY8AY17+4AwShl2Fgy+QZgdxsj/z+6ZA4KJh9&#10;0MW2ThvK362iMEa5MlyjNRxrjM0ZvG8AbBl46chtwkGUfvdleRQ9gu7JGogPO1OpDMGyX6E5nYv1&#10;UcO4UR8n0WAzooPsfHmljTps8lFxgIo6Ygq3n3AbHF8jDrrN8qAzvFaeGc9aY/YzpcbOZ2twPU+z&#10;pD0YxwWH68uHEBxHKi5skxG4fPo+qxjmcOIOdRZ3cEWlMzJlEAekP6pRYW8Il5ywnU28N2vBxiFm&#10;5d7KQ7eSDvrx1wvdn0p5z30HwWVR1Nm5GR91hLDpIvVig6Dw2bMwbrCgc/umTwftKxpElWBdRJ2P&#10;cAjUXrATfzs9zNSM9ll9k0PV3RHyIBQ206x4f7sfRwaw2SOxLLO5uHXxOC3ka5YIqSOZ6y1GuYFX&#10;kB6DWoPGkw5lowj3Wbt6xIJWZfLl7Yt1qSWMghglwM39MGI3DvdeOj5SoWw8u75q46wBZzx9eYTq&#10;JuOgjcpiVszcKwixjqpwWobC3iOwDzI6QxlXkBCEwl0DT59FMCS73He7l8npIFr4ZXZdqVn4ma94&#10;EQh4vQAKG42RMRMcxOxvEc9tvVXyIJDSnUFNmni0RT387gU6/tiQBiDtG+nIeFWYMtpoRXCFUDvs&#10;ufPlIgVrvXOsnkWDar4zE2hI0dyHMU0JOXvUnsva2OW97qvlSUMZ1DB7VLSIGkYgwFjfjl8uWjUn&#10;vCz7+PcOx3HzKa4YBToPGN0D1RsJOOocUuvqdfK6yHKUo7T/OC43o6BTNHb3jiaeT0tkt4/wO2PG&#10;skQma6z6Ef5DC4tM95vcVauBxV2aNDyL+vIS7faFRQqEmHl4RycF6U5IT0/fxdEq1I+IuUOUmq/j&#10;g80XNUkkWt4fRjxdkiZexzQDTfuaC2Mje1nqcARcfn+0LNJ756Kjqj4g7MFG6372LVETVsDmKKCI&#10;ZWfD3IUvFrYQbf+sC0oivubZwUcw2trwg92DTCdKzjigRlyn3/w0cNAi5nEw7tU5dgxVnSWLpWX/&#10;140BcWxMj26sDinEy3Xf6QGUox9iuN0/+XAmwZ546+mZVsV7jkttrRio7HzxHW6EwlMO3nxf4z7T&#10;5fK6zGCR3kpUEJweJ0j3xLH6pPvP7MXR3W5v9Yt6FyjrA/7Ky5Th+J3/cp8VHtp3+iInBvgMlDhe&#10;lqkOegb28st8825vhjyopQf54OV3yXL+C9B77muuHluF1A/yzEIAHE0T5ko6mMwEtpJo2i+Djjiq&#10;8hOn53Rva3sXMWsMyuzDo3VLv7UGXh/dyx6dr0SoGUih9X8i54gsqDjKBvwth83Kyubqni1v+jSQ&#10;TdSEnrHR15PRjgEB10g0BYRrfnv9Xs9TQRAmGgpWvuiMZ0FgcVef6wLiwkPj4pmCgTkHNn8m1ANQ&#10;0jgaysLf69mdYf/ygJUMhwAlbf1ljGfFH/N6plxxez0z7DPxeo7MsLQ+3pbxv8WdcXxIRpMFuNNJ&#10;mbYohJbBlGkBHXQSdIOZbyPaZ1B8HK38M1EDo+wox5zVBYEM0B+dc2ZOytdlTQ4vmEJp3qtloNxN&#10;pFSi+PzPks4GfS0Qyyv5kKzEvlECKFnQOjptk3g900RcOQB7Wk6P1zBHgKTygBnj3f/Bj9/z83om&#10;7plqxmKjm0Gk4dePetgOLYSCm5tCcfPj9kGROwj+NKl4fLMCt31QzVqSa79fPJFnH888lea2JF6W&#10;/ktPfvJ40tNN8TvFxU8vSClPixgPHOybqPys/PTEhEel0u+D6dgHCb8vXZKYnpK+Iy0iI6CpqKyc&#10;BxakuI+cCP54mOKcyqAj87MPSidHF/UsOzQ3P8qzb4kg29wSUFPwB2Iw1W+N2UlPm5sPSyYueNsr&#10;bBH9/KZz8wDnTqGbj6l0qHHzyLIVx71ATtoHyR/g4HrQvGh4JJBnH89ctVe5hnEgF+zfwlWCmcRR&#10;nFTVg3faWHUjAoqQVlpctmBhvyDJQZeMu5niiEETyYA60NQDTCZzLqs2fIXnyGretqidRaaf1les&#10;CJ9jvbc0rZ/BxDriexlUnHoyUz7OMEA56+oJToYBnRgYcR+p7DDRvRV5XSSNa9abNiwRyoJS0uNM&#10;wQuX7ADmrWT2TM6L5Q4O4CAys2XET8XB3viXLpDafAob8xebpkx685VoPchTnhzFPLzzN10vxpjS&#10;PsjU5kjUkwqvWLkPBIHTOwvqEexqwvPHsVAQBMcI1FyJDjci0ZqXTjDQG+OzypM5YRmKqrVqbdfV&#10;MNV3PHHr9wuN85fKojNYEMdB9I3jer3RbFYgCFLsbNCZegzug27qb3OhdOI4nTIgGzltMikG+4lr&#10;4H6zUW/U40qctGWnbcISs582V58aBECjVqOjqU+t1XKPUrqfHowcxnGkrXWRfcQ5GQShVxhrW3F5&#10;/2z98rZJeLFdCjkGhd2XfM5PSRYv7JKB0qQohQCAacQwG08fHED6QcoyU+e05EE3hA5iIcHpoDDH&#10;+GwIRx74CAOpWy4eGqWDUDdpu7kd7sag7LWHG+xB6KDR5rl8a2LkYYLkpWz+uTDKP/rLzOigMV4V&#10;D2bXyHridFdYTldROMj+JZcT36J3MTj90xPoV6LycG10MbO+htUR92d+qnIgs98QYmSsJz5wRsXI&#10;LKTlzuL9VFsIOsgjGigcdJHE0FPwC6HoIOHSpi4M4n+/03nEN/oL89XfKzCwc78eBEZ/ITDRpDMm&#10;jqvHoJScA16Bw+R00A2CoBDxgxpLT7x04cAoCHGX/gWDpDQZ7KWkPQBf19SCAR7LZYVCQRCRee2j&#10;kqZUAvag5Kj4b23XD0Gh4weB2b3Eivw69Zclxwgec0k3T9gD0E+WjUk+iZfh1WTYuKBPTPQ9nyR7&#10;IfDpvS8AnLfoMNtiHaOxQ46stq2iuYNYHCA+/b6mQ6EhCLCyVrxPXMer1jC05okQxBwJX/2NmQCg&#10;B3s/848fFJvSYAGCrA4DoAnjG31I8akgiFN7XAlJNbwxWaWIMYTeLhzE2fmXWEwxCstCSiIBK4L7&#10;mo/64CBiLs+sPUYwaku+fPGl0BCEgef/sfdNkYLIlHYvPO4yXCMvNjkOGl1fJ9B0DPxZ76n5P1BV&#10;b10leRhM24GTdqWgkeL5FuIiPIars3TWMZZtkpEJZ3UvukxgOCh59Ufzj9lDQRDBZ/3oz1gXcdki&#10;3scTApXQ4zUbvjGByrYF9M8CIlDt/a4BQLvIiC4zw0FsXvIFIEBc4yLPW8KLhfDVyCG4mgfG9afi&#10;LAplbpSbI/P11eCVk44KpY9O4bMqFI/6rC5NlL4hEUXfQp/V7VPxYr6a1Wn7rLL2RbtVyJQHH3oj&#10;OC/mnbcHSQZvWdb2ibxY8dosknN8uhYEOm6QmwKmubezo0UX+DJzk/Ni7KeXEezfE75Ft9NXg24m&#10;CFLmZm8YQfP3+41KODtZ0O3nq4EYEojr1IqdjVgQJdlYBjZDa7oZxF0KKycyL7PtFsbu0NwUfzH0&#10;pGNlpJV4oCbaeQocjJL2ztuT3xIjlusopsBRU+ObCAY1Nxr6DATEcn1cpwIljk5yRiG+aepYrqOp&#10;6t7L34Eae6VvUODbaaM4sATXm40pY3HSG8GSThB7klYg9/PVcCIiBozDERkaxyQQRMCQCmbzCL4M&#10;Nze1qoWr5DD4L/dZxeABc4rAiPcXw9t3HQnt9XywRF48iINw4YPb9/uW7ysabgXQzqLD9cAfglhx&#10;l+SgtOyc+8OGmAlqH14M7ClL6ABgN7tiIvH6euGP24jr1/0UvUN08wu+43HNxV107/rsKGxOGVLa&#10;hZdf7fDz1XC6fnAJwRWstXKvVVVw1t5kEyauO1ZIoDZkmBOXrdvb9t/tN088UPjwDpRllA+3DTgK&#10;+0JBECqvWYoYUZ30sFIbPjZvrDUdh9vxlLXfHrcAfwiS4Cs1xpQFZxWehdEHB9ESfn6q1dZtJAXk&#10;eYsblxj8rDhf//zMIIAeGj5o8RN92G6fbv6og7LY1iQsFwyMDqGvUBljBAYJtx7y25nFCRXhWlwj&#10;58end08CQcSUm47sveCoVTkw45W+lREZcjP23+w3T+BVZF6rLcGAIYMJa6tBdyivZ1ld9PyM9j54&#10;cPbO1Vc9X5lQuLpNhtdQjW0o8Icg1vz8OhkQ14/qVcZxUFh8VvE/BuF+Us2MGC+qkbDFzenjL4IT&#10;2x2jBDvbO/wjXk++r8ZN1WqQ8YO2P0JQdA/OGqPF2HF5BPWYlfBhQPSR2leLyG00i343fxIVB/DY&#10;KNaK37w3iqRBU/lb582pYt3p8YOEIlIvIRG9xosZ/Sti+cmA4x4j1R2ppdxM4SRez7vz+e5IMfGL&#10;CS6EVSP+LTEFS/fOm6DiAO89W0ah8AXeAJXj8YOejea7Y+OSOhDP5tgZ6xKfepnj1jYJ50AR5Jbc&#10;8YFxYWKg27rXc3MqbMQbIxAvQ4jav3elSCm1UBX+XGtbs3OeyYxrTinyTOgUPqtt5mNDKH0BaVjf&#10;ChKlcR13NA5i8blbLhCXLdn4iaCXhbLwZz8RbJH6bqncOtK6p0WiNw7wmVD+QMjIC13PZ5h1OGxg&#10;OuMiEnJYWe8RmCG/7rKvIsPzOkQnrxAclPAk8MdBLDRR0A4gysYovRmADYiVmEF9p+Vic23k1oEE&#10;cyyH249DySZHoIU/B769PqsrqToYmKIzvJZc2IkX9tuV5ua91G5/dI5yV/SZcXuabbPWNKXPqq0k&#10;LtOWT6zz5u5L/Xe03zzrb5Ih5RCRKTlSXVEf7nz5anNq7llc5deLc/D9wwIjgDO5xpGQT8O4cpZR&#10;TVC/sGEwYsBZd4WYlEj2ZTABghJsLQTYrB5jp7x00MN2+3EAwnPO15uJcZ0fpFYBUuqJ2xsbFExE&#10;1D6gB5WLso5N8G+53X7zdduyzuNAoB2Pw3kmnKCF8Ibvlx33l20o6t9pz1Lqo1lojnzq/eYpJwWm&#10;HSZSj1lMMLQCLhu+Q3GQ8KALaF2g0Jj3sZOtW9Dyrsw1tPCIyH/GTF9Zkpbb9MpB/a6VMSFMqBkc&#10;Nd765IjOs7kVUVC9rrN3Yvyg9bxzxHynCMcc8z04SLLNoGoEYt6IyTHKzTtFbcKwZC5JFBl1elIm&#10;LLY2X5goPLztfvPntFksvZlqWeWdGMxFTRkCyDmRV83qhRPnEaaVZ9ZfjZzThk+53zxloJfbMFgU&#10;gTlIFiYsYgn23Hd3Ig7ClMWrT1pcYEuzWiU3xYPIX+vru9l0aQCYoKi9efWwEcct7fIXjwYdWaZj&#10;GHbyFJuBEwY4gHI4hZ/ai3oCIeiNIZ0KRG5obkH8cJCQpjuuA7wX9VddVK88SGYTIhrKQ65IDcCJ&#10;GU6R9gipQSKD305ezK2bR0fyhqL0xUOJud6vAnVzZEUdjdVyPwjCUeHT2Y12gie7p0iNTO6zStpJ&#10;m6xMG7bgCWongdmNse3xj1xaqoHvOBxkbWtO7nexhPROBJSnS886EBjI57MaJ3Jlfa4oKqzXZTmL&#10;2bogegS3bl4+omKWb1bx1xVHXO7SuybE7ni+6Vg34A1XMbsRXxy0gsdj9QFB7a+uAip9XKJosiJR&#10;J/HC9ZH2BC53cSbnXLCg0reZF3PXry9PpVAjHh2PXs/mkvL8tB+K/DgukkERlWwleTJ+Po8Wkhcj&#10;0/yxfTU4TJKPGQ0xuXDeT6ruOF6M9BdjQYmbiFFvfTQ5moyDv3VXsL4lG98kLdTm8hMZm1kTasct&#10;zFhvFb4hcX9bi3w/QYIXW/EUweompVf4qjgIXkxSSQZxTY3mhNBqcAoL128O+bndAF6MlWh3fxMs&#10;Phv3fBzCiu7p4iAC53RQKhBd0WFqpvcmVBDlQvDhBpxn813FSBJZk5PV48AQbdyDVA06CQ4a9VlN&#10;MDldxGxss6Rw9bjdoDS3oGJ0oQq9k+RBpM8qbeVgzwgQ9pfUs/NkQJhGawwmYGw/xl+skDQilk0F&#10;l5zYBDrIax+EHlN79hMI9JunmQc6MCgz/rh/7I5IB3c/BgSxSnsIrYZTre4IGT1ncl5sevtqvFpZ&#10;6P67KirqFyTss0RRKRxfwJxkXw13Up7mQnUWU5nPFxu2A8IsMYwJO0ug/ysiFbVYzyFhYZA2x/bV&#10;GGXhR9XV72fGLq6GKgFm6uFffUpb6OehOjHd4n01FgJg59IJkjUx8TKWeAywuJEfh+hKx32gnHgp&#10;n+xLLw388qexr8bz8R0YyL/8rX8pfV5VPVYpThVHXNMSA8WB68ZBa7/JIu26FoYb8YbSBNkH+QOq&#10;DhqjUDVNHEQk8wKVHRjTB736DWm3qdqhxvVWwZyeQGrnpINW0osDjZNmcIXGQQFWrh1yWXRuPEy8&#10;NyV6XG2au2vN/jsHB5E+q1eX5pnmS1sM+V1p9+yknoBDMO2UFpWwI5IglWe1xG7z30d06vhBb/+9&#10;AwepMsRfSQYxWy6SoqMG2W2K3cEWPfh/qmQCx1XarpS3135qpH3ZXbqi7FBuVuPUvNjGrMp73SyS&#10;YqVLB5pWC0adMGMt1GNgSwOOC0Qb6gLXKsyWO8BAgJHjWDVLhU5zn1UM7ok+nFIQQXqZ4cXqbw/v&#10;btwaJ78j9GJ5ZS4lQPmt5YxuvaZdqubK+zTmEC+FQtPac9arKbASEaofrveVUUwZP6joa8owKK2J&#10;a/WDIKHQTnTG00V3XWPsjuvmxSJKTzPNqa2AtlYWd9S0qT914OnIg1+fKKBWh7dOgYN6lmk7L3+z&#10;ibwMVSxQF/bFi7d/NwpBmJXW+1qb2ZyO6ku7AzAN1sOMiHIWNyFWdHkfG6ZP02e1z0mV8NX8JILB&#10;18P24dgo8eq6dd3obcdB9roE4sNJT6NjF1PbUN2i/TlXECsIBUFOU9/p5Ep2Qr9RczZFKdVNCkF+&#10;OCi9VwsgzHwC9YUgCU3URwDQCEt+zfGDrne/eVZcE/fpgVYAzWohqA41tQfKvdDnBEgeHH96ChwU&#10;ZTUqEUGiFnaDEG8Ilnc3xutGIQiGaaeIpfB4W3RTbWvAWoVSdjB6eUn95qG+OF0qYg8awyyIfZCp&#10;tQ1dqpAWskUCvV7TWm+ll2Wl4esE3bcHBwkJynUWOywK235hjiHv64bWEWIgaJurdWSK/eYHVfT5&#10;+ggjouaWFW0/PC4PmgwHCSMUFiCO+N6ndl8BtSTT2OUGINs1xw+67v3mYZkLEzkJCOoxPXsYwInU&#10;FWbxGaJ4ft1ZL1XzGMLJZU089LkjRgQvUsXEheeyova2LHTokbKBZ4aIujUd5poE3Jhf1mrEs/jc&#10;fHYmSx+bHh/uvTW1jlOVzrQaAazlLl3TmxweRbRA/hvqXpUQmZnM0i0bKmLlMn7YR9QQs7iYuKcc&#10;Iu/MktOtPaUyOjtHCfB+47nGwZhW531LRzJ9h5ZBz072nJFt+Y26+z27XwlxgTAtcbxopCJoJjLz&#10;4c/nuU9t6+HcZNbITxoegRTEzCdGhTPCr+JDeRmKPc1zk1m5IY4o988syLKAvIaLN6/vNuAA6cI/&#10;rmV7xl7RURJ4O5Cle09nCVENDlES8j3Dt9jc7eTq8+XDAEozVRCZlbJETw2LIBczA7oOeViFjOv3&#10;enbv1Bse/rrmJRCen2wIi/TfqZdWrAhKF4bFP/Ovw1YM4q+rcXs/mjNIg98SRvgpwFjxN/cOt2D5&#10;YSMxvELLagZ8WjF+632nCz8HO7G/CUhfiRSuRXzaczn4yR89TJg5t5koYdQwPwdk9PYJ+4xsNDZp&#10;QJmix/3slRzNkn8DGpwyR3bKXfug7stQzypiTgjEeE/UH0NlBsb5zUQHiYP2/J0x9zyBFyO6XRWH&#10;AniaKu4V8D/Px8mtoWd6Y8O8v3rPdx7QiHpIQ2pJB07esuXoBFphxSnvR2xO1ZkxKGLLP/xqzPGR&#10;sYdA5ZDdfZmngcwHXwg6Y6HSk3/qh27MTr0rUl/kEB0vyF9T/rhbUVfKHZMoho5pX5lG2kCP8uz7&#10;kkmTgp213o12ySR+hBQG5j9U62/Q8aIHMxfneTa/ifYaPYz5rC7wSBQlILTVb600Yce4C2lGRPUf&#10;i2s8NTcvpv0+8QNpEZTQibrumeWTss6+1h371rqboub8yF+iOM6nj0kUOWTM+qw4P/Ei0UAOKWrl&#10;rx4VSXp8Vnm3IQIVK4tYxXqik7U6AK29EpZc/8hxAB7BVeap9WKDjzbZcfUbp93ExYV9WRdw0J00&#10;Sx5rAaOkgG1bS4UcaJ1dmSpfVdhJdwbWCIu1CA7gWOf3Ejr8eDE3JS11b0MeajbacIcT7GuusrnH&#10;qUd6muPPi4ueYtqWZrTeDDoIPJeXelp4VeHwPghEnBSyBAJBQpyD6ynFrw51rq9adgGdlA7yCr9U&#10;5WaCG8P1/YY/fhGUkk4apYM4uw9gILekDfZXkm38ZgCIhXy5n88qdYZ0UNjQ9evF3BAE5Z11DoOc&#10;I9vgbPrnZlDR1X7/sanlQZi5RmvG621uFRjaka8y48hQ/z36MUt7rGMOZRDBdfRyVDNRmYppua4H&#10;tMO4seg4eP4Sjk4ew2wCCedQa4/be8yrdsT3oDgZigrJUmlPo2ZDbO3WJv5j1jz5DeLFWGuHs5NT&#10;/tfe3d6vx3FiqTavcN13uUwJQIadRhO7ZOz7KMlQhlBHDAJp5/1n9WJaReuUEIQ6UKNdHK3HDUJt&#10;vzjWEZIXq5FfJYCErlH6KcnC7///TKA697JrZj6rM5NJzwCCsDVRS5nOhV2nB484XK+f3tTa226a&#10;hm5evYUXLYeT7TkkP2Rqe1xuxu1suWXcytXUk5PO4OvgZteazecmhm9VC0+OZDqQPlhTJ10mSm9k&#10;ztDrGXUi9Kz+lrnr8iksdFFMHQFFdqNGg3/pDOebc79XMi9ORl1Key/jMnqtOKg2Q7Gz6hyFOvKt&#10;vV9PkC1QDmcDey695uf2PjJGqE6n6xlERur6UpmDhXOqtHMUuMLOV0rKS3WL5eikEERMjpNCwZK5&#10;Bphekcem9YXgxWpi7EoA5Vh9Nrsk4KQg5xsrLk5OPuGzzyq44fGkp9fUU9+Qdiibj3OdKYatB0+J&#10;YrkMwDjK9U5lSJ9Vd/QXSaaqHQOFaob7YWnVgy1YZRuHknvAl55Y0EiwB4KfP4+Pmuj6exwWw+H1&#10;pAguMjYShHlkzTP3WWUvvPKQ47LBrGFwfGLGQxFIdHmX8X7LEPyfkvLfgYRujBbIaoeK/iIsbi7i&#10;fFm7X8TpJ9kBUKkeFiwwxZs1Fe/aQ3kc/uSVHw4dNJGXQxH3hH9idgV0NtHjENQOpP0ntw5EIlub&#10;B3sC6CD3ulSlheUAunfe8xbfmsLUy81AfM9n6nGPw2n5rE7kLfTX7/VcyM7+PfHnjd9uAv/a/TM7&#10;qLIXq65qxvxUp/CbF3LDujDpIupvPAirVNNNMA1pfD9OZf0ZOwHo1T32nANBIMiOvfFZ5cdxXQTd&#10;bdneoyJl4QUD1+T1XFv197Wq/uj/ZSCMVJPML3oQFOGKXHJm6x+4Dw8u/WB2PQBHeRiEgcymOWdo&#10;ZUyH9ziT1wNhUAkYXI1otU0RjDbRqEeEJCouwd6+4g92yxQ+q69/uEO5X+TmEnlJbG6ryzA5BBET&#10;8MTnONGLYNfQv/0Bzh0/KGbrX00A4u9pPebrs5pu5BJglaVTz9hvfgIlfRv95kcjUNFS1BaQknx8&#10;dBxMMUF9QKk6P4+A2oRDJKWcatWiwSCI/BIxo4z8dPkcI4Jeb+SF5f1ZR7MM3cUK8qMuP4dV1vlj&#10;Am6COrbiGMGDwIWJzqMLfRb7LoPj/r+gCy7Q4w756qcjauEvnnnNLZ84RULQPMWkfvOMaF6XG34h&#10;Lp8jOYpODkHgg3cyjpHPLpUet/q+TTorUrW800EsYdlao8vP6zk6qomAuVQF6TePXx8OmtRv/oak&#10;qfd6/lUehZK0wcvAM/PJvYalwgA2eh3JufIT33EDzURfDdbr4r3LPOGhEsOuNwIVA0hoNFp4eEzx&#10;Q+8u+ENpVgR1It9NoVKpc6kTEsXz43NlWdEz8eFCLsNXHDDVXs+0ilffjvL0Q81fExacm/eZ4pqn&#10;8sgo2Rl50dJaHzj5FX2P2xU8K47l7/UsIA2w8sSksdS4r8Y1xpO+vb4annR8gxw28/vyPLYYNRe3&#10;NgNEsHurn/ocK04aQnA0nIGUyoLu1Hucdk7IciIARwRRC84Lr2enXp7NZcIwzOGw2i+fMB9VzUna&#10;MO/CU70bnRI2NB/3RO3EAcG9KfEJCXh+3AoMDjN2V3RUTbO9exiOStD6kOJT+YthuoYLj+k5LpJF&#10;1IopCzbNvzDZTr2ovImLYg5crxPqMhaKs3aHEf92S9tOszQXcSDdaB6w+nk9b7RoMCjFlVyH+u03&#10;f9t4sSkhKCQvVrGyg05MCRq9stfcny2juWdJFtbGtePDs4Z6fFd1ev2uNSqOwdwu2HmBjQb1enZa&#10;Y7PZDjswSylU+v2iIfj6/eZhFLVZnV1dp0+HRzVZlMVg7kIgX7+n41mlMLU6Pz8fj3bRYsJxHseb&#10;5mozl+HL0PBnslvWNz1fvf9S/NkjWrljxj6rKGw7kSMLK4ikm3GFLulsV6GBVMSH3GcV5Wk4QheK&#10;mZHW+hHtJZX2rNZ0YQiGCe7vntKjgg4/n1Wqw2kA4UuuuJ0RoTuAF7tWOqgRFdhdIz98neS+ec4u&#10;cN93dg/xI3rkA+LJ81m+1AdB7Xzw1HMfmIghx4j4+T8OoING0ywle2NdMqlsFMxxdhYcIkVqNzR+&#10;0HP/GCT4toLdP3vuF6RnP2WdOtkc70NgmDN/Big4TxQh/pSgdi6Oc2ne6C+e8DFT0EHeJHngk3lN&#10;nWTUaIibtOeT+E+D00HulGuy5Qzgbj5ufNGrHqRteKuowT7GmJGsS2lnHwYEb5761POB+9BBrNUH&#10;39TqMp8FYK7O3nMjeLGbSwclFCdRKPnFpOZBIt1BqjfEo+a/otIyKiWpek4gtcP5MRl5M3VH9Ies&#10;QDpoTKvxRvyGLPfiH1WemJx5TXTQ9dhJM0PUhLaTniJtzH08wk0SpeYL5m1YHPK63FmA9Ub8m49v&#10;jYiI4EfxI7KIP/f+YKF4n58ig8SCD5C78gq8hs/jdJCY/cudez0RZyg/TYkX3Qg66AZBUAi92Lvv&#10;EPCQWvprMlP1Kn8uhbrn1x7IKEhM5BNTVl0QCCdC8SNkAFNqVrYwFAQRrIn0ySzPPCSl8AqEd/pe&#10;z1Mmofj/pSV5YiPlMcNDvS+vXuw9sbhyreAp6TaxeE2QvZ7BWwllREtQzRiRMRbL9dGdD45zANQ8&#10;qIA1LRyUcAsgKBQvxhKTTFi6Z5qkqeSONZ4vpiCatpvvo3P1hROB+4PMWlIVDIK8vhoFOVGjMFRa&#10;fKf7zU+LltxZ5PY3oaQmL58CgoJqVschaF80+Qnyx2F7DAct9HKc3j87/sW6bhwE3RgYigpaWgzs&#10;g308oDTSSc7boNNHAoX6T6OVSz+bzwNYff6iCbfhjEJiWF0Xu8KCtFk6Ju9/LEZC2rkr60k1B2tm&#10;442c2eX66WU8yUMZlY53sfH/pUVsiGSBzfStEY9HSkIQyjoMSRAQJwqo7hH6O9N9nksTiwbtYgAl&#10;v+Dzjbhpc9Y+yEjK9cWRorfJpT8TAtjHb70wDd+oyZ3FbjYvhvG+h/YXGnLIUF0wb4EWLlRiPAdJ&#10;bsa3mB43avD0BGlbgCrMMU8sCNfgSJnAtbzNX0k2rptP1+CxYfJYQHDDpOZ9m2bZ0Azcnm+pnXTW&#10;1/cKNJVdjg3a5OTmeEdwvxYgU9MsjthkrtGINMyGBgsn6MCmudfzrnPqvpR05yHMd69nG5AsPEQl&#10;yOvqamREf2qQGFc6lQrjmqZByHl9vNhNlwfZePTePiQhFSV4LJuqKvEEOnuIgRIQpIRt+kqTUR69&#10;cM5pfwgCMkvKgiYEVzC5p7kQGspXo6elh15qoyXbyVo726Ckv3p82kKyW2gnXaEvaTinQMLmMXM/&#10;MsgE4X2heoad4orTafPUxIttTZhVJA8cx3T2ehbec16OpZQ29rj89pu3rRgKs6pwafW97A9hgtsj&#10;xkW1bLTpAJL+zKzLU8mDbrPfvMGYPAQG4TmkzgKhUAYxTZ6mRuaOgqdt55bKFcOMdScCMI2p41Js&#10;rB016MSC4Y1yNKSvBjrAWMCcS1pB63Xaas7RdT2L+tE7DAexKnXZ/4QX6KU5/8duNLnW0gdD40pT&#10;q2sArEkfgHFdl/WFvDB/25Np7PW8otMp6ktZ/o9h4L/fPIvHrdMRrP+/Xb/w2geZ4Mi+JVcxzdnz&#10;bOdU4tfr9zi8ZjqIJH8yd4sBZha5VRrqnGQAGvJbCGLgPLnCPt8vBheO64NI8m3boE0pQCnjiN+k&#10;BaWD3PZmyYNffvsh+QylEDjcpD24jb0oZsUdRgc5Zv9jPtup6fgYkCYBNNszk/cl/wf/3tTSSkz+&#10;YczszCmfxZ8OovUWdNRBYR85/C9yruNi9RgozcYcn/kUH3JkrpECS5idPQUddAM8Dq8HB4HuSy47&#10;jgy7vQfhnrgRBKgjLCMUMhInuv/pLpbZPLxWZQ0MOmU6bB9k8MzAfh5zSCiWCTjI46thRakokBNf&#10;VOGiiB4cwPWdmneyTrkY6J2Dg9D2aEt1RIpqkcvcQRSVDl9RTTYyCs18sem1j0worv/ufIp1XusM&#10;6CD6Iksj8QALU9r8PQ75abO+xQC07Xy3v0wavjQo4hiRlDLlpPPFG7rNsTuALWxDM27MqyTjwsMP&#10;pxiMePSmjKsejcaR188KjfqGWaVdE1VhcFYaQwPwXiztweNoIB00ut+8V6shv+wIo5KCWeRAq6iC&#10;mSO/c+gg8ICzYyi2P8/WnUMgoVJLnXNyCHIC9JtZG7PJSKVqavmwdvp00N6L7TiI3DocEBrY47Ma&#10;ueFPCbYArQaKP7rCLjfKXqJ2T0YH3eYYZqRISkFB8LyWx8mwbMeFCWKF/qreYfeg2iM4p1iO80ra&#10;kQAIYqJAp3CJeGa8WPV1vhUOpIP8rVwxzEZHNtucBGtmTKO0z63CHz1yh/Bi+/rPdg/nNar0+yJP&#10;gn2ysDZ0KggiiBRtq0VcrMDNGuorF+Hp0kGJXcNAulr/LwAm+KxCGT/8BWyd4C+GnmHFNOB4U4TV&#10;jziTPJJfewa9E3ixbP1OjRMFJtr9Vo3cxSLdp4D8gW+y+h1hZol69DOoreeajeoVK8/7Q5DTHZUJ&#10;eY6LNxpR7r28dJk/LzbB69mGSOFBboG5uE4ONzh1ym3dNSEZ/FuJg1oGHsUFRjYvJvlI/9JDaJMJ&#10;TA1BwGSrwRp22PRGg5MhjfdEE5rCZ7Vi+REliHTEfAr8IEiYWXYBAymPPwcH8zhE+7EVDbg9juH3&#10;AtHtr51btvnE7efF9COzD4aRew3D/L6sfpShd8dCPpyeZRw2IgtUHiSEaqVmgdHMKuO2BeIgAiyQ&#10;QkcEXYPrlA6LZyMlf18Nf91826DrpVPWLWYbivUb+8NGBlbO7r6n7XbjIHjul2FQhxLUH5336j/i&#10;2mappwNBAMgGcU1iodOgSBnOG3CrWyelg1gbWpvVIHJ2+EHgB0HCkaq/YNA9FlIZHcxnFbYqqjpB&#10;2ONDgz7f14b3bUg+u25avNhN1YttKqJQyl5xU/qzqqkUSvkvPWzVj6pTKZQIptfgTBJZnUShJP00&#10;HYBgqrBMQRoZkyriiU1VYDp7HNIY/195hCfWLTUiee28RSLh7dWL1cbvpktfZ7PfEK96In4q7srP&#10;wqw2/j5SD0pNW7WoatI9DgFr884MCmXphoqAGpaY3LSEn/v6uFok0MKMnRtFoUQ9Od4ve2EE8ToE&#10;MdPTi92YPQ4j9WyIO/GwY1rQb3JRITrXXtZjB4NNLvd1xwoHjcCeN8igk5fR8xLTYx1683fOyiG6&#10;915aePrwaGY4lzGA4Lj9kiu/H+O2FKncxbz5TRyIawpn0CGugwyK5u2UBVhHn41oSSQDVuJ2UydB&#10;x3eysYCRwRtlXCjowRpBeYFlLhpnYsY9OuBTk9ccNtoAk6itsDggtziUndMaqRrhiYuLD2vFDfyR&#10;YfrEXseK6DkuF3W8vNfaw8URgBspeHfa8OIrjMAbd1gQz32FKV8QLF7FqR5vzc+uIu6Go64Q+GPb&#10;infd78MaNlqD+swYkDoFRpi/0QKPFqRZVKAybAgevaBK2HLTd6ijbaL3KAADCTzoJukFACXbGQhg&#10;UDlNBKSlMVTumvh6Ykyp8zc9DhASGyBsIRlZihcDe1vB+XqQoiBPUxQpSha91f0MhRZXSuzxFLIv&#10;Nk6JUwB29iXivB+ABJ/uiVMAlrbqx5yooWyYWD59RxYPkQTExBETB4dhQgJqVjUMjF88liGHEY2N&#10;1wgQG3ljioERpkhRCDg6IkewOGm4fjzSCyRl7Pp5kH5TvNMH5m19HIyXks1x3UG3oHvpV8gO/G+e&#10;f9LpLgEctZ6Y3hQWUAFPDc/sBMTUPvpbchaySdqLgUQjNuC5h5ixZJ92EoguUtgmT+PudwE99am3&#10;q8XHsZu+vxhNCAftInmYa9CDyHv/Sj44LfsUATTzPnE/S0HBPyykhVmDO0eqjW2mZuJNz1KNhiaj&#10;seM7x9tnjzxZR9QDKCIiEzvqvmX2kAEna3BiaSe4eBbDS1Iy3LMMGMlOYC6Se6a/UodG6XdpnX8a&#10;F5GYRjuesGLZMQ4SUIPRsPGLQ2ZKz7HcZ663yCUDe/rIoNhGjFkqK6/zleCmASDIPJBrCxYFjxj1&#10;AIz6915cH8ky6klfEO3C0p8FDG3bWTKYNmP7gWjiOUtb0sfn7CcfdIMXNedEh0ApUznrvPtpUYgc&#10;4baz3e4Z82nmgUvE5yYu/I6OgLAILQHwmSP2Ee+DsaO7bt/+YmuroDIKdaubQJDwiqiUjGqPqJZV&#10;QTp0J/3/1H0HWFvnuf+niZCQhCT2FEuAwWBj9vDANhjvPeM4w0mcpEmcNKup2yZtVpu29962adPb&#10;kfam7b1pkps6iTO8J7bBbBBTEkgICa2jfaSjo3P+50gMCTOE7ds+/08PQmd/5zvv+X3vfu//0dQp&#10;2KsKSL5lkg2Y6WkvZoflp5DVyQT5rwXxQWIwtw+FuG5F9VtZ7/i9JrKjBEd+9b1Kv9fM/6V3B3GC&#10;Ey+XrBMIeCkBzjg8Hm+6rHQ9L3fdL5NfW5APmriNnF885vOZEvxn5e7Z+KCKLNJRJu25PTO2LEsj&#10;DuNRc6b8g+aqLyY+SHKmmZW1QJhcSKZIfYYVQGCL97QXbuBoQI5t99BDrSFi0Fz6oD5ZeBzHkBhx&#10;5CIhn0Yk8A0Ga/gGXz6qNG2tDLGqB7In0t6inogdnS7ctfSFa8hMczwpmBk8q7QbUE4n7Cq83LD7&#10;BjqVP2i+uHmzTKOkJbUeHN7mNeBG2NXh/ZhTtDlmcCvxgi1KFmPbQliYkMVqDat3K+3X7ToXYiXv&#10;IWcjumnHlpS07AxJ6bbBoxnOLA0uQwwjVzaahni3p1GfxU/abHA3Ly11G3GXDt5urQiMcyVlMXri&#10;ii4zSI933xgINrMuSxS0AdHhTv2CftLmwSh2qsrScDPPkcxSEpIbszPgIhGL1QfVmrex2mpHNnau&#10;+69wT4gUNKdO2uMNN8jQcjJkAFY+0IHAoGs1qf8Uxim9TBjmmHMmMyfrb0Wtwo0601MdZEozxm3K&#10;IYWlI20ZbsDlZiRppFCZNaFRTDTPPxXL+pRDD35U9TAfxd3EkxtvvkyJGz1UzuEtld1zfZDthJbu&#10;yWaOX7jR4bKCSpDKhYjBwYaTvviwpaurp73l+sPne8uSDsSoEiAc6YjgUOrXObULUhB576PdRw08&#10;SD0+QLlIfcurmNYHRSypRr9xgtJYzYiXHkRB/ENN10FyhaMjhFgN1PH8BQOu23hr3ddKkG6L//yu&#10;bPNo4snaHjT+eqxgtFaG3RUGeTHwzpf5amv7o02+qODlaivKtZNRxXEKKD0/RZY/XpY5+U4xmAxW&#10;olp9ZmfU3qvobFURMNXx94/S1LihKRUvgqwLY9DkG3bB2v7lvqt700YZqxU4rtOaLjfqaO0vwULA&#10;wtF7pA9qSE+SOBOj82Xdo2RWdAkfLY5tuG4FwKaCeyaViGij1trTdguJOKpyx1pVOnOXXbrSEWNe&#10;iIKII71XmBuHa2TQODWie+AVriUCW5+Sk6LYPfrcbxQ4EFXALcE1DmnFse1dQLIx4bchxWrASKsA&#10;trbYOnDAjdr1h0XY5mehoG8NFAoQM3yE+mXJsNt9t3axUyzUDGCrg7y5xoGUMRxJ13p8WfAGnYIR&#10;JayuK57MxGlWlg1TYLxDWWEdnb2uxklseQvpUzau9fZGksUiFsagyXbB1mT/XkRXNV9D8Yn5Juxq&#10;VByU8vJVLzXYDrt4DBLbqfUROY1oC+vL9haYLDhPidifw/m096x11p7BWt3pp4wlCpRC3Akwcqqz&#10;5ehCFEQ0m3tHO8uO4y6zJ2yYEn4cFfAEuDbjFwiodJqe+dmMKpm0Nf1SAHY1/T3EeDFZ1SYuicrU&#10;kry+L2fYxRabRzFxaPCscNyOfEXf3uV03y0GAThfQAwTz1eYBTaIITwdISYlMo+i5ek+grjai6ob&#10;J7mdrp8R7AOAaSN85xx1NVo54WFxEMAhqr0YcoaGQVNY9KVVmSqoLEj1+EMKdSN2rVtTMPor4+jd&#10;YNDBopuPt8EX7Tqn39WDms3g5Xxyy2yfT9S9qOui7GNGGAGOOMI3Dq6RLkxBIHYwT8X0cU4ygxU6&#10;397ebue3kE89ITnz52AGBfGcUkDN73KZQ40XU0Zm9yMUYUwB1HO3tnnXslQdalgiRX7UqnfeNQYB&#10;UJ7IUuPhun8jA1QjjvbAqkjLOpmvUu9Z5t52gEZ/ZZ/idr4RDRdogYy7UcaONs9GQUCkZWXTSAMq&#10;Hlm0Ua93hYpBfhrChvp6lfEbdqp4ZEgjcRI5Mpb0uWn7qoqdytV50kVhkPjYCGdbPp3V1l7TLDOR&#10;cazEI0vb03ooNQwaQCrMC8SsYp5B/aNjiTqAq/FBiH2scUEKcjAa6ZR89RqDv+tEM6rIAtobBmRD&#10;aDAFsUrpfThV4lnRCEKOWR3qXFWwpWJQ3nbXtvmDvVcwlpXm9NyMHaTcHQatN37HbehP7Ys3wj/6&#10;MTmibp2YZbSmjTL5JAVhTCrTguEVg95JOkGVdTfTOVZrGzW2cDqNbyAFRSYqLM+0pBBHq3v7wupB&#10;KjFJLkqphToGLrlbyyINT1Y4YyKNOG5FXD0t+P+yYcfLSRsHESdra888GCTkAs5yXXX9sXrhOcwG&#10;uqUmBJFDOKAK6XtWpSJ7f8Iea+ozoyHVevZ0xemi40y4zMVlrb34+2/Q+SmIrO3jHP5+8qXKNZ6G&#10;EQaXzaYvEzWYBpMu+9Vx0xREj116BaPm77zY4ld+hRazig5Ir17S3274XXTM6lJqNf9TR1K7ePtv&#10;ohQhqZLmjFlNa7Zu7GwFnIwWTLLuz2T3WZz4HkBdkSkdW0GmeaHv836ESdb8MWF4KjKV1XDNY8UA&#10;NX0kfNKQGBizuqevixAXZfnGMTJHJ1in2fEJ6Wl0BzGre8/ZGP+u+BpWR8dNvP/U2puJKwr/YtwI&#10;/rqZDkYafik0+T5pte/cJ/jhboACPgi7uefPK9zS4ehpjXeiuVZ44ZVrVpXAl81jcTGr8a0pOJnZ&#10;ReKt+frZt01gnphVf+oNctRKxjQiK6n9GR2P6J9KgRIQs2pqJgiuWH1+QuGL/3PzB+1I/sBLi9Ru&#10;1HftGPs6NI3iXPmDoocJSsj/FFRCA1hp4lfkFC589MseLPnFd2DUf+f73J8Tbwv3BjpNJy805Z6R&#10;A+oBz+eY6zYKSuV1+UZ+/2mg4JJuo8krL4wtPvsLPun7UNqxJcpi+toL/Al9JlppL6Bt7Z1cMjG4&#10;gGphgGFmkFMrNTNS44xm1vDeiXY//YOpqOdUwwL5g2YM3nfeTGA5VCRURNkT+BdDoKAADjEo4cvE&#10;An2dTI4BLrXu75OINJU/yMzOC28qv+j6P84f9MJJ3RHuT5fXvlUXGgHNjUEjNiPg7v8jCiIJwC8t&#10;GvbBTq6GWLnrjG0CYUqGCNzcl/TvaACdLElQEK8l9+HMZ9BZMYjUSVP2awXvxzoJ+KASW8MZbtci&#10;MSighSfHX7kP+RJEElQCFlRgUEEmwbI5kY2UaPrftwpfn9RJzx03L9b6O8dCZ30UL1zTGOOjiDtJ&#10;lpiXfmS/SwpicXhKAsPxdaenjE5+DGJlDWzs2QjOZlxN7vj/JX/QykQahVKYDMCJ90j/jSfEvtU7&#10;id+0wknfjheoZIjq9uogQwZ7i0+NX1h5m4kjqL5Y7DbehJ1AEPOTRWHQbFYN4bvFL63MF6ynUeZr&#10;tKjMoqTExyU75vLuuD1m9YUn/Lac33yUPEd/hE+sjKryh+C+NWex56Whxazuyvc5hDw/zaZOxKye&#10;SMr1G1Yyjvyf5Q8S/rSLH9Ce6A0tiG9OWawD7HUa+TFPnGtyuY14foV+2IcwmBbHOUisn2drfANE&#10;qsHg6r4Mw/Rr4Rl7u8eC43qz590e89z1xRwPt0uoNITYiiR+ubP/9XMhD8psPorweTujMabKkyXZ&#10;uTc71iaKnGybKOGRkYLqhvLl2u+GVTBGuSqvVOvT4dAoIfhJV0Zq89iYyCxa/1aFqihrNpdkWD8Q&#10;vlFnIW7ESssxCa2zy2IhxIsRdMLpJrip47YvguLFAGjY9yE27D8B1EVc6AlZqBGai5HFfm3stHCn&#10;PsIqWmhxoHPKYrDNALmMrpsO1ORJG1ed24KSnnCKxDVdOHQYG/bvdY2/zabGbbsS2gOAlf4pIzwj&#10;U1nsHIHQ2ePFfD6K11gHznKKCHDHjYiUrd6nmpuLCGqz+yii8BCq3Q99OjA6bkQ1WdRYKkan05Op&#10;Y8kx1uT+RL0egj4akFbc0KJuGENnSmlzxqxmt4w074/s2lL5Ic2FF56bNe+MGXXAqrWRbhjIBits&#10;qy3fkd0uE4UQLwZYz/6lZQwkR6z5JDhmtQ6u+h1JoYTIGGsnFQ9g7+XDIZo9F+MnHUbJpRnzJj/6&#10;emkPdlcYpMLobIC4GRjFgWaYEFy2eowgNTRLJjAAW+EEf4carNFGt8k2LjYElla1JQ8ICy7C2pjv&#10;NTFcc9UXkyiuw3ayFOI2D4Qj4xpWaRmySnqHGORv0m4PMCtkMsewZlhj8KXyNSt6DcMeGdGIx0rr&#10;XWysBnVJhoStZAquDVjHnrcPe+ZgKrRIXFUSii1XyiGEeSvVXqEIgYJmYBDru45WIxBVoB8Ex6zm&#10;Zo8NjuNAlI/UZmn4kSIIgDOSHd/86lRIGLQIu5hj/4cwa/qj0ynvzjbvxeDE5xUG5P5h3KV/0GyE&#10;YS6ZVlphf6XbalSkTVTBRA2bOtMz23WJyWNYgArIsBoI1QgOXRUcHp4u2ztLfTGUeE7W73EoEZAV&#10;6huND4uJ1mN3hEF3YxebB4NWS109IxnN4TaHCz2TlZk5ZzlKZaPZGI+7ovM7oSUWCg8wnTP1QQtg&#10;EPVX/H8MAdGbvx4Jjhdbu+JPWgiI6D8ervvPnsIlR2CyCzokgpPaEwoGLd5PWlzHzomurQ0PNYHE&#10;fHU1QBjJtiU+wgJ5RTQK7YjEd9IV/0ay2AniyT1PxPCIjfurpy7pZ57zHva5CZcdWzPl6jynn/RP&#10;GE8W+BxyaLyssM014vllsX+mn/TSI5lHBFl1JUnkzt/aUjG/oHcw/n4/M19fumVPbCAPO5+ftG/h&#10;33//UhnBiydFBG8JzyrMIHN4PpW0ZPIYkmUnBpy3LUccgiy2aD9p4UtJe67/4JPVaQExQ3duF/tV&#10;d7IcMNPSpbYtgy7ctvYIiZwaRpgB1+doJ9msy09cikDwnsitNUEFD/XQWjrDiqvb2GGTlqM564ud&#10;wfRrl/QnEPw3YsK9eqdnvsDVfyoGrb12/Kzb7j54zU2s4jGc88esDkGqA9eoxH3IxgZUz3W7Uswh&#10;80G6z3t6ATUiYixIQS3c0qkygTpK2SkjFqCT5uIIjgzm0jULY9Bi7WInztzo/SK8dMDWJd/SfHey&#10;GGkXO0VhKQFMcyvRrhw7AgnUPkUd28m24izBo5cndm2kYVkGoOufNrP6WB/zoOblWy6CTwat5aNB&#10;fFDW7XU1zF03GaaneoiRwyFH+N6cQfRO+KB7HS8m5m4/+YXJLUzUc9XEzjGJnHlnDgrdAzc7GVHr&#10;HASvglyqXBu/9XKofFCdVEtcL/1WkIlDGNVBFsms+OqmOSjahw4XaAE+yqQtKCwt2i4Gh2/olQyv&#10;+yR5Wxdz8K79gwCwo5IxwLuf3Ye6rFxEztOR+YO8accvIFDalSm5FaNYuC5Q3Hvy1YuBpjAUa15C&#10;51rx5dlu7+ONYM6Y1Ymd3XWtj0ewGVaAw52jG7d6K3r+5Rjk2vBZthKVMOP6bYx6+TbRJwMLx6xi&#10;bhu/J420usraRkeoLL8r4wJ80An6pWwV9bCtNdhIxq9pIQho/62xGfFiMJ8Vacbx0vxB7z2UxfwK&#10;v6iPgUkgkWmbwzoZQZZV4SuRBb5HIv436pZWdGEMMn3nImnK1LERY2PXLikc/vSIVcMm01FJFK2e&#10;cDhVVW6evAK2ssFsUhoiel64EGRMdTsSVg4iKnmYrZ9vnSdmdcLArG9MVFXUGktkONzD0q1YCj82&#10;WyGmfyIGobsia9zIGq32UKT7LLP8snt+fcOEZRUd5sf1PiUxWXHYEL65Vvbdswvog1jvfdYFKetE&#10;LQoEBFIQd3OjCXBrukhNfrBtHoZOxKlgmXNdYde9k8V8Lf261yRBOqhD6F66OpCCdnR3cr4+mNtD&#10;TEEtsvyRabv9nDGrPDMgyBfjM/PVSM7qS8BjZBkxJNElNHsptqjipEvFlvG6oUlG8QayhGpBIgVD&#10;CUFKRFjDY3C8qMkVHbPeFaGeJ2bVD0QyS49l5BBsRXG5oWl47ed0UK34V/JBF5d42mgDsto/9K2x&#10;0YfjDe5QKIi8bW/Kx+YyoQGHO8YqP24YQebjg8TFnzOHcNHy3NNYoHoRsJ/pbwHUVz717TbDNo9d&#10;TE7UoCZpRdf8staifRTz07uROIRCNTDktkD/oLqObUWrjHyZC5TWZC1z64DQPD8GCTePdyZ6PBiA&#10;f4VCkHBYqAfeI9A40EQ/fbFci6k2DWmUuuLGSRJyWG35giyZ1fmk0xRU3hnowCM0VqEMGpPXNbKE&#10;Y3POYgHTZ4fJccy2bBiD261iOvpwa6L5X4VBAHQhKwuMB3+HItEdb9sHx0FoFES0Hu+ultRYYQQE&#10;9Tg00Y63laq5MCjc+uJ/jYLSF/79YrCCukbR3gck8XZ/aNFM/yC0b9tAqg5vS80Zm0kiQn72sslX&#10;e9E+iqu9SleMRE+1x+y5GuAfJNaFFfX+sqKfYXGF14DfuD2J7NH5MWgD5wKuf8xkAOBk2JIeY4Gq&#10;XAZHG7wwzmnOtNhKhhr1mRKVukQ2oewhiGbIayqVGS+wOBAtkIIkivODIonajSPtkh2Vt+B5ZrEp&#10;4IKxJkmhIcKO4zqzYYzDgNkU9F+CQctwPG8ouf4aI4ZKTf+LMswcOgUBIIVHjN/n9SVBOGxKOAdt&#10;GJ/h1+3HIHqBd807OElHncEmDnqNwgbqPIaRufyDGo+d5KIYVCScQUJiOrz+0wj3HcpieGPaoaFR&#10;CjUNao00TB9asXy0uQOEm938F66euoxq998yW+fHoGe6BnHA215EMMCqykFE5jhIU0iXpfcDa3IE&#10;X5swBPixvQjQCN7+bEr8siAvfoEDfYKJGkhBDmJBnwXCCenEcON65ti8s9h0U92s9QgK5aRoZjYt&#10;2W/V/mtksTDNkObmF4N6I2V1FyZevYA56jYPM/SLpoi9DmLqtsIurGjH5VkwKDESvQEIMT7jdLCJ&#10;gx7fYQMSx6PxnXP6KDbuyh9xgX6mLXg8kOX9t9bsuhyKLDbL4At3f+RNdJjTlLSU8l8HrK8x8B3c&#10;obi00z96N/trAH78Qd6HkxSU9vzrs528qEcGKqWWRJI9v9KBgYyn3yF+jXyOVZr6UxnESNZfIpCy&#10;zuv0qbWiC14lhn/tFYJXp6YVtKGgZkql9Rn55sVWn1SSdyLaJ3ofgAcblcQJTrxNbiGwMGmWy9dc&#10;AZI0xte2bJ+rZ6J5SR93cpN6U0DIaE3QUfEfrJt5ItupxOl9AxaILZxptwF3RavvVI7rYcSliS3J&#10;N0pvkr4g0zHPYJ1ZhhzU5V5QzflAnuv55rZ14bzETqPNdxO2PzwZqN7Dt3yRLG044yt4l14b9V8B&#10;W9ZcBLEyQo6PrNYYD78/1UP/loARi2W7mwD1EU2gkSxZqSHkt4f9KfOc+07O590xmzSvZAo5TBs/&#10;4tsfqQMhd6z6ViQVAzpPEtZCPLzxiPjJp0AVYOOMWdqW3h1tSoSf7WYwdEkruoBFnW1h6Aqc/HZT&#10;BLzH62RANZpctQyl5bfZ3Ibwv0QnOoGxwuhFMYsdOmhS2Im15CdcGY2JMPf4qirSNxY2Xto0FMfp&#10;q6I5GZhvi4kYh1kuTxM5+WZjWUXcpoR4GW5Fwhzo8y07TBixaYmUPb2fHTXoJq5EfJKk+NTviU8f&#10;a4lzcl9bH4s7feiPlO6p32sdPCdxKjddH4eNPWrUIgYOxUg8MAJM06lRJF7juEwNI232y0ZEWHHf&#10;UiV2e59FFxOZzpkrQZhtlRBamqjGrUVXmAYk7qVrP1jiiYt7/CohfRjoLU4clCbtTjmHm6ePeanH&#10;/OgtYm7K2c3QUqNUIszXQwvxTS+SM6ZHLJ1VmKK3YG1a3vSxW1vjRkEyR6xKJ7uyktW/6MoswpdP&#10;7KCDc96gqanh/CFcHpf6jSah6hKjDYASSv1kzLJ466fBedi7H/4DdOjLjmVDz7yvwKhvf8gAAFIx&#10;zUDy7BtJIB9v7sYA9UHoq0JitQkzAup9PQ89D0QMZk03ycnHfKggtq8Rt/hNHB1AhJf4Z6CON19Y&#10;aiFdQnXfNpwySQj0Ibd0EPR8dOY9dE/87yAvIj94iYaQ730lavTuPbe8+1ZO+URHbxI7Pvpk4dRx&#10;Hf/2Uu7Mc9n7ivOnzmnve2D6Gp3rYqYuV/k3sf8EfdjHTJro1sSo/+Sbfc0I/MWP+orfijaxwydX&#10;UwXeTWu+v5XS9vDN6UEjumqnJOXPdisdhWPH/4T7Ld3UYlgVp43TAok5yqeAFaVHt6SBm+V504fc&#10;LAdWAs1zYoTaHb/IJ2av/G7QG76Z3BK3CfzeN2K+KxLXVLCtWKV0v9afT7X7Pz48ScwdD71KohRx&#10;VLLn5GLj5ll1Ec9Xh+1hB6fdyVtXeFAMct7j5X1rHWmg+XE+Z9ouNmeFun0CGqVs5d5TxFS0iQzN&#10;jidOupshoFCqVu7wEUjFzjIKhZYlok+WmCe2x5MFAsre2zBps5naAkBt/BGydEsVL78oQkzaxU6B&#10;kGoPLI9/ukhABtDTUt7J2rdkU9icey6JX8AuljCvXawuYlP5Ot+VyCB/4jts18S08/aOJWGrfr7z&#10;wHZBWfZEZbvMdZFhz6+pDbQ/Uud0MANLV636aWbUTP83Wr2g6OENtbcZycLIqhNlP44OrKvxRoBd&#10;LPDMm4iO1udHTIz3y/nZlKp3Dk7NlouuN8/KXS3XGvlIipUdKGHlxyib9aBouKck4WoC8T4v6TZ7&#10;pzhpzqz6IKYX63lkCFZLIs/JgNOcM4Jbdq+8CqRvfimCVY7kPFI7OfpYPi7DzQJarOPyBPMstWeE&#10;58nUX6HeKr9AKTk5xVYrRDz1oT5Uiei1SeGJZgv6SWjxYlr7A58urRqMtmPWMyY43FGfKPbOLhXR&#10;bAvIYuw5ZTFbRcaRDzK7huUuCFQy0JJhUgeM9k6gztk+vXfkm175UtcRbZh7GQfC1ZBiRWbXaMnB&#10;lvKpKs3zxYuNd9DojwpGGdyoOIhCyYIoadEZwtWrbxZcu0VqvGiMQBNHaosVSDL+YAmM1WifI1Zj&#10;+4WlmReNKUy7j99cP9hZ2d80Xbp+0fXmf9ik4ZjXGRCtqybQqKFbbjtyE2UMUlPlaJzHTC8cgZEQ&#10;7GLb+6KMw3K0UAGwZ665cGdyKwbOZq9lq+DxHJ8u9OtrqBnHHQm60r3Xptwcnj6Xo8LN4uZk86Qs&#10;Ntki4cFmyWpPtgqY3T/AmNqQ48VOwSOd73/VED+MA2hca3HVdNYNYPdSFsONFRXSZqMewUGlOkm7&#10;WXXNYZulZ54u3dfyYyOpbBNCqVCp5OO2tpvC5Q98M2EIni9ejG0ZUp3uXi7OHE6I3pqdnU2DOasT&#10;Sp+yT1RtJ1ONT8HAW6esIJ1rUoFQ4sUan9/yPzBufo5PvNPClZ/2AucB2XiIdrFZ2i8F+Rsa6A18&#10;UVZBZAB8NTyTkfbM95N4MfwfZWVGVj4nOARCmMWIOTqfgMxSUgpiHSVwNconvHDJlUUTLhY/ySKT&#10;s6QVByZ8Wf0YifSCTQGuHv5G+kmL3zyeO5HkbicdLKqCTkPys+/45xBa9n7qwd2heXeEkv0lOU2w&#10;nuabYqpSSresCOOA+XrGotPrDr6Vz6ua6EvUc4ffFS8wi015d9DpxPMREl/0SC5rVlcPX00lWqG/&#10;FFcodVbfX0l0Perwb4Si8gwyJ17gvLXoWQyK0kK3sCG3h46tHpnWKA7xE41K4fB9hhGFpSjG3d6Q&#10;ezYk27wH2t0DIqhZGoBGbu2H3RErCEkRu68XwXkFFh9SXkjlmHEj1yP84G/TiKfbLC1WIZrHHjmN&#10;3uYnbb7WwqwxwgBHovtWPdtjDt1rHBtyOj9NZKUUygjI6E2yWh53P6ow3y0G7V7tqvaYIsZlhNxF&#10;zecWrvmHsB0XzhuzimKYzGazZjY95fT1BdZ1n6vDqvrmw6ApqwaGDWFDMPGFeWnOYBXQhCj05MAA&#10;DpbmfeirAhNKzOo3j0ltAAZxmicbhwD3vitjd2MXq97+uc7fT2NcoF1MlipG9bpOGTDHdm/5x+rM&#10;19GF7GLiPON33DrKIAsxMo97ZUDhamjB0DVKHMUGeVS3IRrOI9XaGORM4VitFq85IEzVwF0/oMcQ&#10;2c3wYsVtftIo6s5G+BiCGZc3j97ftoiiPgDTUu0846asVKcVt+p0nV7FDiqGeu5UJ03hr3Ic5F9V&#10;RbUgZOBqdmHNxU1LTniUKG3hmFWzTD+cfHk/pk3zpBgh2GUfz1nTkbZkeK79Q6vtQ4obtujLGHVv&#10;/ln/xlBiVtEW1uYenC8bPWUA3CN/CNJXpRkWSUGreJ3+nj7AaQmKepZJlUo7SSpmT6NXenFh27yh&#10;xHq9mqqJYMRBsMKJwkDTcbAD7xK4PECChFFhNVDsIh3HUARpYKlx5OgNz2RXGejQA1/mJKnhUkRV&#10;wjDc5ieNRrOV65fjBiWivZGkX9QsjcIGuwy+ttv9QqsbgyHtmJdbXJM5mLQ3UrE4DPpNgnFH7sPX&#10;KS2eWy45oKYlLX0SXO23a8+EUut5koo8jV2b5JS9cLQBh1zdPMxYM0BD5+SD5vcPmkwAHMn9GgPZ&#10;xqJ/TIh3ocTNw7T2CMSgc+EgZ0P/4Ixti6Sg3e8+3siFAaviRlnE3fkHMfWD1rawqp63BliQZF+b&#10;laBOrgLBmTsU7jhjmTVTjXBXxPrELeTBfKkVP7PXOOnvxEDDTjLdOTy1zLi1iWWYJVaDkvYPd1S5&#10;xY4hWcQbE/HKjcXoLIhu9Dz2xSGng+PGIZ22r5UjYAxwk/cmhlucz6nMC2FQbZam4IFmngxruvWZ&#10;2gCrQDqavlffWftWFwyHWut5uvVY7GG8rXVyVGyUQy4PfcnBfue8s9j8GCTMQW9hIH3LslcnFQTT&#10;GITyinOebhXONu/DlLVMA04V7rzpvnHn/kEsRnYZY5h6ajkWV5ZSoL+1vPvuYjUsNBj3lLWcsR8/&#10;pxyp60GBYojtwuFDpxlRNrkrdQRHPQnv/M0vkUUWy/DORM5EJWMykQdsjSvSWPGuNHc4HZ6BQSC1&#10;f9htGBHDazgaMhxAEjbCpIROQ1ynF72oulCek18yEBtHzD/qcb15RN1lo1AiSyWtksS4OJjKYXE8&#10;kb5PuMv3P5xJZeRjkoiyncNm/mnhVaWeDCKR8KlhO2/s+i2W/M3stvkQmmLo7GkKiHUk5ap0ZlVX&#10;JeN2a3lIsRo+o2jZVxjg1n/6xZSKyYdBLB5YI2XEror+CD42PtvjwvaWs8aSxh77enRR/kEzZtqd&#10;wcqqYw0hHbZwzGo8qbLaSZ5tRRFx4nzRspgGwCR/lk/aqvZuIwWZIxNRnRPil/BxX83VqHdZgbKY&#10;z0A16WmfcJ9fthJseTN0DAqIWX3z6OuZ9TO0dPWCzKKs9PTEx9eulRRLJIkrJWsla9cWH09amfRQ&#10;YH5NXwhraaJfpLu7Oqu+afFgYsGErjEt+XYxMbSYVdF2Qr6Lkrw0LZj5ZDHhu4+/Pllm1VdntTbk&#10;buUtIma1NhKKDGiiJrv5rjCoA+zqwvnsRy8zK7WIzNFZpQRuugfFuezxw6dgymqVC2iisvy+3j3q&#10;LIERdG3jqCYN9SS0RjNrHRBwq6iTKDTTRzFRA4Z8jAniGdizoStEpjrANn9t6HxCR8EKrIavmZor&#10;ZYh5XESjUfvCRqLHo81hsGAENZkcvWwH9ZLbPvVCirJiDxp4QNftc1yd0z8o5HbKlmXbsIIs6qOO&#10;sRqfLm1cPB8kPij8XEnlp6svMQLjxd484v3DsHNSt+mLma+v33Q2xH4tgg+SRRLCP4c6nJJuzbEm&#10;RzrcY6FpWeaOWYW9LiO2/jRsfiRCZuXZShTwUzGjMJTIaMZgTOlZJcdz90f6nZnpGYlGGLdRqGSe&#10;hUnxayinlUJMhfqo2iFPMB804d3BN2lJFzURTPAzxksHY1x1IQQcBvoHoTCqpWa2GnMKxGkx3HQu&#10;7iaz5OG40WiErGrfBzKqrb5GrMKBz1KasN28s+exArlSrdS6/fkU5ozVCL2ZFfqubm60yEKI98JL&#10;47QXgpi7EPggId1wleCB8CRpgHqRyvtO388so1YZmSOrxBob58tA0ta2buX50Kb8RfBBSRmO8j9J&#10;vMv4sZytjcm7aPE94G4wKOyR3IFsCHGPQRT7qDtLheSMCM0XczRlcgPY2OsGbqHWhaubkvQ+5GDI&#10;ha/1mEz6xI1c5bQKSCE8ngjrcAv2rFEThEETPop8MxgintMWdwwPglwtmvqYTMXChsAZ/kGowumR&#10;Ng7mmo121QPFyw7FWvdinJU5TC/b12oyzL7/9IacnEostrImKblp1Lzjm8ZLBp19If8gsBe30Ii2&#10;dShljQXPghZgKShMwBtJfkVG3IyAvul6pWwxfBCfmRiurBQ8/sVgYDoqCfeLa04jkHgZed6D5zZp&#10;dubYTMRLgkg1em8oj3cx+qBnb1Zd1+87U3Ar6RZlpOHdpL9T70YWW5bWeisX3WAxGIqKh7nADuER&#10;L34Fgx6czyHQ6aWLKPA+7+AYXShu809cqs1/Flsww8gog0aZUgGZv+7eOOLGdC2FEBO+PWZ1Io9i&#10;d4ylONuwXIl0mdv/jbE1QYaGikEBdCQdtVi8K3934xs3d91ZRN2ZVbOjhmz2+Mw88lfhn6HOcUXJ&#10;6RvtPV47chaEVmf1BHeUtZSWll/v+jLq958vsSzkJ201MNb8ZnMqX22Evogp4MDOUPVBNdGjKy8q&#10;K6NNZB2f6WgfYTgyiqfj2ysbf/553seeHkfbeCzBLJeqrZpdkWMhPOD59UHBreKPmdtYP8vk+VuB&#10;4H5hiJz0rDGrS0oJli6Ms5/g3LbVgfD4MmLxh2Sln/jtBCsX8wh55K79ZCAre5J53v0L0vIuSNyV&#10;81KAup6dRlb3yS4srpuvtk9t8n8U8jJIM0F90VsvR4vn63HCnee0r57fNn9bzCrrzXgGI/K9gu/X&#10;PXWAUZmfz51/LCesGi9UZgl8CXAyI1eHz7RqzGrIIBaSSFuPIP7VwC10ZjkpijwW//sZVo2dZDjw&#10;9jj6wo83ehGc9Hc9lx44yVUKIiJoxB9KXXr5bvigVc1uAOdweCiEM6k6l3cfRwYbdQQ5P643wMCV&#10;mCoDaC+PCeHwNq/Wz/pIOYevuIArcnN7CxQwNEy7gGU1jnPjVZ45Y1aBwvr1I1B8G1qhkmkvdESV&#10;K+PNi8OguXXSgeZ4LXuRdVbP2THsh5+U/16jzm5WHW83eBfAIN/lG1VvMMeLhnEc8hjXmRAsBD6I&#10;/ng7IYSIlke9H6hezNlISPXJ4+k3P5sRL7a5jeUC/eXjyF3yQTPRhOX/Yvm+7jZu/vntFErGS8kr&#10;CYp/jCB//mMEkuQeJLGOtOPx/KbZR8maEFuiJwV41oqHiG0phVmBGEQV/9on52Y/x02dt76YmP6T&#10;bYV+gTXjyHfZ9wqD7i5unoDWbUXvgt/GkDuvY+wNBYPIkah9IsZneaVlbqtYGIPokaTio0AiDNry&#10;+3XkGZ7ZHQBik5ZV8T7iAFpSxT3FIOCTKl4rjh6DUepL26+HKBvPJYt1YkYcMrv3J3UA27bUHvd6&#10;vttoqnzoHEo3r1AANJxHvrTSl5xqPLKBM2H9QqFYQRhk1SNHprOKMp499w3dtacTN+pWhx/6KoiT&#10;Dva0N2NX5E9D9V4D8fJ29TSsydzQeC8w6O7i5gmJ0jV4Bh1xkHHzG6O1oyFgkI+972JGQDQXwC28&#10;ZbH3X5ifD8rb55Lj6Rt3f24KVC/+/g1DD0jfeOXyLHYxc97KcWJ20G1eSHhdtF3sDeN7ZVIYJCT9&#10;othylznMxoRCsS7vLyXjVuNAnwdIy/tzlVD1sNZMG+QVKakFuIEYqOaH1Ua1Yax01M88owMV91+H&#10;cRSVr5oMFGRc9qDOmpNpHCvUm+lx6gM56ZmxGih6xgUN3Q8YVhzuHXJ1OV5VmBeUxe7SNj+/LEZA&#10;UKkC2ECsJ5es9WxxhkhBxL04hUnKNIyQV9s0qX3FSdo5ZTExt0B9BZeIzP3SQAX1iZ+4tYCL5XTM&#10;aheT5chjjHCSzH4P9UG+tu2DXX+sl4JyRvk3bOdd2cXEqQe4p5F+OuWtJgjZOYLADecNLqizgnhB&#10;hbwx2KrWrCeE1QSWS4Pnlmstk3mmpGNPX0Nw3cGb3smKGyRtDfFLC50mTGarlPAM6HzRPrDBG920&#10;g2lFMXg8surs+Bst8L8Wg1La3R4Y0D0W4lllDIRS63kKU0f5pQOJXhRD2tgAg0Tm2TFo9/Dm6y0A&#10;ZJrMbYHqRWF6mxUXccrPgVlt86i0Gg2DoitGkHvIB5HtQPkEk7Ann8e/Kz7I52FGbhcV0igp9xMy&#10;BTum3l9hdVlS2npKleAwOWs3SAgZIiP/8chp68rPSK5ne0lekImDYDUOkPIJ79lk/jx1VieoevmP&#10;D/jdlXlZ8dzwfykfVJJFrnokiRBEufurQ5LFAtv7m4p83tG0tMq3xbPxQdHxZFGw9bzvi4O20OMI&#10;wTbj/ohpD7Pb6oslE3ukZNXeQz6IbPmyan+hQf2+kburq8GcqDdPF42mG6ysBp7Cs9E5grv2jCNp&#10;wtEqWzvirrGZwRCebCnu5LINU4k8DDyDOFXVb9vRRUdBQBoGe5YpU4MjTd9lM7oL5o1ZBZj2bEOV&#10;3bA6VoWYYhI2S9lBktk/F4N2DT1wFYDW54ddj6epWxAQOgb52snBcvk2GAK41Wat6k4yz8AgMaNc&#10;nqgEpVGGC7ogBTVbJMOBWKmOZMzpH2R96QZi5Wyd3xi0eP+g/jH/fJvSZcXuQV0NIH4uzLSXLdP0&#10;1erN0sPtLtD98JGrCiwiqws3sXTEzcGqDTcRqB94pzoqtTNG3Tii4T1HJsGa9jDre8OJ6QB+xhMW&#10;wxhfKGa18dILrOaIVBWAtLdWR+U9cepfxQeVFbAvEv9crebTSJoCXiwFEbftkh/C1AB3Kce3LgkM&#10;eiX4IHFlziewCoiGe+Dg+mLbn/ovHHCrzgPPPP5B5U+2Ge2tDOc95YNiTPRVJAixx9Fs6O5yufpI&#10;Ym/Jh5CzE9HjqF7nATQOAoOIj41UbLA/w4Br2Tg5Yvr7iXFJgljTPooHB1P1uJXLLtcHJfI4t+tm&#10;tREGRt2SrgY1PD8FkabKfP0GO4PANjldqhIcP/evwSAZdGtf/WVgwBKitOML5Aybw8uV1qXZoENw&#10;YLXeEDwd2zNNJ5sqPmzBAHWpG7iDq0PRJV+MA2o9pWdeH8XL16LGcPQNlf6O+aBZZrgbPLP8pzow&#10;FPZ1ijq03Lpogl406ywWQ9D8Iz+JcGDirVSlDfO6kp1MK5cvP7sURiu+ydbXncawA9G/IwcuBcLk&#10;3O92TIb8honAfvrLmKqZxd3QnK3PmEqmxk3SHP4aG8DOgrZDLf38DHILIcCKZu+ZrQl8k0eHegeA&#10;HKyQfvzDrydK2VZ+LZrrZtb/ldxUEpi9zboiAIqtzoBDrYd/P/V7/CF/eANvJxl8bK1vJM5C3M5T&#10;uBHvoF1gHgArTKxzwyts8w5licwRPoe9QBMJuCogp1b8MnvT0t/5V4a//JcrxAmpewrfd4vCvQFc&#10;2QebRwg6y0+giEB9yUd+Crj/LEmdfDgscMTGREbsb/dfmDtb3Y9fmldvPVvcPHNTD+xgAGbGKY4p&#10;NGk+bd3AzHUWK8+au/XHPCtPGdcFSh/9R7dXBZZGOq28kitWFbUYXnPNuvGsZwAstQv5xM67Rs7I&#10;QWRU+Zj/0LKrIrD2FLULVJrQTcarIv7EKZPXeS9YWjMe/biJIKY06+qLImLlIACzM4PkETzryvG+&#10;sCO/JCtXCDbRLuRriHN5ZDlz3Uyx7hp5UGD2+b4MxvQZHYELQ9WMyZ/J/Ydu+S6Y3RZHfDvChNWW&#10;ZuIhltInVVLURGLu3DSQ300dfVLZzJ+9t8bqOfwhVMn94dXNXjJCicrZyuwmWNQw9iANIgAojXXo&#10;E+LY576yT50pWYkjKirP8pCCWIrMGvCdvMqgIb7xh86C8/4R84109Ek5yHjlr0E9qT5bwhqY2KEY&#10;/M9i62qA8FVXfgSgn9z/uxClN3pcSuzwLOuP/ZV84Qx1ZwjaMTbc4DeCAl0csaK6dQBQn+rjyMNR&#10;AoEzRnxhvsf+QGZrY4X5Q2/Dsz9LIY5s7sGAKG5T2SMpk+dcSb2YLk//4ifvkUMp0dVHjI6DdgCW&#10;zd9Dpf0Z1SkfFicLnA99EnXjyS/nBNSewpmrujlr5XMtpE397sijT5/AgAlKOpTZfuKhijOH5IH8&#10;YVea15mXdM6YcntHt/bHA/msHUv/NDYutuO7V8/6z0otBr4IamreunfXhA+DdLn6R+8F6AGIF1ZU&#10;4SFhMVZGyRv291BClisZjEv/34ARG09qBpUWXnzAVR24XHD8y4k1O/9XxxgGi2v0mtjN0cLwkLMB&#10;i+eLFwNgTT6NUp/4ZnIBITk+5bOs7iekyaQVLCBMFtAo2d/yCZtiCRni9NCEVp7tE9PrGKRbXVRp&#10;1rSFd8KyWvtbgV/CTY+LFofkCRjx8DGezxeRlrmy+pfx4ju1rC5cLfywuGbFb9Oi/EXKKTxe5oGf&#10;7vxWbm6ugBeVUp9dNekGuW7bd9ZE3zZB/Pc8Uc8+YfzSi/t5GbRpF8ljjBOzmFmjjxFjvu6EP14s&#10;ZoJaZo8XE1emUCiCkoABEYdlUiiZU2qHxVcLp/9UY+uHRPeFnA3YNYcsNinNF48l5xn+pypXb7UO&#10;RKAoeDytCQHxG5s9sPPtq4hR+9oZ4jpmOJwC4+2b07v8SkRyypZRt6sQHB6j7JsSQPL8/kEKi6ME&#10;jTYC3Ex9oDkkdh9p21x2QaKpUOGQUo1acrKGZ08XvKAstkC1cJDCzqy+/leIEL+pZEnXY/nnOk/3&#10;NhkMBnHqk+cfDLuYZKEQ62UuRb/Os42n9wZ349N5op59Vo0/XVuymSePtfsp6JHlMecuB6qh/Y3P&#10;ZgwBzqo3faem8szzxWqYxcUxMiQhZ6oYFniln5j7tg0YJs2SkYvUKL5ALciIyn6vOC2l6IkQMWt+&#10;DALCo0dJtqOhPJtCO0JycK+R/tMFh3eT70cU8Zo+QxI5O2atoIpAiCdYAUpE1rtkDCVNUDzJX05a&#10;VpfF1Pzo8Hbfa5gbqjcyi/7u8Qmvatr63CRJ7f8FBu1IFGT7ISL7vkTimx5ot6bT6fyIx2OKJvMn&#10;kN1IZi2gUQzGIN+A898t3haTdLg4Jk48m5lVXEmgbcGPJ/deIGaV9S6B9FFPTa94dD3xTPaAO8b3&#10;F+TxAACAAElEQVQgTzjXKBnu0BRYaf3WkIiPOb8+CMCRznbibRi6r/ocZgo3E+LedxLbgUF8yguw&#10;rGUIVPzN8vwhwLCK99yAcIspjA5PZwM+b6uTITgi0mT7X4npfNJjFyJxmJDLcROxqyg2BI9uFDvf&#10;wu+Mq8UJ7JKbyvtyjl54cfXle6gPYv2wd0dntMLgK7l6ELbylSCwXBmKYhjmprITWo/380SAEM6J&#10;bvAtW0c54fAC0ryPO5ny7sDc5+39ZaPtdtQVrESc+JXhBiqJZ/1nE0S5QLwYKt3fg8BGymQfmEUf&#10;AWr9V1PQuOg8ivsFl5dZ6JRYlae2mXH3tZ59c46vkiyQLu10Wb1CJoxeiAG5Sny3yg60qUVtSkQ4&#10;QocZqJzWyXPhlm1q+nQmThS3P62AcB23DPJJGgH5pB2KUaogCvM5z+QPFCIhTGYoOpxs9BY+3SuA&#10;cBnST2EN9T7QvjZddk/0Qa6C2suUQbkaB+lCEXeww9CrnA0bUYXMc4lhd8G7nGkeN2ZFpIzNe3sn&#10;3btDiXoGPu9umROFvbPGrMaulLeDFP6piZdqwZhVs6KIAkWvmSjD84K2zyrJuD6dsXHReRRTSxql&#10;cQgFHUJVLPe90ElPIOuawvGVaRormsiFMMwSLkcNWrbLA9AqSI/rBYWoA8UVrL2oDuc4fAuTY2Wg&#10;5mEGHEmKUfPhGbEaKIW5XOIia2lql1ijnBGhMERmj74n7nwRu3IMxWW6cb0qGluWm8f/lsBhvhsM&#10;2n1okwxuHjJYAbUk6en/2dYbYYLn0XXCHsTbk9NxXAhwGEe6Wjb+N/ONq2joFDTDNh9EQWKsSw0q&#10;o69P8jELx6w6YI7BqF7md3m1aXVUNHJ8umTkonPa5+sHYX824PAw573BIPK2jn88mJB9ZWULZoh0&#10;UVGJi52U2UM5Gq4xNL14FcFLEwQygmg8/fVDiKq0xpnTPx2mKhOYNsTK5YyKcikNDY7VYJgVHS5f&#10;fTHdkoGovWiuIiSGqJV5oODkzv1C5WoFbjWMNXXhS05eYx3rqpLI7gSDWCdsGWG3PpZrYUAVpvJi&#10;ez70trpDiNUY9V4+cnmvyyk2wu3p/MSmlePoArWewey2+WAKonG0gAoNTpFACHHzz1+ulrm5FaQp&#10;IpqnwtdatlwOVSc9WzbgFjUlhqAgewzdQLlnGFSqtI1q+7O8SheIPM7viTO+ciVMDQ+EZyrQW9Uo&#10;JFMt7/UQROMZrYatMsaOi5qwaRFFRz+Y3ogY+00Pjttrg+uLGRLNnhFiPNYNKxEzf5S2aTgkwSz2&#10;9Flby+mjX5a70/NoEI7rOkwg4VK6MWEsq7KzHjUvAoNYvGw4anS4fQwmZq8VYOzhPqkFhBwvdtbW&#10;+eRyOerGIegGB7FGZVFdIfBB82KQcAdNDvjJ9hk1DufDIHAxFRvDjeuTpeDVGsMQKO0PDCVbdO4O&#10;XL4EsCV6atp6E27A7hUGyWJUMKioqoQGADTc5I2znS3XGPHlMMHzONnlnTiMsiASdpyqatwoG4TD&#10;A9ThDPOpb8otLgBd47pNs8dqbO4j+FKZeZy6em1jKKK9zy72NdYRsSqjHUd8eGdExk39SOHVH9iS&#10;bOaQMUi0N3VM8g9fvBI1gmvxQFcZyKLixdBzVx4xCFhWolNmPM0oiNMsZhabBYME+iYg2dDlQhaB&#10;QeCHmiEct7cgYvZ1VCWqDyrRvOic9q49V2C20lgzcr2sx4veKwwCT+ReA7Lhv4SFmYFllYVvw6SG&#10;ojGVIcmIAC3Io0CZYTG+wnKo0hUBGy34ievTZlZifjM7SzQ4sKZtrTwbMItNWVYHqLW5g4Rsox2J&#10;wx9tCj1ezKy/Zmb/KFuV4knxVwKXL/+TyaN68FBdbsaBSXXYnBhUodphvjEm9zHiXHax0Wg0TTJS&#10;i4lZvewSWCLJcrF4pmtoS+uBbOld8EG7QDdel/0/NvpiMAicOmLSguUrRp89zW6kJmz6LHDbomWx&#10;iWzAHrD2E4EB3CsMAldbijR40roz3BQDZg03Ukv6+BqOC19+bNgAtB6+Xql2PHPDR0LcH4zqcNSG&#10;TaVbICnIXceCmTBuGlXE+fK6zojVgPH7z5eVuI047KaPiIthcygY5CMhGHVcDBsX7jOkMTKcKxW4&#10;CreqkTbs70Z1ccY6yQA1cuM4cjsG7X6uzfu9PJnT0ue04oDKj1vJq/nK46tqfgcxq7A2yvAtQaTL&#10;rYTwNqGRlYzN5hwaGh/0rExGffRDY1CNw0AMEsVQwzb23v4Mi/WQbGlrm7cHLJW1BQ3f/LLYHNmA&#10;P0u8bBJ4Q83LM2e9+WuBczr9ta6BBz+5KKy5ZiQLu6/4CizbcuMs4FLdMBDutKsaqSWRTb65i32g&#10;uQtQj/Txv5p4CXxPhr4F7VVgID0t9gtiJGv6yfHM62W6Jqu6s7Z2W2IZTT5L0S95+LxG4Rn15v2G&#10;kjHqcgZ3/ffUy89PZuxd1+J95aPlS3sB8YL896R64Vvj4YCrjqZ8SPPHn9bJvLWukxv/Pme9eSFn&#10;Lde27Dio1R7lXkt7yzVHn159L9nMjiPT0qfrM9eNWJCZMcmh1JsXOsIc2FIl1RSwZaLefMVoSU7a&#10;IP18f73cSeZLdAZxjCxOFq0xOXLYBpLTsCtBF4k2hm5ZFR97w88KgW//nPx34HchUlD0rPVGItxB&#10;XCFrW6OB6PVrsosqal5MM0EA7ETqAMh44TsmAlIizICabnK4/CT0kY2Qiql9pgAKAqynlCN4E6gc&#10;r+5SmG6nIBIZbrobThlJGrJF6I+9OnePw/A5PAV/Y/jhU5HCv8CIOjJ82t+AKkCY1RPG9M+SVTRk&#10;EtaptQrh6g8qIfJhT1JQqoGkIKZPCPH17ODlyDgZ/eFX8ZRahtMzfnpu+2I85cEXvZHJjSRuJKae&#10;zU/7wrUABVVdDKIgsTG9G0s+8f71QNqixyL68LeaL9V9XCafNp/miVqiAg2m9FK7TyEkwZIuzJjy&#10;6aHntK9DLBNpO3rJL0bxzbut9Rxs9baSPbkYj+swnXUZ0X3aq5Qu3DKy/yqAd8siYDzK/bPT5C6e&#10;/ic5MlwTFUczT85i5PGNPfljHlQJhZmplNjZYjWk1p8qFCnhdkxnDouly2l0dCE+6DZ+4MJz753+&#10;8pEzDzRVFaarGdyoKLIIPA4jcH+Hv7l0LphkvdNLRNYdcCSz4Q17ryLQLnabj+KWAWF9U5V2W57H&#10;Bi21XZ07NMI8qvocQWqF2ngId+lluY40Y9LSqTzBIfBB1BrjEF65ivbnICMZNWy7GxeNdrQjcohY&#10;wqmUChUAeixioz5gtsI0W2QIThUmPnZqBguwmPxBFTEZGRk0GoWWQf6nZBwINep5frvYDHpjrRJQ&#10;KLTHSYgQP5FLXO2A3yxGRhrGvDbR63yyRG/hyywAgnK5VmzxBeEJSthJc3jai0UxBX7D1PbjO+Yy&#10;6ISF5Gm/S8KISSviracFNQrxl5EhOJAVmVxbPYun/W35gzK3vcavO/imJOkBYk1u2PxjSWUD9uHn&#10;ovxZYSm8tKO/potvs4tNw87qwAXuay9NRXIGxiImHk1b78saRHR8fS4vs1Dgt9uVvjtjmizi5a48&#10;cZtHxmLsYqNu1LmsmB7NdY+7kUey27UW9B5ikJ/H2rGiUqQWQviQHIeBufn71114AiC4Yg+lcAxY&#10;aakt/tHI2OdR43rDzq4gP2kwat3aRbCuriW5GeHKWf2kzbjgaY7ETcxlok5rxZrmxWFQkE6614HB&#10;VnvVjZ2GPaU7emNe7yM/KfGvR1ULblHl44hrUDuLl+sMDGI9ClGdwgz0zwLMTbz6+3upnvnGkkL3&#10;eKygeoUTI9kUxNp+uSpvIqPugvqgqMzfugEV8eXJCcQgbquBEBclG+3hsYVXbDU1rqQhAkMhY0R3&#10;cFl1moa59NLF2x75omQxzO0eevRCnNplc8de6hKzdPdMHzQ5T1JaTfJElVgBEK5P53Vx7xAi48Ta&#10;UEBfw4gwIvKlPh89hrxfwXPhpsE0W3A24AZ7J1tiwOWDjk5hrHk2P2nUfL6D35WzXKYyZsq0uw9f&#10;ROeTxeajIOCzhA65+8M548pR1wVX0YULLm3sx0xdp94NYxg6q3fHTFkMGq74X/ljXfVpfX3EqlI+&#10;b8GIQ/NQV4cAW8kgiAjHEUr3qiX0qr4Q9EGR1/NV4NcXfCqYaQpa9p1zVgyUhvN0agsqdbiH1/6e&#10;zJdToXcZC/RBmQNR4mZneeCLtoulN+R+QtC/GQ3bexHcawxaEdFpNBXbb4ghXLImmngz0P6nR6xW&#10;hMuAGS1opRNK8cC4LwOVQ5QQp8dcSI7HGUhBeYPqV8NNNBiHuEkNqU3obJ72KDrMNy010xAlpGu5&#10;fmRZ9DLpHWHQ1CC5+hQyJ9HOEn8U77hiKgw2hFiNFBqya5Rx0eE5Ix4lKShWFULMKorqhTs/h7E8&#10;F4pDcH+SI2GNan2adj4MYlEPd1mUkvv/E0KCzKxrSn5uxqlbL7/wuZwWoyVGi9bk0wdB24lXV5Lq&#10;WFiHv2i7WMaSF/0XZ1yr0brvMQZpOHYXLihQp9AgNVw+TjwJz4aYNty1RyV0oLbI8LAhE3vLqJvM&#10;5WpdaYgdB67wpxpBcD7ps8PIq2q+ETHqJapw9xw1DpGeBO9Plalq3NU8yMnpeCg4UvRuYjUWmbvD&#10;JTA3o8PMNVdr24gz/0bzsXhoYQoiZ+OziHcXq6TB4UiC5DqezT2KZOQnKObAIOES05L+MTx5febJ&#10;4Eq9eUv/ZgOSLauXfxcO1kk7lFvtkI5eOLogSCzaLrZKriRTPQGhKxk1u+8xBsEGbJVcHt/Oyh3E&#10;JSPJ5GC2YxwD6BTYUBRX6tdJMZd60xBK+ihKbd5YCw6N17djwfmkYfhiSrURwiHRMkznmUtvZ7CH&#10;u0qNxFmRsVuZg9YTawJSyv0zaz0bdt6k1niT8/7BeIz/0F+prPlTzwVZVqVD7QzewMsqd1KnzGDW&#10;6vUYTA/KNj2BQbViOcs5AgHR+rFfoUEmjvBnfmclcHDoEplbmlk2FKCTDqdSxgFX9bPPFsSgxdrF&#10;2uU7MV5iHG5NNO+6EnwoC0y4ZIojXegdYRBA2Y/gtGQdbwhHlbTUcYJU4ayjUggvbWjx4MCbN1qk&#10;cqk29vvqrKKlYRwTrlPmgulswH7bPKpCwh1io7xDEy1xw3NpfntUg9u6xekaHDeYUwVyLeDB9wCD&#10;Fh0vJqJkFpT9Uep4UtOa0DscpgmdggDpWoWd/gTN6UuyEPKDLTIawZYEOEKRGCRkRprsiBYhszrg&#10;F4MV1GJYMQqolAiD76JMKNAuBhtelButzHH1Qrzuou1ir0hlvTDblSOP4FWeCd60Ba326cNrK0ae&#10;CahFsBhZDLhXZd2IaI+LczBgq97nA6k496zKKOsXkJqX3KJrMHCpKf6JS6H//qpzODwG3jiPBmAQ&#10;2bLCgIdrBbiNX5/eO7e5oNl1bNBntoTa+5dSuBbsn45BAIzAuObWqk5X2U0wApmUYFEURLY/tTXT&#10;HkzvIkbEOO5EG0qOnQzAoLpyrRXy8T7JKxJPzzBxcL0EAfFiWf6LBmWgIl7DVqYZd9GZtoUwaLF2&#10;saafCA3xKLZiLGXgUtAcKdpDMZsOHT6HLtHfWvOn6lHPnWAQANc0rBtYnAKvcVjdWTjpCoc25mfJ&#10;YG46IVtKMwuVMEDSaTa/EvFcWr7TSEDOqklz+XROe5VpHU2PA9OI0Ty/2TJF/4thUmeujkkF90Fr&#10;e/7ZGAQoeYgCMoBGl4CiWyjVyhz+QZ5uuUCYvIwQPfBO9T8eXHL0+h79m9dZ+fXmfjUrTUmWWX2w&#10;W3U92EjG+o/mcRzwM6Imaz0HUxBwxAtNuOXgAnHYi5fF0NNhvdD9YUqZ2RZIQKwfGqRt+/j4bxAW&#10;hefZlNN2hKG4EwwCqFaLgTgbGlPYjgv5HvLmUEGSFLc62AQ59WQWogbMlCMy+o5F9c17ehFcv3zV&#10;motBGJTaj9jllALcisMEFAHW3PwgrIz6Uv+QGUNwo9zCHSo+JP32DdE/D4NO9ETB4+kNy6qqqooy&#10;MoqrqnJ4hii8JK9wc+MiKAi4ncLC9EZ+mh7HrUhb7H+j/YmtDjTr4xyZ1agCogJblVLhCDbUszZ9&#10;jRuo2ejBs945bPO2dI4J04V/67Zkh3mPtH5/SuBctCwGUIUHuSod9gST5kowvEx+YSAmWYXFj2Kn&#10;uAWiD5E7wiC/5he36DIckJGbkUIirMaUlqFC0yoUBAmlV3YimJpZN+rj4s1I9GqChLog6TJZEAYZ&#10;vW5UGE9LpFnJlB+0iHl4frMTkVu21HtsCC53td1a9/njGTYU/r/HoL2PfAOAKokZLkSuW0eIdsNI&#10;/HUzuObE1LGstN3nKaVOOEQKIm0eOqdgMDbFs1KGy2AE0elgRIargCQhMSJ+vPBzmTc4bh5hGjOb&#10;AL9o8+sRc/kHoVkJasTqzZTP6EX04Q+8uz5FQpLFQk+ZHR0m6vv+V6ZluW88+rmaOPnT0iuTD43+&#10;66cYs50oYs/7c5yMs4r1GWf30r+fBhmJ/ST1RbIgI4HEI0ziPPH4ONHlyG9daPefNCKVT8zvOf2V&#10;HaTO86E/+VYWqsNVxGyUkC88JRoAIOOJ7zz123l6j79+omDLX6nATJotgQjJadtJP1fz1Sy9Fj/w&#10;gxlr8e+xX5leKto9x4Kjxl9wG3vofQrY4Az7ZnMze9583JIweqEu4h8v/yzgekKmck6DywN/pOKv&#10;/zpXyvZN8IQYLwaxN8UqkXfvOUnWz3HKgx8FTJEPfnQo4U9dIH3dZ3ZO3Yf+x0OcgPh+/W07IHb0&#10;WT3wHKpRTk0rQ4JcyoT3f9wHRDv/27+0P+tl6uKqhc/VMpjMWxV73r2FLB9M0QLgtNdPVQt3yApG&#10;86c/KXs85Cdep4sPXO3boMjUEj/MpouupWFWuQaHTCcoAkXmsHknZMVN97Vg+aNLuo4usxldV1eP&#10;rMTJneWjHCdK4LF1Zyuav7U31nd2llkJZ6Yrdvwv9yjeTTDKp9fQDOW96CyXKy1rLy3rOJPVeSG7&#10;TbK5x0lINTAyhvXEA8Wm0SOOGQfEj7VAM06x1GZon7qnPQ7/gsL3tYxYmDxw59XHfJeDtcvXpUd8&#10;3Yn0mH2gRM1i5yRas72ZcDYcFhbGXUrll3qiLBTcqNO2D/aGD0Y8cGXqJNIMFZY/OvuHU3+jzHl1&#10;0CzqS+qO6nv1WvVNSdaQaomoh8K0/a10r0cgTdKWxk8McUHarbODxLWjrqPfvbK+lRwGtslhIf5f&#10;tRcoCEzByOsNxxdktWGQqvJGwNMpNV4bBZWCHK//WRljri2ySuYcbXNuRuG24iReTPiTj5FRg0tL&#10;V92ZZdU3tSZWUSjvJOwRUCjZ6X5jak6SLxmyf/vzZNGWqMQJCGPHHM2lkZbAvJmVWdhUMfHlj96L&#10;ShKJF76NFyr/cypomJd/XNRAF89pWZ0yis+VQnq2iEPWki0H3yqarvWyPvdAUuK2YslkO05NJD5p&#10;BwQZE9bTsjTJa/RAy+pcbelC+aSDFh4nC5FmckFgxOFtOcyIdqiAQqkPSqzG+l4UWdtlyqoevdgq&#10;mXNhLmTa9YEhJmN0TeQVIYFBqbTay1N8EGfeHGaziBbFW87hZ1ITiltxY7LEdx4D3tAPXLl833vb&#10;+ICoH8C5J5/2bWJYFYeyOnGjdg2Ch4UFe9rDKPBQSJ8FADtoR28tqGBt1H9e7GTRfK7RiLFJJI+t&#10;qX7o1AJ80FxqaFABzeSDXtDe9zfbx+M+vbPE6yLuy9ZudwyOOsa5Mq7MMe4YtTkoDopVyrAUeFLI&#10;YEm1FYpZH9e3IB80q2V11ngx34IRNwIJxQ2T/tvz+UlHqJxAxgu3BB46DKgnzN13LIvN0Ubjmcsv&#10;oLkrrmZVCI8TvEgD/I39jmQx/2hsuO7GPa5bcVFGA8T0pb+r6vcWq1gpr/h0pK1PirpwDePRLJKE&#10;GKhT2v+zTiveW52/ui/Y037CLvbvongZXvzN4YYw2QL3gWJKHHvRhaYRVyXlmuhOyJvxQP/bk6mP&#10;FyWLaYMsq5xv15SdHu3JascJwijNMd0fNgiAy40RDaDATHxQgJoxf3N7csaXinCxAcfxXnT4mIwB&#10;L0BBocaL+dp7fZ0gud5DGgTn95M2vAhpAXdk15TpULRZZZQknO28c30QALXL8lhVxKdCEGAEjMQN&#10;ZZeAob9ClfHZBwTtVN08NqWfxxcti0nOA0bmOv1gWl4vxqQ/S0rqutyyywiU8fFjJK/LaMIrnabl&#10;f+p+4Tppmw+z4apvD+vwwRHovtMT0nyQn7T7Zr0UUcKW3rKxH59a6GWAnVKTef/5b5tFRTKySG6X&#10;/UyVI7pmTECWfV2cLDZNQS+c+W7Fx1/Z291WFaBmR6xY/nn5nwfmFVQUzgEaeygmk2HF1blXudvq&#10;2cuk9yJejBQH6n+rwEutdF9UwvyxGih9qQmCMpon3gvWD6QjCip6/3n0zvVB4dT7v9YkujVWm1YV&#10;N62sW4VDKYZ4kDjGHsmLde7tSc3ulE3NVovGoLjorPboy0qgobhdVhpNTprj5XU9NETOLOyHyQCf&#10;kcjojEvLIy6UombSSIZqbtyntmAuVmSadHoWm6Ighb1NHIXBRoMm+mP6wrV9uAZXozf+lvGQvmEk&#10;2o5Zkf6WgWHPpr7dfdRl+pWyReqDxHUjYHcf/Yu2Xpcap2YhCT92t+79D1i2sKhrNjDWj2WvH0xp&#10;txoYn3HOMZdR7jpejJwU4sbHsOTaOn8+oWAM2i1dYawJoDugPnrZigv2WX1RFeIX3/eoQL6F23kX&#10;tvlS4WnYhQ+6OIbn+pTTh44eq7gC75SF2ZH4z7kWbkKXtOPOdNJ+ClIoNg6TZPdaTTMM/z/mvgOg&#10;jet8/Ok0EUigwUYglgCzh1k23sYjwTuO7XjEiRMnjrNXmyZtmqQZbfPr+jfp+DXtryMdSbMdj3jb&#10;4IGx2VsSIKa2BNJJJ+nuf3caSCBhCdtp39nAu3f33rt3333v299YpAXFMU19QaEKhtvzRokKNmTe&#10;f613xGTPdrlAm9vR1HCdTscyl8v9RCS3GauKjBF5HeMxURI4JhhfjU7EIf/uB8l1IjipYADDYEuz&#10;9jorYTKuvQyhLILXmfVB4CCBg1FwfwlnoOYcvxUhPJ5NGy1QzHttyCVKcL4a9g5VXxK3qi96aggZ&#10;TbMvzbmxcsQe/C7mFwfxhawuDFrX+wcXcT6NgxiV21TcCUaX93uxt06mq7UyC9tMCBMuKwxA8JSP&#10;MXfIuvmFN0r0LITBqBiPueblL2Y/VU3ddG7IqtBLt0xlmVJaHPC89GIuCJpEm4g3xDqRO6rBELEJ&#10;IYBmOAXFK7z7rqKESdCU2hqtw4z2bEzjTHg4VUzNleoGkwozpPbZEcntXV3bEs7bMaM2CjHfJOmq&#10;Wy+m/9w4Wp/dtVGImJhJhioFQHS6casCysysYPbY+ZmG8HBbst4fDhJDYYycuMWMWvrUmYEv9D0w&#10;vnclYZvWd1x96GsZCM1frHuwP4LliJ7CdJbmpgOWh84B9JboIHZEDwCRw27KZhoHmYt2/U/zqH4S&#10;Jdlht3JcD9/bD8PVHUIsbyRyBAVp7M9lwevm/ZSM1OIQGf3QuXlQFEMyi6w39698kkilksh2WkMz&#10;iUpqhMs0mk0kdaEeLPPYSW/dT4QkX1PHxjvwayddXUKyyLyNL885Yz920oKNz/CovmlmeSWpTz8l&#10;Ea3wEzJo26GyR5fk/aTC+/Lde4qnxQGh5lllvfnkA8kusUSqKGhufpkfbp7Me0N5633PB+7m5uNL&#10;kqenWy553nPny5WEVfozSfvIhFSZETNUHKHGD6odyO0ODYLmhYMW4gzvuu0/U1L5DMIHaPOjJ56u&#10;x5dcy0aA8SA0QW5cNlUVZsRuWLPc9rzyjRVNFiBNrohvKvQbT3qMs9akA6Ckh6+022+Og7xP8Qf0&#10;S4VbNTF8jZs/QCaiuzrsCd2VrLCd5e4iVu2kchCpbaLP1H/SxWlIHI8KMea1AUwP5uOzSmLQ+pH2&#10;QtnGPvyx4Rhj7aIqKTxPOuj10wYDgNLGPBDkxkHVDJjQZEJ8NpEIdBwYPYmqru6wjmOYlnEWHwB6&#10;I3J8Bg0Ah+hx+P8+u2ANEQcF5y/mg4NG7VoAonPq0VpZpBZ/sPs+opJeYdF7P5MBgfaFHztdxCBb&#10;BP44AobF5UDIiqZF0xuASFh8fHK2vxhxwZJhob4DBVDu3k9uBFQ6B/IX45dd3M797eF/RmXI9Aqv&#10;81CGCxxp9gEgBnEN3qqJyewmNPGe33AcAfzFgi58KnU11E3E14R4UdXfVH46QxV0c38xAoBunNcA&#10;kaP2Yw+5RviLEf5gyY0yIGElty8Vqv+PnDq0+oLOSUfRyo1O2igtsiLl1Rk+kaH4i5HlBm2jRP4e&#10;NQe8Hbvx7J3DQYQvwtKLYWVnbSJatAqLz+1ZR7j4ofbSGGlxeCuNpM3ttlVruyzAuqI3d9z5qWJW&#10;pk4yYlT22Svten+5faSqhOxCOYIpT1XXMMo7g8ZBzq9NakOa9IsHTDeWZ5QfbE+N4WHseBynYRqd&#10;s2h0GKbTEZGFk+gpkZKVrGLh8IOq8eGxk3rqLed6hs1TkpG86sxRGIN1cYOCVW1bTfrQ6CDWwtNS&#10;DeCA1Auor998JBp5VlsdZYzlC78+K8ehW2TUqLk2nRNToybwiqoimynsSzv7zUyn2rnpID+PGB+O&#10;MZ4bk17c93/wBGa/ozgI8PM6NaCA3sacBByBiZQViov7Ek9AvAy3eHn7ifheFGRXNDq1lCncts2N&#10;JsIyLYOecnQ2DiLLj9+8u+8qvkhC2WrN6VBwEF4WDLr5yu22siPyuuzx5PZzpW27/0oc+NkhEQVQ&#10;q8Us7ZWICwXwtWkmNKDPKr8s6qvFAOdu+DHD1SduspYQa/HZPdin5aT3c9XQFfo0w5JvvLnPKiuG&#10;eRIIWKJLM3xW153OvUHI9HKc3qz4vBIFxIdQoMxwuTiva8eXP2L5x7OnlNsVYjxpKI14k2IcvVHr&#10;vtIGB0HB+M3PgKBS0in+dXk9CO+wJiVerWZL/uCE/u8cbUfBKrvb97Z2LP1LFHBqRrqJ5nu628C2&#10;zxdYegFU2rJ0qNcvBAH+w+azJpyhSIuuMP/bPNtT3Z/fvAc7zpJMMLIeHSJjm+MHsP2sNq3kDRcT&#10;zfAKsBTQb/5QtgxYG9stYY5o267foZabQJAZsL7/q62nTKT1KUewOO09hzbgLubrN29hldSjQACl&#10;+3o98zGHCQcgSKxZ9TFwQ9B7f8n4OqsBbLxSdPRmVhkayB4SLt0qcisBRUHGcp0/L4bjicKd1Tgz&#10;QLBQq91h3uMzCI7Ao2LkSwoWUSjcmPfIL5zUrMYRLq2UAkgSMDuU+NAzq6lkYs2V24PixebSrDID&#10;qln9xJOe5bMatXtHSeXjfHD/7pIkYSL7JjjI1f5zKMOpeaVy0yRs2rRidA5eLOVHhDY1PabKV81K&#10;i4mu3kcwqHkLfDSrrx4gk/Um3Oz1xibSQGjFmWeVPIKFIP/5xZYFAUHgdVI1X41z8VR35GxAukXH&#10;eNY6+zcFhEd03pssT0Tyh+qI5U3mraIF5Jn51XlEUHBqcvlscPlW84vthQS0dTTwZmbmmyskm4LN&#10;L0Zjr8x0Bg2mUjNiRCCYXM87CKY8sQrMhCDJQSoOiaK3ZkQDXrGLkF8U3gxPhJJfbNsG6eL+tYcK&#10;LmNU4sjKUAXpcRi6TJqkpIlyhnTCyVuuU2ICo0uCeeCawIiFmb/v2uTNn5sOjBuNrN5NKr3LRrET&#10;jbUhmBERHq63B6BXYZOKmsPSYcZxznqewo9M2n+5/XbSYbsWDMT2gl6b6mwflr3WOmesR49eDLUZ&#10;7Icu5lgQgGGGKseK/VO5E3PKpF8uaWpCgeSda92+PqsA4ka2GQA/PeGK2VcvJh+JTlRh4Ul3zZ3S&#10;O5T8YpEpY8LBRf+SW9It6dGWdPuU9nbG7pgtD3JyTwToHqtpiNYZ0yh8kve4ROPoMTh12RUnlNHt&#10;1q4Xu43GYrbV5LLusJsyytJVMDZy5TGONgBlAduopRmFkzrMYsrYcrV6KAheDNwJXw3WyN7z2f2J&#10;NpbBCuClJnmweVZh07lV7RHFNWEjmEzZ2UDvfOBK+XAgXoy/9EyjDoUi7HKSXPSCINYrY4ZBEFVD&#10;OR3rmKGbh7Fn5GodI5bXPzePGDwEST569rqs801+aUZpRkZF2t0fOdA7hoMU08Ia1kJmKS3MMQpU&#10;b39GPrc9DIpXA52AqnBBEIZc2tmFSFvjFFmI07qjqqdLaszWYoiCagro/2DtbA8bz7DDxp6GBRUt&#10;TNt/Bgc9EvtTZPBuZMt1E36qQhZ8pl4ApIh97/VVpbEiGYaoLV1bGBVdYZuk9lk4SJxTEnfGjEGp&#10;5UxX8MBpCKIvODcKOMyMr4Bplm4e5hR0IWOqTl9SmbUpTh60Xuy2lFuigwjU91Qyhff0xtUUivDh&#10;V10yiEwiZ8tjTqKAVHFkv0skpt+3/2HnBYSNYm38PjJlwpy6g22MpE1k7JOMB78b+5+gg/iiV4F4&#10;V4FoTxpx8WMb2cHRQV6lqvqFnQWrnRFbcjLrEu4pjXVlzXFSO+K3RUuIRUh+JHzbLAqJz8zBW/ZG&#10;AP82ihHP4H9vrPUdr2zPd6NZ86KD5lluiQ7CS/m1LKkltrKBp4ENR+jk50DPMoqVmvHvXbYCV/QX&#10;9Q0sxoi1tFb0kgw0oZuXMkYWh6UMEVg7LCDB1umolSxWhmswXUvzPlaU0+HzW8RBrA+aP7PpBZoE&#10;i7Jgws43ZPbBweMgZxlW1CfI7xqLmKJgGrW2t/rCpvy8jkgJHB6G0BBaVNaKzGvNhC3iAx/pOmep&#10;WR/TdYHqCPkI8G8fhCSPwyC7yQeNq0r/rd/YZJ8PHTRvCLoVOggA5Q9FpzDBv2lcJWbY5QwITZdN&#10;vqQdMXZWEDozZ+wOMzsJsWIYRU5GmiZ187B9SXR/BrHVvUYNbJvYebGtsESpAxhyWZGSvK3h26WD&#10;aBTplgcXhl1Wbe2wV/U9daPoFAgVgojtbOqC9o2kKcIqFkgtly9fs0Pxlg3WUTotZdt401+ITB7l&#10;pYITs5RkYPOFHgAm48ioTH5tFAd5etCzMt9beP+Tr7RqutE8Hzro28RBXnSQvaMlWtJgT9JQLJi2&#10;tsVF+ly6a8xohF8664kfBFuKGGowsiqPOe6O5Uqv5/TtacV7oiZNrOkMOEH95JSm0EiE2x0zJA5+&#10;78y3iYPsk1MjrX1DhZ1nF1iVK/9V+pV5PhBELucxlHLYGBdFan4xZEzYZ6rgTlHAOE60VJtfOjvS&#10;4EfNuuqIEd/Jy0iu1q+NIrQmXgpoci82b7PlJKAwpsPChGwf9C3hIK9dDOgL+9Ss2EfUZZjSKJdo&#10;yfhBmLU/jK8zDlAWyt3xg+BU+nqdTpZUwtfCmS5Le5QpoA7i36XZMFwb2KRAP0QbijIWqDAMhq3D&#10;9w4t7f/2eDE99pqqSNU6BYy5mVPhzZP2+UKQIXYUCkPWrTsiXhqJb0qYzmiUjsBGqQZIoguRT7Aq&#10;2SwIet70AxWQODqdyMkvDrIzmHKAqqOmX4ei2wLdw2wPUi/2X0EHASCHxFzBB7K4ZciI3bpkgLBR&#10;ZNpjHTHjmIQFqJ40LXJqbwRHJ+ONJJpiSAgy2WH1dTP+VVc3W6jRE5ulAV8PbOO/+BE/11rcDE+M&#10;halqKMs7vi1ezNYgmbyKIw7rcFrFB+abSNjmtrS3S8cutq9u6a6qTgmLincI8xQSQHtjtOasqNkI&#10;y2gzIej532tHsFoOLHTOzH9Me/3K65g1+2mPz+G2QrUuqa8TnZc8yPkNbZLZvwUctNBHBmHLC7/G&#10;tkj7VjWhFgcCkfGD9GXSFT0KJbU6xZOmRU97qQGCpRxWTEz4BImDqHZgxteDsVCKDDIn4ssCSzb0&#10;J+kPX36hnR+hM+p03JIPGS8zHfpvQx4E4A5T/hiTwT/Q3ZucTEHzDcul84Qg8jk6EEdH0yBmTnoo&#10;1l5cncL7X6Rzqhue6e2DV9bxtB1oraMHNs0V055mhRHUUt3vXouo+jGQkNMbrDzIDxtcveC4BvOb&#10;eTcgBPEhDIVmH7q33oZQ/4cljjvsc4J4Mi14nvpxG4DiLNC+f2g5OIpZ3qIAaWE1X2o57suMCeHh&#10;tIZqbQZs74BQ/J5wCFUD8MxJ3QgKoNLU7KYrgcbE93wQzx5ipcpwJAeqe+LWXErMaGsEvpfpV10j&#10;ro1RTp9bMd493Ym5rBP/7bwJ0CTTLc/93E6eqz1CJ1vwywA+s+93ZgDw7qGC9hMMmI5vEanI4Z7+&#10;PLD6m9WvXeXMnCMQGuxYgOlDVpjr/TD404C7/8r1TAZS0XjTF+MVYT9HA6qnlrXu/OY8edJ210n8&#10;5wb8HiUAMZ4xn+06L6tOPYc4qwuocllatHx6VbJVkxOhoZSXhMK8jYdWhKBNo+1MejcRmn38rMTf&#10;WfJIKoyBZpxLKlySx91B6LKou2O2FD5NnIz5HeH8uTojxn1V4t5yKElIikYynya6IS4jrGShn+WQ&#10;SqSK3WkxAUfFj3chKOZnvCyKO01lQeb+pJgYrwtSy2fdk5fnVXvmoFfLqsrpSmWqc4bODp6pXLIk&#10;iXDD5VICFCrvgcw3ktJinvYeK+aR/QGn/sDeWc9SkglB+NI760TF01iSGVOOP+OinC+gmMIk57ly&#10;cobEZfjw3j1xqRSqcIlzAoTBK3cLlOjp60nRnJpVPzhIhJn4A+LI1YIXgoYgtLjF3/lEQ0BpcZZB&#10;2D7jVOHrX9Z31GUp/wRAMct6g0OSVuGcxKsACp+msyR9GIi2EBj3qd8iYO1VK97iIHZjLhI1Rqa1&#10;2JPxivEmE14NjdnbPFoj4ap/eXEiUNbMgFZJY3yvTZoaqMK0OXG9JLqeuKe2p+6Lir/huG6OXENp&#10;2kRd/H7v6XK/92FLoKsXqXpnnlrD9rJjXNPklQZlTfviK/hemV7xT1DVk+u0AcqJvOy6zOFLv/z6&#10;+UkgsGPEItco5Cj0i6e83y5kCTHyAg2tanaI7SfrD0RbjEFBEMPBm0D9lGKpHQ1QEvU604xThpNK&#10;g6HPmoyoMK7JMGlxenam7ew2YklgUa/rqmVgHHXkx49joG9jRjt9KE6LovhngKJwgnovjaUDVkem&#10;3ICgc5b+qZINWcPrYR3JFkdepmxcOkivkJJtT18xzrhaT7XYpms+lSq9wfO3MNG5CNSMx5vMu5PP&#10;G9ohJU4/k4oZKCnlOSM9/NFFvPUvttcCt9VYjjTCpDy7a3sLfV27sxP4pN4aaNZqum7mqQG5xauC&#10;eVdoRacwkK6I60VHw5RT5DmTiXi0AdTiXLHpcmGVyVgctrkTRqP3f4SC/L95PSJqjwo5t4+5V2S9&#10;76ud7OMDKzdc3wDrg6Ckb5UXI0VA1A2NFsw6tlQGa2x7+l09jnclhmtyMEqei0QmdPN2Uwy3WArr&#10;SloRC+yxctVTI1qU6QZ05BtktWzl3M7P3OtHRHplvH0BP0qD6RBLZ7+tjru1m3n4ul02GQIv5uv1&#10;rGI9HSvbk3a9gwozj5gR2EhIbjg77GvLMlItPKxFWBWm/nv+F8Px8q37H5XVjMMKTAcjlqZrtrrL&#10;Pznt9BO7FZ9Vqhcl/ZOzY1ooUsNq9/YXYwbIL2bdOMhrVvbYKtVb37MCzmPnfXDOfPzm9bYqQWWP&#10;Um+sTx22zCGpu328GAFBxpozAhhGGeWMkTIdnemCXFo0lNagjr8U6YQ4MoYZnKeYjNIZNSIrl7B3&#10;dcdTkiP3XK0bQYAFidwxvHSuaXPMjk61ajLNmLtyIDkmQofBlpZ2KsK9lj9epGLD8+HFXj1eVs69&#10;PH73DenAmBqRYTjegbbjO9Kmjwpl2GdtQw2diPrkyQ7bN8jUkKMDRGb+duv6QokNE2mIwY03otF7&#10;M7vCNnXSboPPKmBVNiq0IGLZMHFHEPnFOvdxWoBlfdbOX02CNE6pr9Vi6DHM+DVR6YkXaGexnMNC&#10;RLrlrPGO4CDFLBxkr6+s1AnjAEOiaZXlUcbcNg4vnlGD8WV1TsNpp31QP98gTBnTKrEEg0804A4H&#10;9kQCc0Sn6+KzI+ZIuuqUScPDqo4ztZZ1C5KG6bFGTIbDFBqbxAjb20ZbroODlgexlpgXWoq+yBtu&#10;NQ/qW5Q6DEhABsx+YPvi/8Gfv93RPz5bxCD95rSj+QK14Jtn2cAaLtKhRvVog5Yfxqer+YEcboP2&#10;WQW0ZzvaUSiCtfK0k9Jz4yDWM+MPVcZUhE3gT1960Cs6MrwcGCSKnmvHrADa1tXkO4GQdfORoqg8&#10;LjU5Z+9v/wjA83Ulj98Z3fy6mafYL+JU/N68tfiTFvqYKL76aAWFkpVJGrm6bRRBTVoSYbhIxd/A&#10;jMwsV5O4pG3iqrKqgDzEDN18mCTqGd7qNW6Hw+TCzI2i3KLIdeKb6ubjI4uKvnMgsbLAde8ialZW&#10;Ou8x6Enofrdu/maL97Ikam9ORTp1kbOHHYmi2DC/Ew8PNn4QLY7w2+TGuLwuaTFOj0NW/sanUnlc&#10;10xXPbrVO+9O2AFnQ8W+QzNNU+fWzfspT1RQqNxUSZiLw8h7IQgImr+dtBcEETYc28mgU69w3cl/&#10;XKYe+Oqm/4FcEK8IVPE5xCMnPTTrPQnIVDYUat6PAg3vx076ZdFbeQXTvPai1Rn794icJtYBTaMB&#10;c0lduY+nK7ckyWl/EprPKv/Qs3nuV0uhFqSK/CVVCtZnFSwmAKgi0e2T6vZZfdklBnEPkxHvM4Vd&#10;hDiE++Kbt5Tbx2lrMZqWEDGocWHEDeOK8TuuF3PtYhi+DR0nUOv+a0YM61dbXJfQsxaOGHX1kivA&#10;K5arxoFOHLiBgXhB78xRYkXWLIoOYJqrD9EUfof3o5s/zzdThzas1PCiSc2lQmYwMOmXN9d2HdRV&#10;jUzNIn1WGJ9v2Z4jd6i6ip3Gj1Dqkpj1mYoIRQusBKH6i8EqK8NoXU8n0+tiakMWncfMH54nHcRc&#10;cwxfSST1c9cu5aSDxLvOwD5vEjOAh69PLx08aXg3Pa/36ulZFp8hxw/S03vVcjt+j/jpNhgoK2X6&#10;m0PQbeHFSO0X8dTbz+4cUwEkZ8q1YnRZy+8GRopPrJKj3rFc9bX10VE6DbKlaZYeNU+TFxGuwRCN&#10;7Ttdi/oD0UEz7uofMk2iET2PFTA4tgQcAHXSEaRrwtQc2YoeWLYIMQi5DDabbbUnOYQv3GVMuGRS&#10;Nlh1OjKa6mpYR3/596NrvhwZt0dPhJxnFR9cPmSKjEWSlhZNQTCGjUi0AmzP0LOX7aHTQczcXjVY&#10;9cjXExaPxAung2pU4+ZBIHH8P131/rOV+HclgDGka1fEtO2v3mzWaGSm2aKfkHmxhJXNTv+kVVdT&#10;9TDcGQw3f1t4Mbf+NGKkAkvrtmDGbe02VwtypEbXYR+7F4x7cFD0hLWfFlmlNWpuzHYs7h8bu78+&#10;I3lEpx7k1Na/cjYIHORcRemAQM44R9PdVaNMjbLaMZzVR9SIha45N04VUhP5S+xMNC5C3/hlW48S&#10;xmlmKCJbyFiQcmNkY2tL3OhZ0m/+h0fBvHxWYenYkOSUdu36LKl9yKhU2uhNseYIeE4Imo2DmFtk&#10;/RD/rt/bPFYkBA5ir1R26wCnsnOQcrzePITPy7bTpCs7k8Dzwktyqdyf6DAkXkyMVCSXnT9sTibK&#10;hUy56Xbn9pmTF3NBwtOXG/vM/Dwp3PtEB+xqQVbbMvsRNHtY48ZBpIWZaWirkfQG+PnJGUPBp9dc&#10;sKw2GzUTNM7RwxHSm+MgV0nWXrUZHM39lf1l8VttAmtmAQ3HMzKjxaLWjY42j+osE/j2SjDrGFvC&#10;S6o9hRw6cUGFdHg0qxFfzwMHedjq//28+fr4I9u4Q3Z0ZEIfQxPCi+XByoNoCKtqYv9ftBCXtogi&#10;9871XLHnd6P4jA80KcaGaVSSmxfZl/DOImEaxk3TQ4VkH1S+uH2q23IcsxrxAx6uHLjduX1uuovh&#10;pQ+C4XCzg6spaXcY3S0NLHQcU+5rUgp9InEOTSzOsuGES0/cLK18p2Pd5RXyZVLZeOJwFXPCJ+fq&#10;HDaKVKdEEe42dvRd0ORpB+9JMmIZMLMIiqyUOxVy7GwLjb038sE1wxVHrzrgs3of3XzEvP3mifIp&#10;zWY3nv/asBk1LZNiSr2YnT/ChIOlg7aI+y9gkORw/msy7zyr1OXvTwKoDvtUMS0P0ism6GOYOiXn&#10;pumhQrIP2hPBzWqxgQ3KGvxYMwoN33l/MT84yE7RaRYqUcOQal036m7Jt5gt4JtMLHHQs4sR0V/g&#10;a713N+PrkdA4+zE7JxXruTEDmG7ikmEZqkeDwkE+1h32/kn0wlXjpusxB76mIftTHBtK+5lJ+p4D&#10;44+/3XX0q/4bQeXVCKW4ZNLGpkWmUbGago2oWn5yubYzKDqI/qTlc/xrSiv++Xkff7GwTU1ynNIv&#10;yu3ykUlTKQ4L4C2oO3szHGQOJQIVi7/ucN59fFokfx1/VqjlOywP8sSZWrubQsl6dA+PQkl+ItLT&#10;sm0lweMn/8zDzQNXBKoIkvsuiHre39Roh76oIP0+eTHFAeVBPrDtN540iyWm0WjEmjDD8T/EfoRD&#10;AX1WQypevhq0SDoZMooqfLEqKHnQyjrCECCDOaMl8uAaIuvxr8W/nOmzegDvPmf2877/pk/8ruhQ&#10;vZ5z2ZEhPvVtlAc5qbH4Tckl0WG/wtejIj7M07JNQohecqpdHTghCH+XLDKP8SJu5lZ/I4ljmalC&#10;0vs54wkRLbA8aG4ICiRRDMZvHi+l72xlAf6u17bErwseggAIY8fnZRGynZKlPwxCHvQA4SW9iRnp&#10;C0FFv1pNRHMXsUD4DAgCtZlrKNTKH87sVZC06XB+WJDyIMhXsCWozgaDRRYmWe6rTgkWhoR+z5aB&#10;+ZWBfOXOxSr4xcMScPWZYg+ofZy0NxUCqGkpsUQct24TAIJrzYMa8nUGhh9B3MBEuIq+hwNQReyH&#10;zJ8zncI1QWgT0oTS4iQdy72HYO+6cTUOmJb85aJIHR0Kd2YuGlx6LwSumnR/Ym7f4OeKa17vvXRE&#10;g0pyj67w3etqHN87CdKW6an4Ms3MVH5inAehnT+b2ela1udfTEzjsLm3MF86qC7RWK1+1iLOJIst&#10;Vm6+cz6rgekgAKTUy+cxYNNUt2KnuIsm3XbS8vubY1XqCe7a5AH7jGjAuqXRl+HBgon7O2dTbjAi&#10;vOtMCm/hWVh3PGXXtQ1K+FvOL7aCWfAlw7Fq+cRpOlwtnQqGDvKIJZD+9l/VI2ql8c0v2hCBPiAd&#10;xC8VDdwAtZwdR/p9xIthZso4kDANQ2P+7KSRYTpiX8ObIbvcZJJNHbhkD44X88VBeln5B8NdgjBX&#10;iXz4DuKgijmxEAFeYRPRXIAaz0/TL49mLauDQNs/WsL5INv3w+9LFAD0BuPrcH/6gIEXTMWKtVEi&#10;gErfZTfuKV3BvwUcpAkVB7EsvL/jA2Ysm0I0+80rQyQqDFZtwXYBhL4w6AhnxIoD4KBIk/2UAghi&#10;aU/NUJeg8VKcguKOkiI+5qzel++BULjal2xZ5zgJxN3ThAk6Bu50ud10kLOyLmH/G4npFAr3nYjp&#10;lm2/JNRHyanfYc+M5br9WSHZIgr0hlZIDgsJooKyJq+sjsmaNx0Ucvyg9zKh75VLxPExxKlnngrd&#10;6xlshnJIZXHOkkNhYn90UNi9hI4w+RdVM2hs1ncIU1dq2Qry3Cw6CC9LuRQqb7nvJlZCoXLX3YJe&#10;LPRym+VBroqMcUkNO0wYIn/ytKel8+KLKc3AqJ+Mi58Ry7WjR4Azp8YFlh995X9IuaZ1t5RixYBU&#10;NWa/+7HPQ9jFbs1X4yhVoHNYBlMoEgVOU8u5IURecJVuzAwsGMDUQxMbpLWds+RBL7ePExGgmQV/&#10;mSGg/o6lTV2dw+5xmsf6sw96QKbFLBu53hLXxB5LZt3H6Pz1YmDz/qrz4JXEkc1yW7AQdJvpILLy&#10;Xf1Ixmh+hAoz3Njd4ulo428tERwjUFltseO+0YBhTg6tTKownD24N4Amxt42SV+RQwTc1Zk/eWty&#10;DP026CDxgupqmTxfqCwc7nMQ+ZjNoUMQALZF1hgC+vN60kfhcNiXDlrbCYsUICo/5s8zVRxFfx0G&#10;ZrEMCpxX4yyTZgFwm3dQwPt6jOnAyzQ1ZL1YBHyitDFysC1WEQfNpPrET68kwhuKn2199qr9TunF&#10;XJWBko6hZMoSlQGFe9mx7gfKBe3WX/WqUTh6xaDJN5arfqCwsMuCIaA5MtO/cZndjiVVh9NYRqCx&#10;dI48EDYVBt9xHDS1pGM0ht5BWcMZIJIElziuwvOAICClJevzTMiQRsa1rr6fPvQrMhcRjoP4S7Mi&#10;+wYVtcJN/9bOUJLxodYFCs7ufvVcNopJYBKoHKumkdD2qz2An3RhnnoxorxL3WZoYVMYU/v6Bfkz&#10;XnNkw0WcKSztHwTRbQz7HdKLOStMMBSj01A1qRQ1sCcUDrhGMzGVtqMTYgOmke6/p5vhGw14gKO9&#10;R2McGa9GuQGoP7u0IafJ/M4VBDNamjgxMsbWjjuMg1CZ0pZffE1k4uTqMX1symAPmA8EAXg4rSec&#10;u8Gk08Adp8Zqp3Yk5ef21C0pqm5rbtYCjk15gkb1hSB+uGNqSLT4SvucuX0iJtgIVqidRgGRfRZo&#10;02TnPPViRIlqvv55Dpv7+KVeXs+gr14sd/PlHU0gOotbvPoSR0zV30k6yAavr24tguKY9RwEKzlK&#10;dy0soZu3raq2KjGYfdShsyTqvXUHUoZioQrGOsZ3VbAC2LjaOxHb4PP8NJEMU46mJbRvkr/kY0Nx&#10;2+kgxDHVViXXdl5tR9Vb7Y2Yen4QhH88QtoP33kgayBBhyE9TUeF35jWdl5ifTiGYFDahFU702cV&#10;YuR1YZCkRza3nbQ+k60FecIMD65YqDFGlPxpvnoxouQpFnQnaiSDDSuOxZl9IIif2qFHh0EUYlj4&#10;o4Wjk3HDd5QOAh0W/V1V/9e+1FQllXG2ya1uHIQDSp9tnVknixHmHLrsA0EANg5u67djiJKq0gem&#10;4tStZX2L2sNFGt2EeZQnjphkwndSHgSAtmpqGGxOKZosqTuvny8EZVsHP3fUD6XfL4OEUzhDgKhb&#10;lLAMA7XKB9tqm2d5PQNWJwbSVlyD584vBtCUUUwWVeuOu13UrMbWnTEGrRfzA0H5Q6MVqRef+kLt&#10;yIkd9oGgYj09oqoRPH/Vehx03z3Y4/7+aG8PqiA/pU5hhwIUPSNJPeNU3jjPNl2hQA5oAmk8g0JD&#10;kVo9QAbXjJGtDx4hflqnki0qTDOeYreOQhBGuMW5i6OTT0EwTQ+Nk252BBqefWG85Q1btE0HYbC+&#10;cUKQkpc54GoqYGtnXR5mCaLiUFPI37nODvhEi3tm2nYlBHW1NnXWHzNCc5Wo18dVgdqy8Onijz5+&#10;cvOVKD7PgBG9V49Q+Kun4PZuvGXNlGn64jWajT1mIFkAN0N0Wt6w89FioCnnZd4rZk2DDFhSxgVn&#10;TZBk10LUfReme2LY7JSgJYpO6WDhithW0LLj/UMqX5nNyxZzbkkTAEpSaPb3dI+0x35tIhb1czSn&#10;obEBDv6K0VgU9fl3MJ82fcGEkOmpwECEI9sTdxOXxSr3OE82m/LSAHri97lxKCGMQmM9t/JTo/Lw&#10;GxRDfTtTA4yOCmqQsDd1PEE2IbtBJ2UTl0eXxcWSnYyEz7q6RuBVeSzFOWFnZcP0/PMTnSdHwohq&#10;Qgr+9zvkzJxHLDlDNOCKOA9a68GAjVbY2UXs11W2GmhhuiQ7XdCWl1P3GbuDbB9jTC9n7NiaTzQA&#10;VPITY2M58X3Oc5SRIfKyWNRrXijagb/mqz91rhV/3YAM8Nhar3H3C+LnRJqzT60dHgdsnjVH9Cdq&#10;unrAi2d/j/rqxPu/vwwe67mBT24hlXnO3cKH/OYf0b31YxTyP645bpZYhEKLVMYoXdfvISMvkGUq&#10;JnZqXIdCqXd9iDfqw5hkn+a4oq8zIhoAtJMz/hnO1gP3SES0AJ6RD8sI0yr6Kv8Rw7KvsYngBaYV&#10;bUsuTuqIOAyXxdqoxZw/hTsjL/hePVXWOX1masHAdGXZJ1Gej/CZn9uJP1Ei8gLRwkfJmBBC97xQ&#10;wTrKxwwqL8dBJY9OxjDjoaGvfIPrTx74V8BULlaY6xyMCLwATa4Yix/be3VUqSajMODnvvNd3vTF&#10;qrwOVBLZlayE0OSDPyINXlHbXSfwDlR0Z+QFr0E3XpWlRVts+OLr2XoAJRvjlJ5nRKdS5oy84AeC&#10;+Jy8mP975ue/+bx9cfqrXmwYOybvq7DaXhyCztFvEBC0+nU3BKH+syLcPK+GD5nunXmPbXFVtkW0&#10;DiEbhP9nREUbYl9xZkUgFYY91lKLEYeTcsr+R2ZlRViH5XyJ86cSZd0/X3rLT7BgT14N1ne+bH/Y&#10;RObBgXhRrOr2dUdbZmdF8Mp9ABj3/M1/y4y8GkJPVoRXf8WunlqJfpzRZmKDgYoekNOFH6ArHgY2&#10;28JFPa2X3nvD86USWREClOBy+7iWrcmhgCR5jQPkB57Q7OpAGaO+b5Kddu4b3xX7/mdt1Z0Ezbts&#10;25MoKGZd91myWFWIfvOwYZhW9Xt0it2b9J7X6YyYvvujBS3oxl47n4sT7sWqo274YASgpEOTB5lm&#10;UtJO3bt6chwZSHxUpjSOX8tV23OnfTW6TSiFYxwZG5ydFqZ/2NGTbbGrLVOLvjKV02YRrx4bRfvZ&#10;MYdc93h/cr4Mg3WqvlXpx74XtuPsjEWieLNfXY65KWkXL0bkEV+Bv8B7F/3zPlXTwMSfRtomdEol&#10;IjMapcQhNY4olWpd+1Hutb2JC/mjNdKbUdIh5HoWL1D3gby9vyAfHApzxUTMzlw8ZejRqMJqjvl2&#10;Ez1cci5hq6rCfte7ZiAYT5T5qptClkmLSxotlRDKFhlMXt9DYm20ArmRMhLbxtC04Yt4z3W9h5IO&#10;kG/+luRBrgpsjdIBcd85mAEb41NypQaXnTQRRxHm7+AN2FF/eYXsw45FScuVU9oeU8pKoyZxBgz5&#10;6ObNqv799athS/QUhjQdMQ6PplJ1NE5wPqvsgLxYoeq5ylZ8rkOXJi+PW5AR/E1mluppnAyExRLb&#10;iX+ZMEcYl6WQIU1fHMcoy5pqJA797cn1zEoZNulEGObcGdy82N17/6jossA6ZbNRgcMFNv1yOuPS&#10;OrU3SgsUxg4g2qO65jtIyDJpGiXdalM5YJVqanvj9K3jF9rb2w9iyDFHOuWlhvAsQfey7juqF3P9&#10;9dTXAlgTzVg3KtRo1NlCt6U9GUdRfz1cyUKIK0utsyS93X2qTT0JOkwHdRXn9ifp/eIgl0zkrLG+&#10;hinBimhZCkypvWTeyOZzEz3agxDlQUlsLEewtvXt36pukMCKM0yZpQidllSWdJ6FIjyIgTDwf5Gr&#10;W9FF5klMKDRgmFJ/qcwRtXzK4LgdfvNvCL/Ugq1Wl/u7y1+MnvYPpRFI2HE6CuHiE1s5MP12VGVS&#10;BJNfUuFEwao/zHSxm1sm7aeINnm8Gh+ZaVEXt7cSgD9m8hLLdvKYd1g37y5V+ymUAolYkEpk87nv&#10;nmmfVfIyVvVPCF/PDIlfgw12YgXhTLwoef8hn3b/Nop8SVIBddqlc/+Bt+elm9+468VKoY8ja3nS&#10;W5JD/i1K+L9+NDMjy+1ufXDjksCq+/BgfVb5ZYT36f0elED4rIpJl1TKmtSyzINOL9scbxbr+UTn&#10;hFcnzR537tw+fnDQKik7Iim6nB5dThu7OKMtScJpBZ8vTYYZsvgc6Z3Vi3n2QhWPai9tiH1ochRk&#10;DPeGTfuLEXEUE7sozx4BwJCQL/CjsbTZ4bFULabI62mIFi7vDISD3BQgZrRHcahO1IMZTD3fsB/c&#10;HW15veiboHHQy3IotZGqv2j2TD9hO5cGJtC+q5P+lRWd17UJoiozmXbMeCN5MHxBRect0kGOKfwJ&#10;om3u9SBwED9RKkVBWkLq5ICJkruU2Ke04K6tnpQsDXlbDGoARYr78VVdbDyI6O3zl0kvtbLGhlS9&#10;KvzfLH9nfdRFHCEOKDU7hiMv3lm9mKdip2riUo8AfXMcwzAUOXnYGdnWnS0cRrSnYcJTeNT62jE/&#10;9JCJU57y0KkhDRLOHDM5/NJBXq/TbjLD5uKl5nUDZQpMY0QsGtUpmP5h+mPdvPQF8pvIpC284lKT&#10;xkKZGJbik0/jZzBrcUKE2dSvGrf2w4HYGT1sH7evOBa+58H6ZA0m1XFGGOuVxluhg+J212NAZPd4&#10;D+J0EOtwZy8Kqh9q6+2GHereFjvB/5dh1xwejbV6VSY2UbEV3/0AX0fRFG2tDzKmvZ+yM3MzCK3c&#10;al6NuXcxwo6MHGU7k0DEOSleuxhpYea0tKcIV933vN+xaplvZJDZyHY8vMBljTeXr0Y8eH/z4ntf&#10;Sy3krVnk3tGEObvLt/z+lXsZazeHeyN/l9k9f3MKI7yysJCX7sr3nZFX/lNmXJU4BF8NvoD54Cpy&#10;E6VyS37P3MwPahfzE7sj7nAyvt2XxE0TtjGbf7sb75hX6PHiwEfZic81K2+tn71VUE5ZxPVK6xdy&#10;Xg3JKIWqDwmC7pBezJfPrxnG8hZPqjFu+iN9+ml/Maod2PG3VA4ZYboig6L286lL6TUNgrgwo7FD&#10;H3VfLxkoYS6fVaXtSPdQR0slsmgtJW8yyRGvAxisbhvtPtLev61nV0xeaj+tavsIymQymOXLxoqS&#10;axbElvfV9gyMT1h0AFpoYb6+5Kzh+bf1U8P6EHx9YNgxOJ7y7MUkA4qMdyzq0LOWSW++i83CQfzH&#10;Mr9UQJF7z5i8fFbjx/+OQmmGH5/z0otFFo7AGo2d55jFgkQ5dPT1/0CD1M37ecT8kvN2rhJCY5Rg&#10;Cg4OB80/zyrwI0T0WwmDVl+8Z8VjlkkilbrFTkgUvbOF87mEaFnw4K+FA37HexlqUBKJV6HdA5xT&#10;8Jx5VinThiHvq4/adsjtH1YYo7y9qlddEZu5ZAdUpPwGMLnFJ5DYkJBbKTX9Af97cWPo2cKJsiWC&#10;/bGAMCkUFFXU65tvJlH0zbM6BWq1ejkKhdccp3jlWY0zGVGIG2axcsaBJ88qll175SqAkv+0b+aK&#10;vfZLTXmjlxAx5Dyr399E5aaSzhpJdFqQu9id5MWcFSJYUFbZe4mET11mxLS/mNtO+vkoHr7nUFPX&#10;igOM+LwkNZncI3gbi2jxIfmL3Ze0MWknN5mKFwo1UGxfKjWdt/fJQ2JXBz7+YqzgV//v7O1PVq7O&#10;cjpRxpR6O33ePH4Qi/0U4V7JvctnfysiktgWLJxlJ82uSyaCLM3yfDpMpXBFPkREiLvYouMGxEgm&#10;Vxcmw3Bwu9gdlAe5KmsYcqCB9Q+XT44A/dv1SKavtw9oiNNGTgDMiC3a4D/nY4Pp8PXo8DwFZukz&#10;vXk5sN/8dy/MQpw9rOapxGQGdj+dXjMe7YfKrc6i7BvkL+y7fuOS3o/f/PN5C9cQk+L/tO2mEQU/&#10;pTW33G/hKBEMKDL6FqzMe+Tz4OVB3NJ/4gxY/r7/9RYOsbMuo4Cz+hg60z7ItitabcQ4jMO+CyYY&#10;0YL9PjnWQ41pn7vNPTaj6asgd7H55psPfhdjlaT9DUA7/xUb3YKC2thzyZQW712MMFdIdIT3Aig8&#10;tuCI/7SZrDgTz8zvwDuuRSehRT8JBNsB9GIsNhwBKkDxaA8PLPgbncQ0VJNjeyd0jPFMk1y5Vn7R&#10;Wy82nW9+rbSiH2z+nv3HY6crDdfT507OTerFxCJzd4yGAEGJZlV0+E/tQenFospGUHz/Kx7Tw177&#10;G3vnWRmRa72ZCM7tvYsRws/aeg3gsJQ+fW48M5lW+Im3PIgWYkz70Mvt9pv3WwljFlKon0X8/In9&#10;WUTOvuqZ3j44CGXXEbKyisqEgK7F4uyEJFKylp6RGf+6OMhdbGYcxbejty+P4HAiOBH0X5W+HV0r&#10;9pEozvKb/13m0oTEwq3Pv5gXxUzdUjr3Wrq9fVYsi0/KIF18hDu2hAv4N+PF+IKHSY+g5N8wfLye&#10;a+kF+NMmZU8zc97ePtt/IcRZP6bPLvVYOoW31EdrFrK3j/iejm2L2jLDw547ewd5MUVouxiwMxxJ&#10;MZ+i2f228XCjMQZe3u7r7QMAqt4oDE8cGRlLXS6w+Ocm9WpBaX9sDJfYosMaVczFs01hb2qjSHGc&#10;NHcMIGShfaM4aZbq/enFpm0UV5yJMeZOjnJOrWYNhSMdojkZXbdeTD4gTOxhZk/aUbijl33/dSxT&#10;HVgeJEYqluob8d0n7bvKBvqEl3BoRUd0N8537WomBp1to9ihWqQz2LeOxE7P6e3fjIGtNm9xb8i5&#10;ffi0joyB06IozSZlnDRICLrzdBAOQjUDBkTbgp1dqiyTycSneDiPGeNrad/QQc0aQbCJjkLpogBJ&#10;fvTd9ocvUR1JOc1qfTbN/ihTGgQEwY4g1KwB/cXO0odzYlXJAllri92wbFl+QzAQhM902HFwUszj&#10;M42Y5XJipNm67Vxtvz86KLp8Q1fxqX4YgyLCLq47ovYSL4pNNTYFlGk9TZ70Yyc9ZhOOoR08xIMB&#10;+LHDRsic3Bk0HeQHgp6M644sHQ5H3nmrp9Sov2M4KGQIAv1TOGEfL48arObrjArkucuQfQYEAWAY&#10;XDlqx+DWuy9DgYJn2c9PPRRRdHZJrEKpj5BFJ0z4Kl1vioO81PFOG44ZEDQLBznMC8eSJh1SGxHG&#10;eZm8O3h/sYb+vgWrljcsk2M63SQWSW/Kzs61e82WxWZnCCyL9SeUOIkOUfIiCy832L0F1D/q62mF&#10;wuNc+N6fnbRqKaYE4gRPOMUIvQzLq2mDKfYg5UF+IKjknGXHBYjC/dVCLJvef8dwUNB6Md9K7Xp9&#10;3T8evazHwJmU576ZBUHAZl1p02JY2wJ5SmDob5iqj1BHpCiAbqIn5kCjtxdoaL4a4+wgcBAAydvU&#10;7foHrk+SHodp14OGIEIceu74D9ixhJckJlVVDFoT0qOnd97XuliQYqp3lACQ6qiVhZ91zFBxsHoG&#10;AX/JEDaHr0ZOzyRQWgpcYC2mylGQ2IPs2HnaPm+9WKo664M4iYo5xjZTL/8n4ijOWTFpxsEPLqrX&#10;tGJAqDazZ0EQ0Hcl7OiDwYhoHUMdkIXgmI3QVBmVjjPXKZeNBfK7uoLHQUHaB3lyPX+no6q+XrOq&#10;JPy8FT8FFag7QoEgvNR3YofPpBvwNVDAxuSx1s1LK0ahX8LrMkauRFCcYRGgPK5Zdd+PZ2aoG5wY&#10;B5wtJ7e3zuGrIX1QqQPJna7P4ju2HiJCZB/nw6fPzZsOsiygdccNU+zq5zLrM4b+e+gg1+wi+6Qn&#10;rkxKYyUjGvuSzcdmQRBAx+VxiVyN8cbkq0PqgBDksJoi1zbGJSoVmuKeyexHzr3fqg8dBwWT63nr&#10;qi909qTRTZ9b1Vs7N6siPrOHCEF2ePw831D2bF/EFIYREYr1vRh81dhfD8MajQYAERSXP6RGNCdn&#10;ehxydEZs1ep/6wYdc+Age0RCD9A+2kYOK27ttoC0cDksTbH0zpsO2hl2zojjIM6YrlmpvHM4aJ4Q&#10;VIWkK5D8Wo2WlzRmQFqWt6OzhVqmPP2GNgSzXKqQbfZvKUHqxYbOld97KjI15bIG6Wh3dNZ0PnAd&#10;3IFcz+zzG6/Snuo4Sy9DmjET7ep8cj2jZmToPLZ1IQeCYIBpdEZC5ks4+5gTMn7wqdWi1NjgWR6H&#10;i1KvYJLF3a1QxJz+YiPjzJIho5EcNs6kwaANA2Ea6Ok/BRk/yA8E7ZAttuw8ShmLGIuI1925WK7z&#10;pIMqFJASp/3ymYrJFKVGGVeaOGKfJRaVq27sMhgwBI3jRvh1f3bZB8m/sT84/qDSlKAzWlRqUWvd&#10;Gi1Kvd0+q52LvhIyrr6Q+pHiLkWdacI831zPtrRWapN65/7UHCzWWZKf1qy6lvpbswOxejHwHgh6&#10;4k0MrP1yEL5Jbh87I9yi0xZnDABQwxmGQd6Cwc5qXVjv/Omg9c3X4KKTibmHhY1K+M7FMJsnHaSA&#10;q9L6VqdZx/SvHBerMdl4EVPtR0Nhk0OSpDH1hPnHZxw0u38cRC5fg+LLiPi4CPEYZpyYtHaZ9Zv7&#10;KDNvuEWf1Y6XzxvYfz1rn9oyuvpT9txOz3N6PbOvwY6mr5f9815CaWkqvBT9gZTa3m/zJZ7dFfS7&#10;vzCA/AVRTeAmPquA8qMmLZqTxJ/IsmrHAPT8h8MIPe84EqQ8yF9Zm5pMpS6iUnn0OymTDlGz6i73&#10;5LMO7UiKIDSrz28kwi4J66r8W+G8/DSZaIX3VNXsthn2QfxDz2YkO3Wm1PSMjYfCaKy5ZNL+KzeP&#10;5coCYjGNiAnrLH4VrlBoVq4RASupPPxhNhLxNN25ffzIpN0XcymU9Ec2plbgt+zLfYxC4T55JFiZ&#10;tF+A2C7amJmZeGCzOGgIuvO6eXchcvtE4k9Us2QdAEzCpDs5M4AdF01USSrjS2Yr4mfZSdMi1z7t&#10;TPVLJHjKyfylt5XdLcYwc5fNEkm1V37cuu9Ldq0IBYKCzu1DKsnwzycrlQQdd24fvzHMnE//Ehl1&#10;mEoGDX6SR6Hu8AbukO2kq17Armyqhx2d6XcHJw4CYPn9OlXp7MO8K2K0VOX3KDZrK8S+jYr726lU&#10;d81GVGpGZ1dWwaLR3ImaUd3C047SnVeKpcAYjvPke3hkM9XzA/9FwSjR+J6BcW3rY0a9GvBjmThm&#10;Cc9r+Jrh3FbUmGwjdlYFptFGnpBveiS+3TXmwuyo3ZDY9Y/vW2F4+uA/f6xmNzRaaiwW4X3/mtuJ&#10;3z2KvzD8l/mdjHRHdPvklLLQtFDrPr6aQnrur1x21TVd19wfP+M71elDUHOduKxmeniIPYDUeB4j&#10;CymbfiRmN77zQxqinynRsnby3Jau4lHnZfiuRPfqeUJqwDctDL9j5VjeNxlSSrpA7Hk74k2tIVqY&#10;vXNxpTOc47Yo03FtUHRQnIoBMMrMA0Tc88fZZ52HNTFsCPhejSQTmmNPBcH5VFcTXtFirhoaDpMX&#10;WJcMaMKTm+6vD79KysWGiFbg+UH8wvfjsYx6HcHvTgqXDl/0Gu+tZ1iYV5XoG//3+P9s+mpHm6zU&#10;aYkt0uM4WHFX88IT7H3I/zivwDst2fYS5qlYwh2e+ZtKu8hz6GuvYg8iX0aZQZqxEccceFcDjMiB&#10;Sv/KDIkmAR+Efk3unA6/9Ahj+hl8j/0fkM7llOnhwf6PJolLyVUjKq7HEUQXnFSAqLs/A0RbRO0/&#10;GGTD/WeJUR7A78HJ1nDvtQfIvm/0VEfqqpEFn/ZOguxHXwKe1d/xdzMUvNczP6bU3m16vIEG7DRQ&#10;8OmowRDULoaE7PVc0xOidYeHXhU7vZ6jRab+uhXv2vPbjQQxu6/nhl+TDta6z/PjThApwaOpXmG5&#10;AtsohkFvYB8UHeGMOIeEEvUxlVNyzXqAwOe1C/v5JsMiz8RbCnf+293PqPUeWRO/GJxeEtNYkN18&#10;gTu0FJxmeId6rb6cmGXsooK4cechCuOedg8Svk779x++SjxBiF7PM20UXYL75e9qQNSSC86Z0mIR&#10;lauDibsdl2rpU7QPAdh0zucFrLvKWAM3WFT8NKUCus/8sbdunhGC33xtzhGcT4lyPoTGsevvQUEQ&#10;Db3z9kEeOojrhKBclN9QHd249XfFV/LaiCzzf8b848v3n7r3MxwLQ3kbvo7xmOZ4/Ob9cYmmN9+P&#10;q3Ic11AjvXzycJQEqHf1AqANH8vuzi5twv//DcSwB/BKdzYYZrMnbXzJEdEAqDrh22EawLeIRFAE&#10;SrV20HEWcAEwEv/LKmhGTHPcESUisJPEAavzOuG5ICjfGKTfPH/d13pQLl/2L+ALQfky2+NfCPrx&#10;N4x/dBmjkN2P/WBYEtTLefJ1H9GHKgQctMLCzvoLY5Xg3FIcB4Gx9l5wKzjodtpJe3gxd+QFuUWH&#10;VtuL/mB/v+GvxHt66aOTAZ5zO3OyTYaDQAJEbbTcDAe5LcxWtKReP6T+msHOGegHITKzgIylkQHE&#10;XQocae6ZjPyNkHbfz/3iSHZRY13XSDQJqgKOJbbHeus4iIXm3cAh5CF3elMaHyMgiJ+8pfcLL0mE&#10;hKXUzwahuy9rQEWUj99UyHbSW1YxQmXevmVejISgtI1EopYdOKBvc7LhhdUBR4tekuxMvHpIHIAX&#10;84IgbwuzFVfLPlhSyVudTgmtJPMKcjLTPjgQnLfP1rp9yc5n4G3MXB4SN++PFyO9e6n3TW8RJC/G&#10;LyvJmjHL9L2zmKwVxJSX+HpNhcyLjTInQvzmvk29mCfH4djIW0O87EYYBZ34W4IwTKV/eFO9/4/F&#10;rFwzJRkBmKZ7fT/iJZP2C/beMmn5X6aOKkTGKKRcMvlg5dKRqKio5BiE5SyZCCuczXRVclhL2Szh&#10;3pitJbIHoodjrQs1A1MneyxBrZ88pd8QRUUwgCEI1RD+zhH/lwXps/o6kysFnAWtHuxE+qwKN1ku&#10;qwk1SF7YxqWVV4gsmUAXl6+egfEmtFqQrzju+2mHKpO2Lk4yo0IMPzg8Y5AQ9O3pxabzrFqPUBDj&#10;ON2pWa1jKDF7v5wawLDM3pcC1miMGKLZWqg1BJ9fDNhhq30IqTrV21v+GfuoBBbBwnzZQ23kUR++&#10;n972FPl3+P5jSVv+yU88LZDqu1s7bCpTn9Zit8LB+YvZ+8eF6sO8qMQRTKcJj4hQPH/W32XB+aw+&#10;/7veLiCq6jR75zhMnuTKmnAeLa31EdVwI6THN/WiV8dHpCaY4wtCz3XowKbuqRlq6BBl0g9FlWfk&#10;8Ihj05ZgvX2+BTtpj0zatYvFRAKWmA2JAZ+QSdfm78Z3mvTy/NhAI4b96MFCQmQmrHy4WBxifrGA&#10;MunFCaHIpOcur8YtTSVjImTlpN4v4M9TJv38swWEkHV71HQLLYb5BCGeFxa8kLLNI1EUC16ooFB4&#10;4T5CTXE8vtMlbp9BA4S6i3EgrOiuJSX4IZm88V+nF/PgoOgJq11Pt0da8ulDAEjt1CUyWDdu3diX&#10;ECCg/eluVZYtQQunXK/oXd92e3L7jLNvX47Ds1OU4t53LybpNGo9SlmTmSQNYhebmWd1S/ipDkxU&#10;13jNMa0ki2Jlnh8AksXF7ZNtndNZMuEWYMQsJWu9HXtyom+AtH1f+67g3PGD/JTHMqK2h0pJf5t6&#10;sWkcRPpqCMgcboRg/HHhIiI1iyQs4Dxfjj9IhmUR8l7LDbsdOOj25zj8XWXGaiqZlI5eWiMOFQdt&#10;f1ToUuNMt9B+sINIWfOAiDZDqyEWZVAoa17wTuyzoIRC2cSZyYeE6quRPlbx71Ap6W+fDiJimBEe&#10;9Yn3XCIMNIvGwUDE1i/smFFPefwazT9BbT8/taFYr6JgsEXK51od30pejRDLEY2pN4ufpRgZB+b7&#10;mdFj9lDooE3MzzWgmq02eCvqw9XmIVD+7Bc9KIPpo5vXL1o7rJN2irzcxe7SjgBkcsYChJJfzLkC&#10;4JuQn/t25xcLXMrdj0X+TAXj9rUEF1/ABuD0n99KFgGQ9fE9WwLmD/vBO337dxLKr6bOlIig0w3e&#10;Wn6xEMsUNFieir8XVP/yxScWeW0HMj8X+wSs4xUTiXonZD4mURHCGw1gFXOYsOOdkV/s6EWoFhgX&#10;TosPt5+8in+blTPGmDu/mB8ctLe3IL/zzuOgW6WD3F7PY9VEWHtHHP6Y+tOxDw1rhzRTo6biQA4R&#10;qC3KuGGqUIZh6gL0EUdVx7eAg6rQCDJofnRRlCP2Jt4vFJoNtfVF7h6iwgAzNvYx0su6gqWDMr82&#10;YiB7cEX/NGsPsu1UIxAtW/2SxY99kHzHNQOqOOpZ3b672qrNtMaZhHGoMe2bWUpZuI0Wi8Qir53+&#10;75UHuaK/JA50FuIkp4FM9WRXtdgE5VKdgQ5NbQ70FcgHwjtXpw4h2IgOMZQycrTwTSHo1vKL3dfK&#10;fqh3Wwsad+/1antkXv/NIAh/joG2ybDIGAOmQ8Y0JSUd1UM3lwexoAe7hzEoS7biqJdwaFurDZ8V&#10;k/tLQjI120ZRaqIj1iyRK2DZ+5fRkbCDx2fapYYcy3WpobvSWpmZmJlY9q//UJ7VYHCQO4aZHbYT&#10;6+KiF8yCp2KbS4aQsgj2gb5An7scUXS9lCZN1oyor2o4SyRTDPMdxEHbBmE2dcUfkpflX6z7A3Wq&#10;G7k5BJG5YRNVsev0UyjSTOdVpD6EyOekg8Q5ywrP94JaQW5br7d4UZqhAFDEw38lRZuzbRThPeGD&#10;KNdmdQJNfrRRAXoZjza+5ZAHzYv5i92RmRYWRydK5NJz6B3DQfP1F1P77mKJekDEecIHYtHDqHag&#10;P9aCRObFnR2Pqh/mo4H0ORxDT9TYYUXaGIqMtAyKn5jcv65ff2dwEOuVep3jglENpV3qTWhbbp6g&#10;B+eroR+2P/z5zrwBKzYycW2wdX0fqmRMBcBBrBVt1LYGDRCsnvwU9RYvsjefwSSLopuclIwfO+nr&#10;C3/8N11UOmEwBFaUfdArid5k4cQeG/MO+hhyLNfQy39EL7ZkZuSF7U/ue9QZfHXrE2Q0Od6zmwOx&#10;oU692IIncly2rWtKEuOiw/gscAfyrL638m1Ai+OJHl1CqKoq98wtKplho7g56pEKUim3iJuUel8N&#10;n+VHLyauEdRlENdUJG325fP5v8CZ+5zvL5nDRvH5GHwFKlNIxRmPQinYA+ILKJRHgteL3SYI+s/J&#10;g8RuCNr2lJBCfbbW9WZLSPvWwoQAw7tl0rUHyt1KU2rB3gNv3iF50PuS3+RE5icRTOPhuodCgSD8&#10;xe7KFLqjCqfu+fVseRBf9AenXjZr4/u+LTRRMpHoeNrK1Z+d9IIH8MrTVYC/kksEVnwZPJZFET54&#10;S/Kg0Mt/Th5E0EEuejWrPkWBTYy/TIoiKOWZExaAqcBjw3x/1JBbLyZtFWhT2SI14VSshntO1uzs&#10;5E3edl5McOlQBPOawOLMszoQWp5VeHIsLXoTmT4diaF/uKGkLW7vIXdUql/k6SO5wlM41VKtPyy8&#10;9DcfATUQVFzDoPiCc3P6i4U3RMEgQrq/X27CQKK+QXh1DGz5Cg6aF/OFrtqxPB/wj30tSMMQoV8L&#10;s7L6ueRBR+cnD+r2lgfhoOhmZ89NCSBUVq7YTthV2Y8uyZ3gX0UnP4848FfdwGyZl9vnxt4MjCnK&#10;bct/iogacBKU+qsYtMq8ZmYyl/nIg2Sj7hNr2Tf+zNBYOCYip4smPexSaE88AJrDGJMvqBQnQW8v&#10;+GgVP/pM/U6waAgkd2m/B0CUDCWUp33stqszXlb0hj+hYHffj7jTm7e/7tkQhJ5cdSbnJAAbrxSN&#10;CRWTIj7H+7nQ+ImgcdCYKeNagvvAB/z71H+vXkwzAwfBtVJeuTSRN0qyEXbpUGpCVOKITt3EjheO&#10;BcJB5KXqqbGFn1nvspnsmBTR5TB4/cvao4D9tuGg9efj6/6uB+Wq/ChpymTjuD4kHEROcYy+7i/S&#10;kicVYUZMCivVE+3tPdbxoyfaEQQxYkCQvfWyXSd1+HocLh6AJwDnhtJim9tnNdGSyjLKlDIAFXXn&#10;98j4EQrxcU3wejFfCOKIO8e7az9xHnmfNFf42ijWRk3u0xLPz18wSaPeYq7n2yUP8mTJ7OdP/vDE&#10;9j96EuGO5S+N6kUwONOQJlDPeC0z7IPgbxy2SO1+PsMszmqQ9ciFOfryoWh0o8x+G+RBb39SN/Hx&#10;lgH6GnCja+uwVacEIUMQDkMnp2zpvelbM63WcGEc/oJ1MpkOP58GMSXPxZzg9Npmehwu695wHEh2&#10;0/qAl89q9Thlx2KqluqNrfS271xHF9sw0cH21JPIy39VSFRMH5OPUHI9w+OTDkeb53D4MNzixcPL&#10;ZXsvcfSsvNFt4EHuOPzfIQ+azhYOZ45pe0iuguROO0+njN41Zh1S9hoPrbrqoyvzYx8kVZ2fmDRt&#10;d6itFEzao5dGrmNL1rN1GH7fLeEgFij9xhQ5scRUL0WSJhcPFfXPB4KIwp2oP9G6p+NeTtGkMB5m&#10;MplZHGjJvSdz32tySL1EQK6ZrZMPa0Bi/p+mc/uA7MHS3P4b1zi0BT7msuixdzuWM0rhD1VyFnoF&#10;AYvbjSHoxYIv4kMZhZk/yynYJX756ZyDMbzdjFvjxW6DfZAPL+ZVRHUL3PTduj3ONCS8umyxH15s&#10;dtlO35dDRP11GqsW7n/0UBifGX+LvJibrvz1d266zEH6rApEEonoTfDKshmM2XSlktDSlxHWPx6f&#10;1XyXMS0Z0tjvENlJeMvMKYTus+q/1L7Ie45GW5yRWlSd+jiN9uucJW//d8mDPLN5szCd96zb1Jf2&#10;6zqe04x6zw9nyoP8lgULa0XPHhR6wkSncx8pyRS9N395kPfUwK1AkI/PKovsbG6f1TUxpAmLm5t/&#10;OTXZy0ha5E/7fB8hEnpuxsnY28TNjxnBWSsabeaOHrzaakRP13a1q/6TdFCPYwYd5Lm63TqI9BT0&#10;OvtHT8ujCnUIztkPJ8fuvWT3Swf5fHH93fyK959K1GYQyRgwTIdM2iyGM6k7kqrt1L2C5KEQ6KAq&#10;nHE/JKgVbCvAf+DH0oKVi2Pj5fPcxXziSdtJUj9QjkOwdbIXS6OGkYIDNx3Uas5UpCWsqbSRXj7i&#10;++Jna5W1SgyUj0pD0YsFb8ASmd8C28WOpf3SF4/RjuFAnpT7TzcEHboGp8lmH4+8kujvNHGonzne&#10;uMznjHgi64vk6cr6n3lVVFpPZXzbqLMDWla4qwV8guM0z8VQZuS7OKWZtvQbM3mT+Py9V4fiiXhK&#10;UC4qr5kgLztVKAwwsbTejkL8btkateoamyPne0wq0mzmBEUyWOzQpwnxt3GcohFowMOfqjDOkvNs&#10;pUAjeHXyJfwMbRlz9MFGYXeMvgynxP4IQEFOly8miUwFwBzxedL58lmDi8+DsGQ40Jq1xFaTv4np&#10;ET+B+Dz19RPEn872EbJCHqYeSAaiHjhNXmqSDtbJxPCZtF5Uwio4e/BE+uVuMo0xUzhjiMQPNRDv&#10;vrBmn1ez5ZMWyH47IIj8vERm1uqBNPvH+CvKD1vjydSbWnlFpOAaZx51XyQDP6eJY+WFyvNESm+v&#10;czkXBZGeEwuPCYCnqcKrZb/jz+Qfi05V4t+y5BjR0gdA6XQ/kQZD9ZGsy3XCZqNzUiJgiJcXHdOh&#10;+KptR/jnIhXcIXq4/3lxjZv/xvZUFl9X4BuAFdPneHsRpuGoIMFMSs5kYAGt2RTOSMb/Pk0lojCf&#10;c0TRDSBSNvdCrrqRYOZzC1oH40suRvqsgmbXR4FmtveKeeZqGhZMEaciyfPYgilY7Vy9PuoJwFk1&#10;5FzCJQOZp7hFX3DlKHRPyqfcA0ejq0mZsyBtYIPce/CsiwsaajvWRn7BNInMnrNl4NzEbYIgcao6&#10;NvHCvh/MzvUcl9yzcKZVCVjYyAgzzD7togQrz5iJS7x1VYcuNnpOZK2f+r2nJUuV7mpZ2PiDj524&#10;V2Czm50tRK414LupZw2Z1pwrbATumwhU/NDox1kN+C44vgL9JJcOXQz0lI+Y/+yev7u3/oJN9Z0I&#10;fYBR2j8QMlcisdPIg1woOw30e/cAhW87mx99ftU/PYu2+L2AQb/2pn49czXDXvm00bPckTDinLPA&#10;PIaC8pHdrhVc0xjdwy45j2/36bn4Y0fW/ZVYsVr8o+AI+eX/nO6tuFchYQ2Dpec1aZHZx93dvv6K&#10;7nbhoEMJ76baNr4BDtsIHEQvzf6Tm6pD5pEtfLbP6uPveFVu5vXszO3DtiQP+Mugs/2igZAvsJgs&#10;m8cXOrs3K5nI0CPgUYoWPxfQxuK5v82SPxJ5el43pR5+u4Wj6SSZhh46GVkAODnzyssAZOB/Z5AS&#10;ETqwZYErFT16BkL4za/M8umrJwLfWnK4QEZzgRJU18oXnea55eYhej3781nlr7uO71IZiWfdHzgf&#10;U21uxIEKEiz52JMV4eGjogbAuU/zL8/961J+j+ZjbeKMM6hg3YX/395zwDdVrX+S3OwmTdJ075UO&#10;umhLaWkLUkrZD5FSBRygOMDnVny+PypD0ecb6vPpe46nPvfAhYKAlSUUCq3dO23Tkc7sJrnZ+d97&#10;k7RJd9PWUsyX/JLce+499+Tc737n29+QIn/8qOepWL9uTHgBsyvvvR01Eb4aOijPQLMui1FGSPNJ&#10;XmPJYnaQsZS5y+467hstZVQJj4ZuH3Nkz09kWd0YyEvlPRawFHkdT7vxrzERETExiXEBx5PjsH23&#10;bQhYsWJJXtZ2MObIKId5uzZEJjMH6wLFvLvZ1vbk9OuskhOHxaw+4nlgJxroFGNfoe6JJ9Hrr/If&#10;zM8VchsigCbvAx4xOBz78CzIYu4RVWtbMIQtT/EqBfsqI4NstZ5Jsy6LDdEyW7354bV9RoN86q+x&#10;ZcuZkTbhRxuWKMRCQ6/IQ3fm/Dz6SbWUkV44DvXmpUSpVF2qFCm74C96aOVQvzsJwuF7P/Wp04iQ&#10;va11AY2NA9U9dWN72hsuUssFUg83T4IP202BEFBJnTzU+FINqu6/NO1687Eh5WYQ7ntlKOKQD/y/&#10;UwP8w+GS/iGrRimNv6AXNMfs1Vlvo5KCEzN2HzY8dxIOzHzHMFlZbPIYxCIMyJvuy0ymyvLOyHdf&#10;wbVVNMNzqZOeBAY9+i29XKFra9hlywHO778/HucV12w2mwuFyRLqaLWvgvomsM3TO2AY1hq0BgQI&#10;fcIedX8PAlqD2a8b3Qt79iqQ/2bBujFGZpAhHfT096fVqRXeoe5is7iPzjTeVBEgmn69+VhmvwQf&#10;R+/X2MWspoBScxjH97zYzi5m4LsFMsVm4SWGEHs+OJy+TpD4wwBYz6fLHWx3U/ZRHAOSC7z5sKYw&#10;KRyqxIWfgfJNzeJp2cWm66M4VCVzTAz6KVxOgMWaEGb9oA2o8EJsw0JSQHA5HHaVd/vFFSMLh0wt&#10;lytupD5oZH2xMaFVrwsU963NavKTIjhUYQh6qmSTT+Ok9EFj0CDKorTqFuDetZXcOoRBDLlQwssu&#10;Lpc7Rvtou8g7hQoFzm8NFZIBJr3bHHjXeRic63tW3KJ30i42rrI0qQ1mBhhB4AciuY+o/9chBJob&#10;23zDxDTIQBh4SEKPvJd51m4nX1keH0VRKNt1Xc0h1anDba6/dbyYTG8szz99qN2gbRdKW2sG4Nul&#10;0huaJ72KDY9ZXaOt4QOGW+47LUPqRcrGsxL8ii9gAzcMLaBLuCHJWgbaJG88eM4g6e/IvJTkl1mp&#10;BiGfISimNxb7Nc6GXWwcmNOYVTBuZGjIn+ICMAY0yZtqZ1Og527lRmFlxrye8nR0HZ2TmFXOnrvu&#10;Y1o8bgkJccRnPTmT5KQdY1Yp0Y+gRa9fzbBvod4WjsMx70HmYt0LqBcsMTWVPjiuDDyWf5T9n0g0&#10;nevoJpWZsouNi0HXkl1sGOw7jF0JH7n7EMXOskp9M3kVdseCnuMdCJkAg2Yml+sEEOiVuNJi0iVw&#10;I1Np0Ph2sdFkMcahpcj54UszHHDLB/VeDTgAoMA72agmkbgxHb1ItKX1iTfvGCwdG8cY7nI4o7LY&#10;eHL+XPBBk1jFMDj/M7pc7mkKqeAHdwwSZrW2updJxiFNinMpv6ZuOTPuKja9eLFJgkKbpI2DTAs7&#10;gBmW9ayVk+Cp8kELzqklyCq69T17I9mWhZeQseG+XbO4+goMpdcBwuJm1EPTcwAbelGhisSyeHOw&#10;KDGtNOrfTw9X/syULDYuBv32fJDNT3pCDLKMsJVeI+2X3Z3abxEydMAog1U6aiJNYjY393U2/F9y&#10;LTwnfJAdmPg9HrUMeZDGgMiKTWnCXfDDDhm1JuSDvMRdyFr1wGsyOwyKrhdKwcYyee5pbr0JZAs7&#10;AKE3AS02pd1kUc0alHE3MdgqCs/0R9npu9NqGzdXDY+b78X9jvmgQYy9HXWX4b40uIpZuCQaaUMy&#10;5vLATfyzb/Tc8UF2AsvzDLJ/2kosSV3CnXetzpk0H+SxFfknUbnBkH1LPgvVG+5wBwxUzRix6EVU&#10;J531NPI71643T0ZWlg/KA6HeHbc+OyU+aN7GakxGH2QHSh4/No7g3m6tdmX1UZTpiet6M9gigxnu&#10;bWPGJihX1s4CDfJc5dmOFh/FQWT9hAPFXVIFZizzCVa5KaR95e20gtODJ42rD4IOaco7QCDtlu90&#10;9upF2d5jAO/mWQXCdHRlQI7uTaSFxKcjHISPVyua/TkWLcKm1rW3K/Vovc0LZsA6MqXcHfOXD5qE&#10;PshB1UzTZ0uiUbWv+wPaGBU8WJmlvZS9gK0KEitEjd3BsRsuq9jKGeWDcpSr1Y1oYXMDi5EmnBCF&#10;cJBeVnP6PO1+OLFHa4aFzQzzQs8YLAnMeHyQu7G7WAECeax/OVTJXB73qpmXaZT2A+X+AJ76p0ZL&#10;Cx8ZF6EMWTx8zRK8eWildG+TgLSlrcNCAaacR3F+8EGT5qRtACuauD+ic7OoMFS+85wdGnQ3ieMz&#10;6wOkyP0qboPuXf6reSZr+xhuPq0k9gPqkvQ1Si+BahIYhH51/tC7KCLQnS4WS9VgradXGzCNwwdR&#10;iBvN1Yg0dwN8wkFBvYZRLMdzc86p1MBw7OKWTzl2GkV0Ktj+euOa+44OdrezBA7T/DS8+tCU8yhe&#10;l3yQ3XzEoQzRI08M233oEba1uA9792HKDPJB70Zw42IBhxfxLMjZxZyYD7JXyaSmW/1SE3YuGY8P&#10;OhyAHef1omMLZ/cqHI65jjMYs/q8rcUyY9lPosnNHhg6afXtQezDI1xxp5xHcZ7wQVNcxYYecpUO&#10;EZebkodFQ14qzV0GU1Azpw5X/vhATPNM0SBd61ZPYX9qQfkJfesq0eZ+2aRokAX6gmV3ylCSIJJ3&#10;kV+Aa42j0SDKwfSPCG3IdSM7TzooqDncS3Ug78avlIyDDWZ0tknljvFi7Y1xdLFCHD2o5DDcVuz7&#10;5YgMxjNlF5uv+qARermeB91aQIS2aZgFxCCo8OVuVtOlZmFfrTBhefkzZ2eED2pS+16B+mEZo0sP&#10;Krj1UngKGGRq55TRlmgJsFkKa4w408GALvKfBDJ7PijLcKD2bKMEhPH+EFDtaCSDfNsAnqxS4XTt&#10;sdG82lFyd6gjiGSpG2/QDVd2ilpQOGJIM2UXm9f6IDvowVW2J/uTKrGkYqv6YDsc6m6v7NsI9IFi&#10;hYZ5Nqz4Rt1LFbIZkMUiusj9dK3Csx9s9B2YEgYh91TVH9+Qm6NRp3a0tEgbypnel7dt8k1KWtBA&#10;QMDrVm+K/gih1Ix3z794qsyxUi90Z7UUxIvbDBR2pb4x9/xoMauCIJy64DPsKaA8UoQ6DZwdZd0f&#10;VxabIYuHE3HzTsLwuPmpg2EAKFKPoqwV1ad6/5/T7PO0qUFrN+OBV2TSIiAGjPT3tK9o0BCv6cXN&#10;L0WecWV6vVcNiGhtVUx5vEfA5y/WrVze26cytaDXe4En1pFYMfHIw3/le7QEURF+Qbbqas+w03SH&#10;nh8AHqS4YrJGCPBsLFxpZNx8vfbRD7ABJ9WZogWjp+A3deNnmZGeG7uYs5y0nUaRl5i5OHSXm+NI&#10;fOhQ4N8TmZjRjMBNZ51e7kl2YJ6nbBfbGIBw0oHJWRDn5pipcdL2jzrvrluYzMVRhOElPAhBzK1E&#10;2nD1IiA+koi07fUGW+7F4aLwmHPpmDUOQdL6HTHhAdGjx7Ndr3YxZzlpq4CKUu67zjcKZWUx+Q61&#10;4576Ras4dbswoFuX0YHI99rL+gBdwoDe5CwfBEBLgrofVqvjlCuYzRNW/BvLw8wkLmu9S13KWBoI&#10;5BbUyRCi7wDfJ2P/a1GCOkQ9Mys6zPjQjmbAqZeYg4jYXxy91jNKAraVChqkA5kLRnV3v07tYk5z&#10;0nY66fIQd2RVcJO1O6ge0dtRJO6Fou9pRfMKiXs74ypuzhRCsLN8kHdEHQxMnubOxva9x5zFIBQB&#10;Vn9EUAiFPjHLY5lENluFvCNu6A997ZLGXoloQYk/KcwSELewSQbag/MUNEuU4xi1npFpLG4XA3yY&#10;uHpUJm18WWyGVjgn8kk7ywfNSC+WZM+mwNQFecCEadDeGbaqSvqZ/+B4H2KFIYcVDRRekuf98TU/&#10;jynwQUP5pGWn0AdARTc/on90WqN+C+H25fK6spYjdTILPHRe8KNhFO7F8B6/BbAyi1B9o1iQqbTy&#10;euSxsAC5U4FB20WjU8jx1Ym4mbgfFN1vX+MwG1eBmgrqSJrRon0mAluNQ45u3a86IULGDsj95Fc3&#10;7gaDFeoszV5c/+7QY1Ls8mH9/qTb1Hr5vzYSByNkSNyuIT6Ibck/HCxCOyDhEEzafwCAm1rC6pqB&#10;B4Jq6RvtONiPDcAtKPe1EXd/BqJ9AHCnqVQmj60NljhJa4U6hA9i9IDBaB/7GfP1yDy2vOPsGNf1&#10;hsaLOJw7WWyaOcxA/bRokFVzLwGfb/oemR5OxykhPfb+rGFxiBIJoDz1/JPSnwGzBBGE6sETucUg&#10;qvyGe8DH65GZK5Ok5Pz1VvZrHAn6ym8B/E0QMKRVGA3UQPdWfXQ9+pD8Gh7cGh2K8UP2ITSkDeRS&#10;D9F2o75M5dctmNSgW7iT/Hcc5b69ICzx/QGQU4SiKNG2uo1Fg7KL2wKPjcmijS+LzQgNgnxCYFUE&#10;3+GlUjAV1e6cYXutLd0R0d/1LEMPGTpNdfFfbwLbDtXF7ZW2JlU3t5epoluaVPW9PGxvCTW1KoLP&#10;9Uo/rwLIw7NutOuoRrm6paVy+2XrGIEKIL+qSAiCAF7ml8v48rW9diMFCia9G7/xXa8GIylc1DJE&#10;9hEJnRAKSYhDWoUBPXMrGsVLorEEltqpk4C8K6E69aJvFwG+P0CGS2fw+8LGGDU/83jK8H1X5KFD&#10;WyvfCsUGDaojEY442ovBp8ea2rJPNfoQTdisZ36WhnyufGslvwGAqIih+e9W0VW+CuTDOikq+5tV&#10;u+S7mYubHwuD7v1y1BBQt4AxCQVpzYfDbUQH/tdiv7Hz6aGDA4ZaXnrX0ufTH1QxbS3IcuY+tRHf&#10;KTo6bKgMhMrgmXIm8PQgpbzn2Phsx7vYMLZ8QggXCaZYdRWfftkSzApC7FMwxPAh+/hnPD2Wd1on&#10;YoKwO54dq6eb+0eUGOB12a1i0Z3YRna9SIZ0uLwEgITeRnxc0LF7vtbZdYAeNpUZe5D/2axjUEi7&#10;E1HP06wWbot6do4PGlmpd5+4WNW9/UcBeP6NLeYPHcc2yO1Q7iyM8vtZrJgsDuGRA8MRyfqeTzoD&#10;WkhbNNUdgdbXiqM4IoFWY9+Rh092yq6pVgsfpdbzvrcoHQAfeuPfgPsN1S1g0YYDg9XCLXwQZWBq&#10;M7agbtYxyKlaz9PlpDEMWlA3etz81DGIQgvSpaTfj3DS3B4aPWbV+3YZVzGu2HKUT8zphHZuaMVN&#10;yDWb6w2ZVUM6ZmZ81ifJyPdR80Zg/lb06NehoBXhrRORXVhuR9KSYjCYjwQYgc4NeCUSTnppPEqw&#10;v7ekRy9bm/OOsXQqGDQKJ72uowrwlOFlA2ABgVHEirjKgWycNNbBKJz0+DB+red5J4sNVgufEVnM&#10;kZTyGhF0fP77YoD3Z0nc6sFoEheyln2M8KpJeiooU8Xogmw2fF9Fs94MUtIvU8+ZloNfYAvWTTSy&#10;kF5mQJ7+pGrlz6GYRROf07KS+WHIpUnLYiNpkC+r0ZTX2EsyKLPxF0z4sLhvoGE0aKoYNL4sNkNW&#10;jbnLozgdq8bous5QJmo5uB/Njh9SsH/IQmHDoIn8g6Ye7ZNzdzCZflM62+IMtDLi0XtiC0YxMEym&#10;ziq0OpGAC9/6CrqxPBKHY/uGDOVRHDWn/SRo0LhWjRnSKIpG3Vsy3inFzl3pik3ymdZ4xeOIwrqH&#10;YsIZDDyqS9lHPrj98eg8nMdIbeRoG87C6bfbtKpEVt6uPdEeeFDY/PIJir85mjOZU4cpbSFucLUJ&#10;73buYXRD2rWQEY86MRIdlZ1TBa9xW+fOLjbNPIqR4ulYNcbJo0hQFN7T9xDvDfSAkwqJb6UuNbPa&#10;3pAxS/FiZ/k1Z9gdBQ30+G6zoudybBpOQ3Gcoolzd+B92SfMeOZmZi1qu+gh3HNZJIDt80mPYReb&#10;AK7T2j7TWsXGyeVqnz/oIBZ1kxDnh2l2ISgEzGLMqgU23IZPtESurvx2m7vDWjZxzGpGGFq/5eF8&#10;x/VtqDKLj1Or2Pi1feavTjq6YgZ00qPAa/Za4BJUHocwqveMoD0Gr3/LMHX/oCnBsYX4KPj276Ei&#10;UHg6JFCXcGR8nbQDoxDVQUczdRQPZ8QH5RmyU0MaXyc9b/mg6Vk1xJM77PNMyG9BvNtC9HdvYUf9&#10;xxfu8EZZn82ccfggy226InZyaHWGL0SvUmsWBgJTC9xTEZg/eT7IpGkEvLcZZRi9CR1yNJpVPmje&#10;+ihOD8ahQQ4MwA8h9z2nDy1G8KRA2AEagZg1gGAf9Ou26C6RLvx5zczTIBQk4Gxe5SPfmK+0gMUe&#10;F2LHK5ts95BmmLvEIMz0EuZpmKFtXX118ZEZoUF9vwUnPY9iNTAYpa7GIPPmELMqK9QZRQTaAFjw&#10;zWIPr6TWG4GQO7CK9fmPXeV9VWITARf/h4ikxgxJVusM1Zu3+gc1Ky/SbveRKFpqWMxVfDdsrsaN&#10;WaVsqGPUgTz3wBIEgSg3len6+mnLz1vWGea4tX0mhOs1ZrVhlmSxMXJ31Gwp8aUvTvhGqIONXWIY&#10;SOEUuREm4Ha93N5Ippo7YQSD/CN692Znn0ltQ+5hCiMp3C+6xVkMQutWXxU+2cqUKnq8H4ea0dT9&#10;48WsUtZcZFaCQA70A6r8Iy7R1CHsm6eFek1XFrtOY1adjtWYGg2yTBLqiVgDd7T9ckUBE7jEPR44&#10;eGlY7w3tMoJH9CWdTtNLWF0FGP41Lca6ntNem84A8LSiYzUrkoUxe1CCx2KivxmbojVuPuZIHzmm&#10;43WPMfJ8fCIxD0mIQbc40tr5KMKK44rbm7Tm5qNdN6WXQoZxcndAz30uFgF8KmSJWd10tBnw6Dxr&#10;GvXp0qBQ0XXpo8iYVi9TVAQ6il+SFz+tXNAWXPeGAKQ9aOnJIwtdZZBnQlwl62Mjv//ZKzj86uFX&#10;scYCbe2xei0DtblDyXglR2legyrkPZcq3bVKLWo3A/m+L3N9R+GZde0hd6CXfP/M/31ICRubD8o9&#10;JUZu8kPrLQiUz0WYX53u0gzJYtcrHyT+jWmQ40anvGUpsgz3VJ0MLcgk4e99ygAYyR3YYbQmZIQ0&#10;D+GQHqdHBMwSfcY5AFa5d9VGVtM0lSi7rWuViWUMTjUqh5OP6aLPh91UOtxPulZTvqdBZwbCtkuP&#10;nrm5aAwaRE6vRSgQh/u6xX5Vu55tYGUV24xZs8sHzR0NWjw9GgSi54wGWdgUCabPksCi/tIS8t9Q&#10;+eff3pmkP3pmx6PMzw29aQwE7CRty7P6schUZBJY0PcxEwIQphgolLR0FA7osGnMP/SivVymZucy&#10;ovGgpeYFjf+2nFFoEGXz3rDLjSDQ57kMm8/s/oAbHzmhmTl90LVJg66BWI1p0KChDbi2XS9Cn3GG&#10;X2W7sTqmTI16JPgyvRdERUVhfgS+IUs2Nnnc8h4yR5IQ3R0ZdFNkLTIxjO/CmP50nBD9P+s6jQyt&#10;2RBchtKgng1mnmDIGn62dmn5boXEBMMlkcHlaSJ7OzkBclvtEfRJhxjvDgV9Voiy1floac/LZboG&#10;u3zSs8kHzVu7WLD4t5XFJt7ApHl9p54DIfeptVtSVFVVhY2suaa09eaudZcQcQq+11QugKP7UO4Z&#10;Nj4EPL29vFHXqjbPtZuSyTFfGREMuuvH/7Wp5RzTEKY0GwXaZ3pEZriqJFiyUhyQYEvSnyffWDlg&#10;+hEGgcGy5SeNB38C4O4f2DgtMMB22YBn1y72O4/VGBW3R9BTR/+gsTZssRqWDibnH+QA+dGNXwD8&#10;i6LvGgFg3WJXMgUT3NTbLDEjgcvxXzxIKgXd63X6d9aXMq8gKMK+/fJtu1HHHwrejeFRgYcdfM+u&#10;Sf8gCmZkHNy6rvyD5jiPIo+FZXgOHWFG3ed/C9ca85zJZbPZqwYLebKJGOdEdAN5DyNHRGwHjpbV&#10;a9A/KIgz2+IAABEvSURBVC/OlJ3twPFMpHIfCdeqf9CEjPdE/kHTtIt1Ks3rWcCja4Q/4nOczn0+&#10;4WhZJVAkVshkVm0PL24tZLZWAC6I/9oE8NnDPa1n1S7mFAY97mPya0hYwvmd6oMmQMURMatTBIPg&#10;VG5EJsagvhfi0NLxygJ37cOL4nm2ONLAvO1+HpzCftsig/upA+DDjpYN63FW9UHOYFCetn6HnHSp&#10;RzctGgSmR4PA9UqDANDAXzJh7MF/cgNp/9D+FiA4VdryZh0z6Q7/HRE7Qu8syPb++YH6M0MiyWUT&#10;Hh8mkQtmlgbhfccVo5zosa5J/+3Ahb+/Z8cmX0f+QTNFg6ZhmwcAi9eAuOorBa8EDziIHMjGBUBZ&#10;WB93yVt+BBAzHSrYD/gHAYl8BNs7q/5BzsCyXLQkrV/aPYOcNMtzdE46fsw+svEjfRRZdhsLNtgL&#10;A3YbDCujS/VHWXFvlnP8Kjl2zKbgkU9cLHmsjeftNvx87Dt43kkfRdaQuyfVC2GLFz86WKXRd+TK&#10;HZ8y+JODbnA2b6KMaIE2JFk7CLa1TM1HkTXTPoqLj6M5CBO4g8yPZkutctQn6U7+mA/ZhiL3YQJ1&#10;TKydPx6FlT20BgawkhoGJ+rPD1uW/NTLVJIuILYKaUEEeurU/sJC2Zgn3PP6iKaBlBqgG3XjP8Du&#10;X3Ashs+YSirWgn5OeWSpIbWDEWixvbmnwBWoar3oF8tfzjw3/PCcd23d33qOgGzAx0k4ZFpQvuLJ&#10;QbciN3yj5ShcTJ+1ZUrjGthWKJhZfdDe400Ipf6TjGPLJACZQpzQCpOAzk6m1oV1IruG9qDttp8k&#10;+42wTruTSOgLtAIQOpVL23cxEgKGt67/wX7YOhLJOnZdWEsYGNEV+hdsLTohAP6kqQzNYVJ0HppG&#10;gKdvPjdyGgYvZf21sqIiSE+yzodjLyCgxTavloFPdcYWrL4fzDQGSZA1fjU3aDAXhTsYHLfDG5DG&#10;aCCN8gLAYQbs5sK6bf0GwPoFBs9w4gXAGIMbo8X2Ag77gWXUlj/rMByAPQ+Wj1EmZsyZQTuxNeqi&#10;9JLALf9EeTYcVW3X9YhJhHl1JvyDbxsd/h+wDgMMzaZunDGN/dZqZhiDFrnrkafCLyDpLeCCWQb3&#10;hZ4/I8xzvr8s68yJMfOzMHy0iBj/QO2pORihM3YxgqEbgsH+DlKV6w7PNmgFlqpVXSeLIte1EEZP&#10;JZy/p74O8FjFXfAcjNAZOU18t99+RtbHLd+5bvBvBfF8IP74HdIYKQDxqm4QuM5NJZmLoTkji6k7&#10;pO+76zLKZHM7q2vOEVHhh7MkBZyvQCYPIv3w0+XL8Fzf7JZfnkUkF8rLNCLg6tcB8I0C+XEPsivk&#10;ABHomZuc6lSYVi41dYylAvtCkf8er61sZAN1xQkD9kWNPdJtw69sdR7pP3JUGlsRT/qrDs3glrj0&#10;H8uKnMQ/p7w7ilJzji1vuDinN4sC1hjSkWWUwki8dJKJM8PgUeLxq7HJK4rmFoFC/iBa8TUA/w2E&#10;kgdEqm/BJQ2ZSmbWNwHwuplF1tALPnem13b/VYlSuTsVZaqhoBGPLr/KJ+DrkVOUcUtJFiLTr9nd&#10;Kz1ChKxaAmh3UflZj9e/NzyRhP+xK0KpBJyFsuNkknrgN8Qg0Nw2IKuc0xuVo8n+VhJZBSie1IZ7&#10;CUvP3Nyv7oQi4s5IoZq5ROvLG1ZoVHjkZv6xi9gaTDLm/7zKSzTw/lLf/K/X5inNMIXo96FTnhLt&#10;FXX+uC5U83/46srNZ+14oJvRDZ2qesQpBfSmWoJXLViz6G/ey2UDxD1X0CtDbh0RkYB23qOHd7Vx&#10;Na1b50df3htf667PkOucGpmT+mqBQTC3j7rcLMRUHDQzpe+Vq7JwIW+HZ0LR8fTYiwVzOCqfeik7&#10;HP3xvy4CvK9Exv7oZV1P0B21arwn5Q7hp3v/rAPtR53rWiNv0WMOG2LfH7uJh6x7n4inHcDqXI0i&#10;byv6Ldr1c5+GnXmmNo12Agtipa8WFxWFrVSJD1+E5O+eiMrcrFLVKT1w7TStc05AeDA/gW+ouSUI&#10;+Tam9oUJBB/qa7kifLJAcCIlWjGHoxIYP2MXo1Maa/LdJdgNKx+E1IoMIJDi4n1g8q0CAVWk7na2&#10;c0kvyqkcUDWK36Z+jzpGUArIGZ1n3U+McXzPxmifKBTLzMsXaiRhlHiU66CEFW1YLjj6n6DNX5Nz&#10;GRpJem0gpTa6SSA4dMoX/K4wSN6jbUNX4ITuxe0A8AYY7l1L9iGz3NJzZi6HdcfxZArqeNEDzBrU&#10;h0nGNaNPvoF6CsRgQRhuRur0rlCjZi8xDVxdlATAUjj6TVkHI3KMI8v/drQLdYfVeWiIAJyS4lB0&#10;ohGEP/wAND4lv+4Bvcg68nTGP9ezpchh+7ta6b8rDEKfc/RjQPRLFgAlsJGmE6CPqNqNcy2MjYql&#10;ANkthWUmt2OocZwNLKlrjda8rk7DF30PxjPyPBoQgUFMrzwFAtkT1k2UqTArLxYCnZQJbkVwu8+j&#10;+30a+gRKQmmdWpT6PLPOE/zeMOhNy9eTZagrWxI/CnMrTVdeE2MzArT2ZAiqLVGuszjo2BIu8qfZ&#10;9YlnKmDj0zgEDeqK8TwGQf/+mIdaPfxCLF8WEqMC72G3PcvK+wvw+CQ0POlgbNjvDoMwN9vWfpkK&#10;oUTUUmHVWWQVA0154mthbBb3oyNsEs+aBlX+uhH7QcBP32n9kr7wIdS5ih7H1LmnjJPZw+Ld8K9L&#10;RERcYxiMqH9Dy0kQgFBpLs0rWR2AbD9eskRYSkWtaFElS35vGGSBiFCEGOt7+xb+gYTcm/fOfvP0&#10;tTAqc6Dk3wB0A04dFrLxkZoE5DqEA0oMnETJ+clC/3noDsKRCQ/jbSpEhDgDpRPlwASaHN+9IMS9&#10;5uevMs8jUtzpCFbBIhHCITE/SfnJqVFA8xd3tv0VJcprzi7VlzXmiL9aCX30Xm1FTNJ/r4Wx0aXa&#10;gP8tqAValpn1MU1BgY3rvqfJTjFqYvtm0PQgB/sno0ryE1FyzDX6be967HlJa4y/oD7Q61etXOyv&#10;6tlH/Ci+oTuM4Z5NveKWw3dKQ0OYvxh0dMWXRmAqFcqDd/KI0qbWYHM695O4H9rmeFhPiclfgs+V&#10;Kd4yESCErF7bZzZT/Mn0D1eb1CqfdjG8x/CbDYUo4wIB8Kq9seuuHnFvUOXC5n3fw62m8nJ+WXpd&#10;KTn4YunSSlFpM2ErO1soazne/3tbxfwK0YVbnXlrDpCElQF1fSssDf4AN9fDwuFRz9vLephIJNAy&#10;NHvJvsCg7skDdyiTiE0LdXdqfruh6P2bZMjCpTz2AIhOO3wESPyaAOgh7nxsaxdPAuo/CL6f2Nre&#10;rykzl4KcWzPVwAUuGB/cl9FnvlO8a15/P8BcFuiaBBdMByiz0CfBNa0j5VOfnf53ucWgb2lw5+xe&#10;qwD/TPL51ctire6eSUtkRjtO+4nUX/Nn0tdgNph4nAthRrILbgMhej0R6Il6P8+vZvdaZL82lsT3&#10;Udbdls31lSa9XfBmiJrepb3GZ8vFB412W30jFmctRt5Zl+Nn90qe9659UQK4h21oktJBtXf0EpDp&#10;j+Vd6xTbhS+jAN/T5vG3Pwc6xSH4lwNAxQW1L7NEaofcdxAsO7MEnAbQ0nJUQxgSBtD6k5Sl7RFZ&#10;+9ClIge0dLLjiilqTHbnEDza00+DkN4bsPNDejNs5S6hC7l77dkTLNo5hAdT0RezRLD4fGGniwbN&#10;Qxiyn+c0xXrSSU2A4hmRakztx8KHc4xeN6dWQAoFB2xQYPKxrwK9zxB9kbHhNR5qPGhSRHPv7Lw3&#10;7CkUr7Lpdxp9wrzBwgX92AO7cEenFWcoGeBDYO8eloKquCixKdiLtZdyRG7Ipbjux7zjgwIIWbbf&#10;0aE4rwTcHymvRxC4bC4hHUEhDo+JS2ByExIivMGOiNvRo7ZHpKOfMYSEmKggr30A5LKRI2LCCf4F&#10;gHL43vDFMVxccgopOQG1lmd4rdxgJf2HEuPQ5B+L2P+yXm49LpIGdlhTS3F5EPCIi3ndRYPmHZBC&#10;igIxeAPNnWoaWH8a/z/ZcxoICrtakwdIrJgHdeQV6hqiY9Ykcl3UG0ayB3cJapljgC3eEjY991tA&#10;u/Spli26e5EoID+x61dU/M0rDrRi0BvtDzEwGvSr5XqBaCpq0Bu7LjY2YzHefwcEVEuEvS4Mmm+g&#10;AxDHTen2llIph33RDJtaweM9G64Y+mUDC6J0YEWLpE7Q364YnjXpMUXy5zXl9VXI0oTAgKSml3nb&#10;xW0g6MKmvsL+Nxn0kpMBOnQVjKjc9pl13YLBVQGmphGSlW5ub7kpsQj9H2t+qIlpqw0lvqUBGjnh&#10;ORcGzTsSBAz+mhTNTztZ7YHdAAh7ToEBIeX8mrvXJEHCVCoFLDuvAWURFgtBwqBmpzXuS/dN0S9x&#10;yV6I+MSKLQPgdDcIDNmi+BkyAAm7xWg4E8qPpuQsFBBt9vmXfLD4dg24FJKi8d+zZudgOoQoNaGN&#10;iWIX5HFriAuD5h8NamOJWWfOJKehGdPyJAD/LTjBSTlb3QAzLgebdKi/qGaZF+bpYwl6IgIQBp82&#10;p1Qb/+JRVliKetsKLJ31tppSUK7qiLZHLhJ7LqdV1HoN1gOv1Ftj7raKxSxx8pm2HiuH7fO5UX4I&#10;E9iOAH2PS5qffzQo7gL6o+wrNHO+CgAc3STzeJ+IzBY9++yQI9ZQ5jYEmdobPIXvI7hkNN73gn1v&#10;RBBqcyP0i68/QVD/zF1lFxVJwRa0eNRltwyUPXsQ27lgUVlCmzU7WZxLmp9/NEgHDWZr9MX8i803&#10;8OL4/Lq6OrjphawuS95RPtGOD0JoUJB+NZ6PHtT0J7EjPlqykrlD4HTXFfHih2iLnrW1HbNI8sP0&#10;QYB26O2wn2yEqqHVhUHzjgaRDPYpDpA7uI/ON6LU2r3dZ/1ft5B6UKVhcBDRZOWD8j9lAvDiIiUa&#10;TgM8/rIbQykrWsCF4GOE2QnZY97GAMceUxFaFg4uYqAtlQpG6oPyVj5CL11k3XNjT5rGhUHzjggJ&#10;7LcQ7na/MSesIATk0FcQu8G5MLcCDmBoCoEXOAlKNgPwfTxKjWKubDmEMNSEf+MQvNIPokXn9vaL&#10;+wH8o0q6BqSfMdWIi1YNdk04iTHidjQIWd843WdY27fZtNZU47+v7cly8UGj6oOG7dAUMk+s20Yp&#10;pym6JCDBu6JmV+R/P8htJgPdygbcQeV5db8nAEzNwai3B477QCU2/hoDVb2/vvJg31XvShw4ncHS&#10;le0eYpMeO1JOUzvQIGRdw5lVJfolfwMC5t+NhjwvwpZPrunJcnl3jAT6CqjUll9TlcqSILKQLMGN&#10;q7wg8Y1pkAMhea2gvRiO6tVD/Td09xIENbn+rV0acCV8NfXHeqVc5tsK4okC1OsY8vrcaFriuwgU&#10;dfbLld0ADGzqzP3PkLXdJ+1KrxEAMvF7awRHbXwOdZeHwS9B/5MOPrH9qonM5yYWuTBonoH5gQ8y&#10;bHGBXuuPm2UAGOoLGF91BHA+Ru6+ofN8fOMAT2A2Qf181ZIGGSQVR1A6Adxe2d+p0Tx9AhG9OD45&#10;Z5GzH5X5NYPaGp82gUf+d6jgTucylp0ZivepJcUmSmVgtd/WQuv6qcr5iCItlzY0yDm/eKf9BNaJ&#10;Ml923ZHrE56KiPCe6jmU7Fxmlv2OTZHpb4zLZPx567XumOripKcB3Ckez/lHPMHDIW/XN12xD413&#10;RtrRRR3X+CS4OGlngT9WNZGxYeUzQMdzTJQQyI/dMLbha5+a8+q1Pg8uPshZEO5YUD/FTJJ3F0M7&#10;JEUOzspuTYbasXtpvwA1w66pdsHgKlbwomsSXOACF7jABS5wgQtc4AIXuMAFLnCBC1zgAhe4wAUu&#10;cIELXOACF7jABS5wgQtc4AIXzB/4f6R61AcaTQcSAAAAAElFTkSuQmCCUEsBAi0AFAAGAAgAAAAh&#10;ALGCZ7YKAQAAEwIAABMAAAAAAAAAAAAAAAAAAAAAAFtDb250ZW50X1R5cGVzXS54bWxQSwECLQAU&#10;AAYACAAAACEAOP0h/9YAAACUAQAACwAAAAAAAAAAAAAAAAA7AQAAX3JlbHMvLnJlbHNQSwECLQAU&#10;AAYACAAAACEAksJpDQYEAADnCAAADgAAAAAAAAAAAAAAAAA6AgAAZHJzL2Uyb0RvYy54bWxQSwEC&#10;LQAUAAYACAAAACEAqiYOvrwAAAAhAQAAGQAAAAAAAAAAAAAAAABsBgAAZHJzL19yZWxzL2Uyb0Rv&#10;Yy54bWwucmVsc1BLAQItABQABgAIAAAAIQAmETDU4AAAAAkBAAAPAAAAAAAAAAAAAAAAAF8HAABk&#10;cnMvZG93bnJldi54bWxQSwECLQAKAAAAAAAAACEA/4WyHYwUAQCMFAEAFAAAAAAAAAAAAAAAAABs&#10;CAAAZHJzL21lZGlhL2ltYWdlMS5wbmdQSwUGAAAAAAYABgB8AQAAKh0BAAAA&#10;">
                <v:shape id="Рисунок 69" o:spid="_x0000_s1191" type="#_x0000_t75" alt="Похожее изображение" style="position:absolute;left:3524;width:41243;height:3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OZwwAAANsAAAAPAAAAZHJzL2Rvd25yZXYueG1sRI9Ba8JA&#10;FITvgv9heYXe6qYWgkZXKYJSPNUo6PGRfWZjs29Ddo1pf70rFDwOM/MNM1/2thYdtb5yrOB9lIAg&#10;LpyuuFRw2K/fJiB8QNZYOyYFv+RhuRgO5phpd+MddXkoRYSwz1CBCaHJpPSFIYt+5Bri6J1dazFE&#10;2ZZSt3iLcFvLcZKk0mLFccFgQytDxU9+tQo228IcT9/jyfZjY7u/3SXF/IBKvb70nzMQgfrwDP+3&#10;v7SCdAqPL/EHyMUdAAD//wMAUEsBAi0AFAAGAAgAAAAhANvh9svuAAAAhQEAABMAAAAAAAAAAAAA&#10;AAAAAAAAAFtDb250ZW50X1R5cGVzXS54bWxQSwECLQAUAAYACAAAACEAWvQsW78AAAAVAQAACwAA&#10;AAAAAAAAAAAAAAAfAQAAX3JlbHMvLnJlbHNQSwECLQAUAAYACAAAACEAwGoTmcMAAADbAAAADwAA&#10;AAAAAAAAAAAAAAAHAgAAZHJzL2Rvd25yZXYueG1sUEsFBgAAAAADAAMAtwAAAPcCAAAAAA==&#10;">
                  <v:imagedata r:id="rId266" o:title="Похожее изображение"/>
                  <v:path arrowok="t"/>
                </v:shape>
                <v:shape id="_x0000_s1192" type="#_x0000_t202" style="position:absolute;top:30384;width:4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760785" w:rsidRPr="00234174" w:rsidRDefault="00760785" w:rsidP="00234174">
                        <w:pPr>
                          <w:spacing w:before="120" w:after="120" w:line="240" w:lineRule="auto"/>
                          <w:jc w:val="center"/>
                          <w:rPr>
                            <w:lang w:val="uk-UA"/>
                          </w:rPr>
                        </w:pPr>
                        <w:r>
                          <w:rPr>
                            <w:i/>
                            <w:szCs w:val="28"/>
                            <w:lang w:val="en-US"/>
                          </w:rPr>
                          <w:t xml:space="preserve">Figure </w:t>
                        </w:r>
                        <w:r w:rsidRPr="00B23A21">
                          <w:rPr>
                            <w:szCs w:val="28"/>
                            <w:lang w:val="uk-UA"/>
                          </w:rPr>
                          <w:t>6.1</w:t>
                        </w:r>
                        <w:r>
                          <w:rPr>
                            <w:szCs w:val="28"/>
                            <w:lang w:val="en-US"/>
                          </w:rPr>
                          <w:t xml:space="preserve">. </w:t>
                        </w:r>
                        <w:r w:rsidRPr="00234174">
                          <w:rPr>
                            <w:szCs w:val="28"/>
                            <w:lang w:val="uk-UA"/>
                          </w:rPr>
                          <w:t>Curves of equal loudnes</w:t>
                        </w:r>
                      </w:p>
                    </w:txbxContent>
                  </v:textbox>
                </v:shape>
                <w10:wrap type="topAndBottom"/>
              </v:group>
            </w:pict>
          </mc:Fallback>
        </mc:AlternateContent>
      </w:r>
    </w:p>
    <w:p w:rsidR="00234174" w:rsidRDefault="00234174" w:rsidP="00DB02AA">
      <w:pPr>
        <w:spacing w:before="120" w:after="120" w:line="240" w:lineRule="auto"/>
        <w:jc w:val="both"/>
        <w:rPr>
          <w:szCs w:val="28"/>
          <w:lang w:val="uk-UA"/>
        </w:rPr>
      </w:pPr>
    </w:p>
    <w:p w:rsidR="00AF26D6" w:rsidRDefault="00602563" w:rsidP="00DB02AA">
      <w:pPr>
        <w:spacing w:before="120" w:after="120" w:line="240" w:lineRule="auto"/>
        <w:jc w:val="both"/>
        <w:rPr>
          <w:szCs w:val="28"/>
          <w:lang w:val="uk-UA"/>
        </w:rPr>
      </w:pPr>
      <w:r w:rsidRPr="00602563">
        <w:rPr>
          <w:szCs w:val="28"/>
          <w:lang w:val="uk-UA"/>
        </w:rPr>
        <w:t xml:space="preserve">Method of assessment of hearing acuity is called audimetry. Usually the dependence of the level of intensity </w:t>
      </w:r>
      <w:r w:rsidR="00657DDE">
        <w:rPr>
          <w:szCs w:val="28"/>
          <w:lang w:val="en-US"/>
        </w:rPr>
        <w:t xml:space="preserve">on </w:t>
      </w:r>
      <w:r w:rsidRPr="00602563">
        <w:rPr>
          <w:szCs w:val="28"/>
          <w:lang w:val="uk-UA"/>
        </w:rPr>
        <w:t xml:space="preserve">the frequency at a volume that corresponds to the threshold of hearing, i.e., </w:t>
      </w:r>
      <w:r w:rsidRPr="00234174">
        <w:rPr>
          <w:i/>
          <w:szCs w:val="28"/>
          <w:lang w:val="uk-UA"/>
        </w:rPr>
        <w:t>E</w:t>
      </w:r>
      <w:r w:rsidRPr="00234174">
        <w:rPr>
          <w:i/>
          <w:szCs w:val="28"/>
          <w:vertAlign w:val="subscript"/>
          <w:lang w:val="uk-UA"/>
        </w:rPr>
        <w:t>F</w:t>
      </w:r>
      <w:r w:rsidRPr="00602563">
        <w:rPr>
          <w:szCs w:val="28"/>
          <w:lang w:val="uk-UA"/>
        </w:rPr>
        <w:t>=0</w:t>
      </w:r>
      <w:r w:rsidR="00657DDE">
        <w:rPr>
          <w:szCs w:val="28"/>
          <w:lang w:val="en-US"/>
        </w:rPr>
        <w:t xml:space="preserve"> is determined</w:t>
      </w:r>
      <w:r w:rsidRPr="00602563">
        <w:rPr>
          <w:szCs w:val="28"/>
          <w:lang w:val="uk-UA"/>
        </w:rPr>
        <w:t>. The curve is called the spectral characteristic of the ear on the hearing threshold or audogra</w:t>
      </w:r>
      <w:r w:rsidR="00657DDE">
        <w:rPr>
          <w:szCs w:val="28"/>
          <w:lang w:val="en-US"/>
        </w:rPr>
        <w:t>m</w:t>
      </w:r>
      <w:r w:rsidRPr="00602563">
        <w:rPr>
          <w:szCs w:val="28"/>
          <w:lang w:val="uk-UA"/>
        </w:rPr>
        <w:t xml:space="preserve">. When comparing </w:t>
      </w:r>
      <w:r w:rsidR="00657DDE">
        <w:rPr>
          <w:szCs w:val="28"/>
          <w:lang w:val="en-US"/>
        </w:rPr>
        <w:t xml:space="preserve">a  person’s </w:t>
      </w:r>
      <w:r w:rsidRPr="00602563">
        <w:rPr>
          <w:szCs w:val="28"/>
          <w:lang w:val="uk-UA"/>
        </w:rPr>
        <w:t>audigram with audigram that w</w:t>
      </w:r>
      <w:r w:rsidR="00657DDE">
        <w:rPr>
          <w:szCs w:val="28"/>
          <w:lang w:val="en-US"/>
        </w:rPr>
        <w:t xml:space="preserve">as </w:t>
      </w:r>
      <w:r w:rsidRPr="00602563">
        <w:rPr>
          <w:szCs w:val="28"/>
          <w:lang w:val="uk-UA"/>
        </w:rPr>
        <w:t xml:space="preserve">obtained on the basis of average data in humans with normal hearing </w:t>
      </w:r>
      <w:r w:rsidR="00657DDE">
        <w:rPr>
          <w:szCs w:val="28"/>
          <w:lang w:val="en-US"/>
        </w:rPr>
        <w:t>one can</w:t>
      </w:r>
      <w:r w:rsidRPr="00602563">
        <w:rPr>
          <w:szCs w:val="28"/>
          <w:lang w:val="uk-UA"/>
        </w:rPr>
        <w:t xml:space="preserve"> diagnose diseases of the ear</w:t>
      </w:r>
      <w:r w:rsidR="00AF26D6" w:rsidRPr="00B23A21">
        <w:rPr>
          <w:szCs w:val="28"/>
          <w:lang w:val="uk-UA"/>
        </w:rPr>
        <w:t>.</w:t>
      </w:r>
    </w:p>
    <w:p w:rsidR="00234174" w:rsidRPr="00B23A21" w:rsidRDefault="00234174" w:rsidP="00DB02AA">
      <w:pPr>
        <w:spacing w:before="120" w:after="120" w:line="240" w:lineRule="auto"/>
        <w:jc w:val="both"/>
        <w:rPr>
          <w:b/>
          <w:bCs/>
          <w:szCs w:val="28"/>
          <w:lang w:val="uk-UA"/>
        </w:rPr>
      </w:pPr>
    </w:p>
    <w:p w:rsidR="00AF26D6" w:rsidRPr="00B23A21" w:rsidRDefault="00523A76" w:rsidP="00DB02AA">
      <w:pPr>
        <w:spacing w:before="120" w:after="120" w:line="240" w:lineRule="auto"/>
        <w:jc w:val="center"/>
        <w:rPr>
          <w:b/>
          <w:bCs/>
          <w:szCs w:val="28"/>
          <w:lang w:val="uk-UA"/>
        </w:rPr>
      </w:pPr>
      <w:r w:rsidRPr="00B23A21">
        <w:rPr>
          <w:b/>
          <w:bCs/>
          <w:szCs w:val="28"/>
          <w:lang w:val="uk-UA"/>
        </w:rPr>
        <w:t>3</w:t>
      </w:r>
      <w:r w:rsidR="00E141A7">
        <w:rPr>
          <w:b/>
          <w:bCs/>
          <w:szCs w:val="28"/>
          <w:lang w:val="en-US"/>
        </w:rPr>
        <w:t>.</w:t>
      </w:r>
      <w:r w:rsidR="00657DDE">
        <w:rPr>
          <w:b/>
          <w:bCs/>
          <w:szCs w:val="28"/>
          <w:lang w:val="en-US"/>
        </w:rPr>
        <w:t xml:space="preserve"> S</w:t>
      </w:r>
      <w:r w:rsidR="00602563" w:rsidRPr="00602563">
        <w:rPr>
          <w:b/>
          <w:bCs/>
          <w:szCs w:val="28"/>
          <w:lang w:val="uk-UA"/>
        </w:rPr>
        <w:t xml:space="preserve">etup </w:t>
      </w:r>
      <w:r w:rsidR="00657DDE">
        <w:rPr>
          <w:b/>
          <w:bCs/>
          <w:szCs w:val="28"/>
          <w:lang w:val="en-US"/>
        </w:rPr>
        <w:t xml:space="preserve">description </w:t>
      </w:r>
      <w:r w:rsidR="00602563" w:rsidRPr="00602563">
        <w:rPr>
          <w:b/>
          <w:bCs/>
          <w:szCs w:val="28"/>
          <w:lang w:val="uk-UA"/>
        </w:rPr>
        <w:t>and measurement method</w:t>
      </w:r>
    </w:p>
    <w:p w:rsidR="00AF26D6" w:rsidRPr="00B23A21" w:rsidRDefault="00AF26D6" w:rsidP="00DB02AA">
      <w:pPr>
        <w:spacing w:before="120" w:after="120" w:line="240" w:lineRule="auto"/>
        <w:jc w:val="center"/>
        <w:rPr>
          <w:szCs w:val="28"/>
          <w:lang w:val="uk-UA"/>
        </w:rPr>
      </w:pPr>
    </w:p>
    <w:p w:rsidR="00602563" w:rsidRDefault="00602563" w:rsidP="00DB02AA">
      <w:pPr>
        <w:spacing w:before="120" w:after="120" w:line="240" w:lineRule="auto"/>
        <w:jc w:val="both"/>
        <w:rPr>
          <w:szCs w:val="28"/>
          <w:lang w:val="uk-UA"/>
        </w:rPr>
      </w:pPr>
      <w:r w:rsidRPr="00602563">
        <w:rPr>
          <w:b/>
          <w:szCs w:val="28"/>
          <w:lang w:val="uk-UA"/>
        </w:rPr>
        <w:t xml:space="preserve">Devices: </w:t>
      </w:r>
      <w:r w:rsidRPr="00602563">
        <w:rPr>
          <w:szCs w:val="28"/>
          <w:lang w:val="uk-UA"/>
        </w:rPr>
        <w:t>electric generator of sonic frequency (20-20, 000 Hz), the speaker or head phones, voltmeter</w:t>
      </w:r>
      <w:r>
        <w:rPr>
          <w:szCs w:val="28"/>
          <w:lang w:val="uk-UA"/>
        </w:rPr>
        <w:t>.</w:t>
      </w:r>
    </w:p>
    <w:p w:rsidR="00602563" w:rsidRPr="00602563" w:rsidRDefault="00602563" w:rsidP="00DB02AA">
      <w:pPr>
        <w:spacing w:before="120" w:after="120" w:line="240" w:lineRule="auto"/>
        <w:jc w:val="both"/>
        <w:rPr>
          <w:szCs w:val="28"/>
          <w:lang w:val="uk-UA"/>
        </w:rPr>
      </w:pPr>
      <w:r w:rsidRPr="00602563">
        <w:rPr>
          <w:szCs w:val="28"/>
          <w:lang w:val="uk-UA"/>
        </w:rPr>
        <w:t xml:space="preserve">The audiometer is a sound generator of pure tones of different frequencies and </w:t>
      </w:r>
      <w:r w:rsidR="00657DDE">
        <w:rPr>
          <w:szCs w:val="28"/>
          <w:lang w:val="en-US"/>
        </w:rPr>
        <w:t>intensity</w:t>
      </w:r>
      <w:r w:rsidR="004933BC">
        <w:rPr>
          <w:szCs w:val="28"/>
          <w:lang w:val="uk-UA"/>
        </w:rPr>
        <w:t xml:space="preserve">. </w:t>
      </w:r>
      <w:r w:rsidRPr="00602563">
        <w:rPr>
          <w:szCs w:val="28"/>
          <w:lang w:val="uk-UA"/>
        </w:rPr>
        <w:t>Fig. 6.2 shows a block diagram of audiometer.</w:t>
      </w:r>
    </w:p>
    <w:p w:rsidR="00602563" w:rsidRDefault="00E141A7" w:rsidP="00DB02AA">
      <w:pPr>
        <w:pStyle w:val="ae"/>
        <w:tabs>
          <w:tab w:val="clear" w:pos="4153"/>
          <w:tab w:val="clear" w:pos="8306"/>
        </w:tabs>
        <w:spacing w:before="120" w:after="120"/>
        <w:ind w:firstLine="709"/>
        <w:jc w:val="both"/>
        <w:rPr>
          <w:lang w:val="uk-UA"/>
        </w:rPr>
      </w:pPr>
      <w:r w:rsidRPr="00E141A7">
        <w:rPr>
          <w:noProof/>
          <w:sz w:val="28"/>
          <w:szCs w:val="28"/>
        </w:rPr>
        <mc:AlternateContent>
          <mc:Choice Requires="wps">
            <w:drawing>
              <wp:anchor distT="45720" distB="45720" distL="114300" distR="114300" simplePos="0" relativeHeight="251677184" behindDoc="0" locked="0" layoutInCell="1" allowOverlap="1" wp14:anchorId="354544A3" wp14:editId="3D67041F">
                <wp:simplePos x="0" y="0"/>
                <wp:positionH relativeFrom="column">
                  <wp:posOffset>604520</wp:posOffset>
                </wp:positionH>
                <wp:positionV relativeFrom="paragraph">
                  <wp:posOffset>2353945</wp:posOffset>
                </wp:positionV>
                <wp:extent cx="5229225" cy="390525"/>
                <wp:effectExtent l="0" t="0" r="9525" b="9525"/>
                <wp:wrapSquare wrapText="bothSides"/>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90525"/>
                        </a:xfrm>
                        <a:prstGeom prst="rect">
                          <a:avLst/>
                        </a:prstGeom>
                        <a:solidFill>
                          <a:srgbClr val="FFFFFF"/>
                        </a:solidFill>
                        <a:ln w="9525">
                          <a:noFill/>
                          <a:miter lim="800000"/>
                          <a:headEnd/>
                          <a:tailEnd/>
                        </a:ln>
                      </wps:spPr>
                      <wps:txbx>
                        <w:txbxContent>
                          <w:p w:rsidR="00760785" w:rsidRDefault="00760785" w:rsidP="00E141A7">
                            <w:pPr>
                              <w:spacing w:before="120" w:after="120" w:line="240" w:lineRule="auto"/>
                              <w:jc w:val="center"/>
                            </w:pPr>
                            <w:proofErr w:type="gramStart"/>
                            <w:r>
                              <w:rPr>
                                <w:i/>
                                <w:szCs w:val="28"/>
                                <w:lang w:val="en-US"/>
                              </w:rPr>
                              <w:t>Figure</w:t>
                            </w:r>
                            <w:r w:rsidRPr="00B23A21">
                              <w:rPr>
                                <w:szCs w:val="28"/>
                                <w:lang w:val="uk-UA"/>
                              </w:rPr>
                              <w:t xml:space="preserve"> 6.2.</w:t>
                            </w:r>
                            <w:proofErr w:type="gramEnd"/>
                            <w:r w:rsidRPr="00B23A21">
                              <w:rPr>
                                <w:szCs w:val="28"/>
                                <w:lang w:val="uk-UA"/>
                              </w:rPr>
                              <w:t xml:space="preserve"> </w:t>
                            </w:r>
                            <w:r w:rsidRPr="007F518D">
                              <w:rPr>
                                <w:szCs w:val="28"/>
                                <w:lang w:val="uk-UA"/>
                              </w:rPr>
                              <w:t>The model of audiometer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544A3" id="_x0000_s1193" type="#_x0000_t202" style="position:absolute;left:0;text-align:left;margin-left:47.6pt;margin-top:185.35pt;width:411.75pt;height:30.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eGOQIAACsEAAAOAAAAZHJzL2Uyb0RvYy54bWysU82O0zAQviPxDpbvNGm2hW3UdLV0KUJa&#10;fqSFB3Acp7FwPMZ2m5Tb3nkF3oEDB268QveNGDvdboEbwgdrxjPzzcw34/lF3yqyFdZJ0AUdj1JK&#10;hOZQSb0u6If3qyfnlDjPdMUUaFHQnXD0YvH40bwzucigAVUJSxBEu7wzBW28N3mSON6IlrkRGKHR&#10;WINtmUfVrpPKsg7RW5Vkafo06cBWxgIXzuHr1WCki4hf14L7t3XthCeqoFibj7eNdxnuZDFn+doy&#10;00h+KIP9QxUtkxqTHqGumGdkY+VfUK3kFhzUfsShTaCuJRexB+xmnP7RzU3DjIi9IDnOHGly/w+W&#10;v9m+s0RWBc2yKSWatTik/df9t/33/c/9j7vbuy8kCyx1xuXofGPQ3ffPocdpx46duQb+0RENy4bp&#10;tbi0FrpGsAqrHIfI5CR0wHEBpOxeQ4XJ2MZDBOpr2wYKkRSC6Dit3XFCoveE4+M0y2axUI62s1k6&#10;xaJDCpbfRxvr/EsBLQlCQS1uQERn22vnB9d7l5DMgZLVSioVFbsul8qSLcNtWcVzQP/NTWnSFXQW&#10;cocoDSEeoVneSo/brGRb0PM0nBDO8sDGC11F2TOpBhmLVvpAT2Bk4Mb3ZR/ncRbJC9yVUO2QMAvD&#10;9uJvQ6EB+5mSDje3oO7ThllBiXqlkfTZeDIJqx6VyfRZhoo9tZSnFqY5QhXUUzKISx+/x9DZJQ6n&#10;lpG3h0oONeNGRuYPvyes/KkevR7++OIXAAAA//8DAFBLAwQUAAYACAAAACEASRczauAAAAAKAQAA&#10;DwAAAGRycy9kb3ducmV2LnhtbEyPy26DMBBF95X6D9ZE6qZqTMiDQBmitlKrbpPmAwY8ARRsI+wE&#10;8vd1V81uRnN059x8N+lOXHlwrTUIi3kEgk1lVWtqhOPP58sWhPNkFHXWMMKNHeyKx4ecMmVHs+fr&#10;wdcihBiXEULjfZ9J6aqGNbm57dmE28kOmnxYh1qqgcYQrjsZR9FGampN+NBQzx8NV+fDRSOcvsfn&#10;dTqWX/6Y7Febd2qT0t4Qn2bT2ysIz5P/h+FPP6hDEZxKezHKiQ4hXceBRFgmUQIiAOliG4YSYbWM&#10;Y5BFLu8rFL8AAAD//wMAUEsBAi0AFAAGAAgAAAAhALaDOJL+AAAA4QEAABMAAAAAAAAAAAAAAAAA&#10;AAAAAFtDb250ZW50X1R5cGVzXS54bWxQSwECLQAUAAYACAAAACEAOP0h/9YAAACUAQAACwAAAAAA&#10;AAAAAAAAAAAvAQAAX3JlbHMvLnJlbHNQSwECLQAUAAYACAAAACEAYz43hjkCAAArBAAADgAAAAAA&#10;AAAAAAAAAAAuAgAAZHJzL2Uyb0RvYy54bWxQSwECLQAUAAYACAAAACEASRczauAAAAAKAQAADwAA&#10;AAAAAAAAAAAAAACTBAAAZHJzL2Rvd25yZXYueG1sUEsFBgAAAAAEAAQA8wAAAKAFAAAAAA==&#10;" stroked="f">
                <v:textbox>
                  <w:txbxContent>
                    <w:p w:rsidR="00760785" w:rsidRDefault="00760785" w:rsidP="00E141A7">
                      <w:pPr>
                        <w:spacing w:before="120" w:after="120" w:line="240" w:lineRule="auto"/>
                        <w:jc w:val="center"/>
                      </w:pPr>
                      <w:r>
                        <w:rPr>
                          <w:i/>
                          <w:szCs w:val="28"/>
                          <w:lang w:val="en-US"/>
                        </w:rPr>
                        <w:t>Figure</w:t>
                      </w:r>
                      <w:r w:rsidRPr="00B23A21">
                        <w:rPr>
                          <w:szCs w:val="28"/>
                          <w:lang w:val="uk-UA"/>
                        </w:rPr>
                        <w:t xml:space="preserve"> 6.2. </w:t>
                      </w:r>
                      <w:r w:rsidRPr="007F518D">
                        <w:rPr>
                          <w:szCs w:val="28"/>
                          <w:lang w:val="uk-UA"/>
                        </w:rPr>
                        <w:t>The model of audiometer</w:t>
                      </w:r>
                    </w:p>
                  </w:txbxContent>
                </v:textbox>
                <w10:wrap type="square"/>
              </v:shape>
            </w:pict>
          </mc:Fallback>
        </mc:AlternateContent>
      </w:r>
      <w:r>
        <w:rPr>
          <w:noProof/>
          <w:sz w:val="28"/>
          <w:szCs w:val="28"/>
        </w:rPr>
        <mc:AlternateContent>
          <mc:Choice Requires="wps">
            <w:drawing>
              <wp:anchor distT="0" distB="0" distL="114300" distR="114300" simplePos="0" relativeHeight="251672064" behindDoc="0" locked="0" layoutInCell="1" allowOverlap="1" wp14:anchorId="3DAFA6A5" wp14:editId="1698D3B2">
                <wp:simplePos x="0" y="0"/>
                <wp:positionH relativeFrom="column">
                  <wp:posOffset>4624070</wp:posOffset>
                </wp:positionH>
                <wp:positionV relativeFrom="paragraph">
                  <wp:posOffset>1395730</wp:posOffset>
                </wp:positionV>
                <wp:extent cx="400050" cy="295275"/>
                <wp:effectExtent l="0" t="0" r="0" b="0"/>
                <wp:wrapTopAndBottom/>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95275"/>
                        </a:xfrm>
                        <a:prstGeom prst="rect">
                          <a:avLst/>
                        </a:prstGeom>
                        <a:solidFill>
                          <a:schemeClr val="lt1"/>
                        </a:solidFill>
                        <a:ln w="6350">
                          <a:noFill/>
                        </a:ln>
                      </wps:spPr>
                      <wps:txbx>
                        <w:txbxContent>
                          <w:p w:rsidR="00760785" w:rsidRDefault="00760785" w:rsidP="006B1C4A">
                            <w:pPr>
                              <w:ind w:firstLine="0"/>
                            </w:pPr>
                            <w:r w:rsidRPr="006B1C4A">
                              <w:rPr>
                                <w:i/>
                                <w:noProof/>
                                <w:szCs w:val="28"/>
                                <w:lang w:val="uk-UA"/>
                              </w:rPr>
                              <w:t>T</w:t>
                            </w:r>
                            <w:r w:rsidRPr="006B1C4A">
                              <w:rPr>
                                <w:i/>
                                <w:noProof/>
                                <w:szCs w:val="28"/>
                                <w:vertAlign w:val="subscript"/>
                                <w:lang w:val="uk-UA"/>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FA6A5" id="Надпись 70" o:spid="_x0000_s1194" type="#_x0000_t202" style="position:absolute;left:0;text-align:left;margin-left:364.1pt;margin-top:109.9pt;width:31.5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Y4ZQIAAKEEAAAOAAAAZHJzL2Uyb0RvYy54bWysVL1u2zAQ3gv0HQjutWTFThrBcuA6cFHA&#10;SAI4RWaaomyhFI8laUvu1r2v0Hfo0KFbX8F5ox4p2XHTTkUXisf77u+7O42umkqSrTC2BJXRfi+m&#10;RCgOealWGX1/P3v1mhLrmMqZBCUyuhOWXo1fvhjVOhUJrEHmwhB0omxa64yundNpFFm+FhWzPdBC&#10;obIAUzGHollFuWE1eq9klMTxeVSDybUBLqzF1+tWScfBf1EI7m6LwgpHZEYxNxdOE86lP6PxiKUr&#10;w/S65F0a7B+yqFipMOjR1TVzjGxM+YerquQGLBSux6GKoChKLkINWE0/flbNYs20CLUgOVYfabL/&#10;zy2/2d4ZUuYZvUB6FKuwR/uv+2/77/uf+x+Pnx+/EFQgS7W2KYIXGuGueQMNdjtUbPUc+AeLkOgE&#10;0xpYRHtWmsJU/ov1EjTESLsj+aJxhOPjII7jIWo4qpLLYXIx9GGjJ2NtrHsroCL+klGDvQ0JsO3c&#10;uhZ6gPhYFmSZz0opg+DnSUylIVuGkyBdv3P+G0oqUmf0/AzT8EYKvHnrWaquvrYkX6lrlk1g7iw5&#10;ELSEfIf8GGjnzGo+KzHZObPujhkcLKwPl8Xd4lFIwGDQ3ShZg/n0t3ePx36jlpIaBzWj9uOGGUGJ&#10;fKdwEi77gwG6dUEYDC8SFMypZnmqUZtqCshAH9dS83D1eCcP18JA9YA7NfFRUcUUx9gZdYfr1LXr&#10;gzvJxWQSQDjLmrm5Wmh+GAvfivvmgRnd9ctho2/gMNIsfda2FtvSPtk4KMrQU090y2rHP+5BmIpu&#10;Z/2incoB9fRnGf8CAAD//wMAUEsDBBQABgAIAAAAIQDe/MFS4AAAAAsBAAAPAAAAZHJzL2Rvd25y&#10;ZXYueG1sTI89T8MwEIZ3JP6DdUgsVeskSGmbxqkQolI7dCCwdHPjI4mIz5HttuHfc0ww3nuP3o9y&#10;O9lBXNGH3pGCdJGAQGqc6alV8PG+m69AhKjJ6MERKvjGANvq/q7UhXE3esNrHVvBJhQKraCLcSyk&#10;DE2HVoeFG5H49+m81ZFP30rj9Y3N7SCzJMml1T1xQqdHfOmw+aovVsExnPazk9/vZnUw8oB4fD2k&#10;UanHh+l5AyLiFP9g+K3P1aHiTmd3IRPEoGCZrTJGFWTpmjcwsVynrJxZyfMnkFUp/2+ofgAAAP//&#10;AwBQSwECLQAUAAYACAAAACEAtoM4kv4AAADhAQAAEwAAAAAAAAAAAAAAAAAAAAAAW0NvbnRlbnRf&#10;VHlwZXNdLnhtbFBLAQItABQABgAIAAAAIQA4/SH/1gAAAJQBAAALAAAAAAAAAAAAAAAAAC8BAABf&#10;cmVscy8ucmVsc1BLAQItABQABgAIAAAAIQCEbkY4ZQIAAKEEAAAOAAAAAAAAAAAAAAAAAC4CAABk&#10;cnMvZTJvRG9jLnhtbFBLAQItABQABgAIAAAAIQDe/MFS4AAAAAsBAAAPAAAAAAAAAAAAAAAAAL8E&#10;AABkcnMvZG93bnJldi54bWxQSwUGAAAAAAQABADzAAAAzAUAAAAA&#10;" fillcolor="white [3201]" stroked="f" strokeweight=".5pt">
                <v:path arrowok="t"/>
                <v:textbox>
                  <w:txbxContent>
                    <w:p w:rsidR="00760785" w:rsidRDefault="00760785" w:rsidP="006B1C4A">
                      <w:pPr>
                        <w:ind w:firstLine="0"/>
                      </w:pPr>
                      <w:r w:rsidRPr="006B1C4A">
                        <w:rPr>
                          <w:i/>
                          <w:noProof/>
                          <w:szCs w:val="28"/>
                          <w:lang w:val="uk-UA"/>
                        </w:rPr>
                        <w:t>T</w:t>
                      </w:r>
                      <w:r w:rsidRPr="006B1C4A">
                        <w:rPr>
                          <w:i/>
                          <w:noProof/>
                          <w:szCs w:val="28"/>
                          <w:vertAlign w:val="subscript"/>
                          <w:lang w:val="uk-UA"/>
                        </w:rPr>
                        <w:t>F</w:t>
                      </w:r>
                    </w:p>
                  </w:txbxContent>
                </v:textbox>
                <w10:wrap type="topAndBottom"/>
              </v:shape>
            </w:pict>
          </mc:Fallback>
        </mc:AlternateContent>
      </w:r>
      <w:r w:rsidR="00602563" w:rsidRPr="00602563">
        <w:rPr>
          <w:sz w:val="28"/>
          <w:szCs w:val="28"/>
          <w:lang w:val="uk-UA"/>
        </w:rPr>
        <w:t xml:space="preserve">The main part of this installation is the generator of electric oscillations of audio frequency </w:t>
      </w:r>
      <w:r>
        <w:rPr>
          <w:sz w:val="28"/>
          <w:szCs w:val="28"/>
          <w:lang w:val="en-US"/>
        </w:rPr>
        <w:t>is 3</w:t>
      </w:r>
      <w:r w:rsidR="00602563" w:rsidRPr="00602563">
        <w:rPr>
          <w:sz w:val="28"/>
          <w:szCs w:val="28"/>
          <w:lang w:val="uk-UA"/>
        </w:rPr>
        <w:t>G.</w:t>
      </w:r>
    </w:p>
    <w:p w:rsidR="006B1C4A" w:rsidRDefault="00BF339E" w:rsidP="00DB02AA">
      <w:pPr>
        <w:pStyle w:val="ae"/>
        <w:spacing w:before="120" w:after="120"/>
        <w:jc w:val="both"/>
        <w:rPr>
          <w:noProof/>
          <w:sz w:val="28"/>
          <w:szCs w:val="28"/>
          <w:lang w:val="uk-UA"/>
        </w:rPr>
      </w:pPr>
      <w:r>
        <w:rPr>
          <w:i/>
          <w:noProof/>
          <w:lang w:val="uk-UA"/>
        </w:rPr>
        <w:pict>
          <v:shape id="_x0000_s1194" type="#_x0000_t75" style="position:absolute;left:0;text-align:left;margin-left:92.3pt;margin-top:16pt;width:342.6pt;height:133.65pt;z-index:251654656">
            <v:imagedata r:id="rId267" o:title="" croptop="9916f" gain="2.5"/>
            <w10:wrap type="topAndBottom"/>
          </v:shape>
          <o:OLEObject Type="Embed" ProgID="PBrush" ShapeID="_x0000_s1194" DrawAspect="Content" ObjectID="_1572430126" r:id="rId268"/>
        </w:pict>
      </w:r>
    </w:p>
    <w:p w:rsidR="006B1C4A" w:rsidRDefault="006B1C4A" w:rsidP="00DB02AA">
      <w:pPr>
        <w:pStyle w:val="ae"/>
        <w:spacing w:before="120" w:after="120"/>
        <w:jc w:val="both"/>
        <w:rPr>
          <w:noProof/>
          <w:sz w:val="28"/>
          <w:szCs w:val="28"/>
          <w:lang w:val="uk-UA"/>
        </w:rPr>
      </w:pPr>
    </w:p>
    <w:p w:rsidR="00602563" w:rsidRPr="00602563" w:rsidRDefault="006B1C4A" w:rsidP="00DB02AA">
      <w:pPr>
        <w:pStyle w:val="ae"/>
        <w:spacing w:before="120" w:after="120"/>
        <w:jc w:val="both"/>
        <w:rPr>
          <w:noProof/>
          <w:sz w:val="28"/>
          <w:szCs w:val="28"/>
          <w:lang w:val="uk-UA"/>
        </w:rPr>
      </w:pPr>
      <w:r>
        <w:rPr>
          <w:noProof/>
          <w:sz w:val="28"/>
          <w:szCs w:val="28"/>
          <w:lang w:val="uk-UA"/>
        </w:rPr>
        <w:tab/>
      </w:r>
      <w:r w:rsidR="00602563" w:rsidRPr="00602563">
        <w:rPr>
          <w:noProof/>
          <w:sz w:val="28"/>
          <w:szCs w:val="28"/>
          <w:lang w:val="uk-UA"/>
        </w:rPr>
        <w:t xml:space="preserve">The voltmeter </w:t>
      </w:r>
      <w:r w:rsidR="00602563" w:rsidRPr="006B1C4A">
        <w:rPr>
          <w:i/>
          <w:noProof/>
          <w:sz w:val="28"/>
          <w:szCs w:val="28"/>
          <w:lang w:val="uk-UA"/>
        </w:rPr>
        <w:t>V</w:t>
      </w:r>
      <w:r w:rsidR="00E141A7">
        <w:rPr>
          <w:i/>
          <w:noProof/>
          <w:sz w:val="28"/>
          <w:szCs w:val="28"/>
          <w:lang w:val="en-US"/>
        </w:rPr>
        <w:t xml:space="preserve"> </w:t>
      </w:r>
      <w:r w:rsidRPr="00602563">
        <w:rPr>
          <w:noProof/>
          <w:sz w:val="28"/>
          <w:szCs w:val="28"/>
          <w:lang w:val="uk-UA"/>
        </w:rPr>
        <w:t xml:space="preserve">is </w:t>
      </w:r>
      <w:r w:rsidR="00602563" w:rsidRPr="00602563">
        <w:rPr>
          <w:noProof/>
          <w:sz w:val="28"/>
          <w:szCs w:val="28"/>
          <w:lang w:val="uk-UA"/>
        </w:rPr>
        <w:t xml:space="preserve">used to measure voltage of the generator. </w:t>
      </w:r>
    </w:p>
    <w:p w:rsidR="00AF26D6" w:rsidRPr="00B23A21" w:rsidRDefault="00602563" w:rsidP="00DB02AA">
      <w:pPr>
        <w:pStyle w:val="ae"/>
        <w:tabs>
          <w:tab w:val="clear" w:pos="4153"/>
          <w:tab w:val="clear" w:pos="8306"/>
        </w:tabs>
        <w:spacing w:before="120" w:after="120"/>
        <w:ind w:firstLine="709"/>
        <w:jc w:val="both"/>
        <w:rPr>
          <w:sz w:val="28"/>
          <w:szCs w:val="28"/>
          <w:lang w:val="uk-UA"/>
        </w:rPr>
      </w:pPr>
      <w:r w:rsidRPr="00602563">
        <w:rPr>
          <w:noProof/>
          <w:sz w:val="28"/>
          <w:szCs w:val="28"/>
          <w:lang w:val="uk-UA"/>
        </w:rPr>
        <w:t xml:space="preserve">In speaker or phones </w:t>
      </w:r>
      <w:r w:rsidRPr="006B1C4A">
        <w:rPr>
          <w:i/>
          <w:noProof/>
          <w:sz w:val="28"/>
          <w:szCs w:val="28"/>
          <w:lang w:val="uk-UA"/>
        </w:rPr>
        <w:t>T</w:t>
      </w:r>
      <w:r w:rsidRPr="006B1C4A">
        <w:rPr>
          <w:i/>
          <w:noProof/>
          <w:sz w:val="28"/>
          <w:szCs w:val="28"/>
          <w:vertAlign w:val="subscript"/>
          <w:lang w:val="uk-UA"/>
        </w:rPr>
        <w:t>F</w:t>
      </w:r>
      <w:r w:rsidRPr="00602563">
        <w:rPr>
          <w:noProof/>
          <w:sz w:val="28"/>
          <w:szCs w:val="28"/>
          <w:lang w:val="uk-UA"/>
        </w:rPr>
        <w:t xml:space="preserve"> the transformation of electrical oscillations into sound</w:t>
      </w:r>
      <w:r w:rsidR="004933BC">
        <w:rPr>
          <w:noProof/>
          <w:sz w:val="28"/>
          <w:szCs w:val="28"/>
          <w:lang w:val="en-US"/>
        </w:rPr>
        <w:t xml:space="preserve"> ones occurs</w:t>
      </w:r>
      <w:r w:rsidRPr="00602563">
        <w:rPr>
          <w:noProof/>
          <w:sz w:val="28"/>
          <w:szCs w:val="28"/>
          <w:lang w:val="uk-UA"/>
        </w:rPr>
        <w:t>.</w:t>
      </w:r>
    </w:p>
    <w:p w:rsidR="00AF26D6" w:rsidRDefault="006B1C4A" w:rsidP="00DB02AA">
      <w:pPr>
        <w:spacing w:before="120" w:after="120" w:line="240" w:lineRule="auto"/>
        <w:jc w:val="both"/>
        <w:rPr>
          <w:szCs w:val="28"/>
          <w:lang w:val="uk-UA"/>
        </w:rPr>
      </w:pPr>
      <w:r w:rsidRPr="006B1C4A">
        <w:rPr>
          <w:szCs w:val="28"/>
          <w:lang w:val="uk-UA"/>
        </w:rPr>
        <w:t>Since the intensity of the sound signal is proportional to the square of the voltage that is supplied to the phone</w:t>
      </w:r>
      <w:r w:rsidR="004933BC">
        <w:rPr>
          <w:szCs w:val="28"/>
          <w:lang w:val="en-US"/>
        </w:rPr>
        <w:t>s</w:t>
      </w:r>
      <w:r w:rsidRPr="006B1C4A">
        <w:rPr>
          <w:szCs w:val="28"/>
          <w:lang w:val="uk-UA"/>
        </w:rPr>
        <w:t xml:space="preserve"> from the generator, </w:t>
      </w:r>
      <w:r w:rsidRPr="00B23A21">
        <w:rPr>
          <w:i/>
          <w:szCs w:val="28"/>
          <w:lang w:val="uk-UA"/>
        </w:rPr>
        <w:t>I</w:t>
      </w:r>
      <w:r w:rsidRPr="00B23A21">
        <w:rPr>
          <w:szCs w:val="28"/>
          <w:lang w:val="uk-UA"/>
        </w:rPr>
        <w:sym w:font="Symbol" w:char="F07E"/>
      </w:r>
      <w:r w:rsidRPr="00B23A21">
        <w:rPr>
          <w:i/>
          <w:szCs w:val="28"/>
          <w:lang w:val="uk-UA"/>
        </w:rPr>
        <w:t>U</w:t>
      </w:r>
      <w:r w:rsidRPr="00B23A21">
        <w:rPr>
          <w:position w:val="-4"/>
          <w:szCs w:val="28"/>
          <w:lang w:val="uk-UA"/>
        </w:rPr>
        <w:object w:dxaOrig="160" w:dyaOrig="300">
          <v:shape id="_x0000_i1140" type="#_x0000_t75" style="width:8.25pt;height:15pt" o:ole="" fillcolor="window">
            <v:imagedata r:id="rId269" o:title=""/>
          </v:shape>
          <o:OLEObject Type="Embed" ProgID="Equation.3" ShapeID="_x0000_i1140" DrawAspect="Content" ObjectID="_1572430122" r:id="rId270"/>
        </w:object>
      </w:r>
      <w:r w:rsidRPr="006B1C4A">
        <w:rPr>
          <w:szCs w:val="28"/>
          <w:lang w:val="uk-UA"/>
        </w:rPr>
        <w:t>, we can write</w:t>
      </w:r>
      <w:r w:rsidR="00AF26D6" w:rsidRPr="00B23A21">
        <w:rPr>
          <w:szCs w:val="28"/>
          <w:lang w:val="uk-UA"/>
        </w:rPr>
        <w:t>:</w:t>
      </w:r>
    </w:p>
    <w:p w:rsidR="00E141A7" w:rsidRPr="00B23A21" w:rsidRDefault="00E141A7" w:rsidP="00DB02AA">
      <w:pPr>
        <w:spacing w:before="120" w:after="120" w:line="240" w:lineRule="auto"/>
        <w:jc w:val="both"/>
        <w:rPr>
          <w:szCs w:val="28"/>
          <w:lang w:val="uk-UA"/>
        </w:rPr>
      </w:pPr>
    </w:p>
    <w:p w:rsidR="00AF26D6" w:rsidRPr="00B23A21" w:rsidRDefault="00AF26D6" w:rsidP="00DB02AA">
      <w:pPr>
        <w:spacing w:before="120" w:after="120" w:line="240" w:lineRule="auto"/>
        <w:jc w:val="center"/>
        <w:rPr>
          <w:szCs w:val="28"/>
          <w:lang w:val="uk-UA"/>
        </w:rPr>
      </w:pPr>
      <w:r w:rsidRPr="00B23A21">
        <w:rPr>
          <w:position w:val="-36"/>
          <w:szCs w:val="28"/>
          <w:lang w:val="uk-UA"/>
        </w:rPr>
        <w:object w:dxaOrig="1400" w:dyaOrig="940">
          <v:shape id="_x0000_i1141" type="#_x0000_t75" style="width:70.5pt;height:47.25pt" o:ole="" fillcolor="window">
            <v:imagedata r:id="rId271" o:title=""/>
          </v:shape>
          <o:OLEObject Type="Embed" ProgID="Equation.3" ShapeID="_x0000_i1141" DrawAspect="Content" ObjectID="_1572430123" r:id="rId272"/>
        </w:object>
      </w:r>
      <w:r w:rsidRPr="00B23A21">
        <w:rPr>
          <w:szCs w:val="28"/>
          <w:lang w:val="uk-UA"/>
        </w:rPr>
        <w:t>.</w:t>
      </w:r>
    </w:p>
    <w:p w:rsidR="00E141A7" w:rsidRDefault="00E141A7" w:rsidP="00DB02AA">
      <w:pPr>
        <w:spacing w:before="120" w:after="120" w:line="240" w:lineRule="auto"/>
        <w:jc w:val="both"/>
        <w:rPr>
          <w:szCs w:val="28"/>
          <w:lang w:val="uk-UA"/>
        </w:rPr>
      </w:pPr>
    </w:p>
    <w:p w:rsidR="00AF26D6" w:rsidRPr="00B23A21" w:rsidRDefault="006B1C4A" w:rsidP="00DB02AA">
      <w:pPr>
        <w:spacing w:before="120" w:after="120" w:line="240" w:lineRule="auto"/>
        <w:jc w:val="both"/>
        <w:rPr>
          <w:szCs w:val="28"/>
          <w:lang w:val="uk-UA"/>
        </w:rPr>
      </w:pPr>
      <w:r w:rsidRPr="006B1C4A">
        <w:rPr>
          <w:szCs w:val="28"/>
          <w:lang w:val="uk-UA"/>
        </w:rPr>
        <w:t xml:space="preserve">Thus the intensity in decibels </w:t>
      </w:r>
      <w:r w:rsidRPr="006B1C4A">
        <w:rPr>
          <w:i/>
          <w:szCs w:val="28"/>
          <w:lang w:val="uk-UA"/>
        </w:rPr>
        <w:t>L</w:t>
      </w:r>
      <w:r w:rsidRPr="006B1C4A">
        <w:rPr>
          <w:i/>
          <w:szCs w:val="28"/>
          <w:vertAlign w:val="subscript"/>
          <w:lang w:val="en-US"/>
        </w:rPr>
        <w:t>dB</w:t>
      </w:r>
      <w:r w:rsidRPr="006B1C4A">
        <w:rPr>
          <w:szCs w:val="28"/>
          <w:lang w:val="uk-UA"/>
        </w:rPr>
        <w:t xml:space="preserve"> can be estimated by the formula</w:t>
      </w:r>
      <w:r w:rsidR="00AF26D6" w:rsidRPr="00B23A21">
        <w:rPr>
          <w:szCs w:val="28"/>
          <w:lang w:val="uk-UA"/>
        </w:rPr>
        <w:t>:</w:t>
      </w:r>
    </w:p>
    <w:p w:rsidR="00E141A7" w:rsidRDefault="00E141A7" w:rsidP="00DB02AA">
      <w:pPr>
        <w:spacing w:before="120" w:after="120" w:line="240" w:lineRule="auto"/>
        <w:jc w:val="right"/>
        <w:rPr>
          <w:szCs w:val="28"/>
          <w:lang w:val="uk-UA"/>
        </w:rPr>
      </w:pPr>
    </w:p>
    <w:p w:rsidR="00AF26D6" w:rsidRDefault="00AF26D6" w:rsidP="00DB02AA">
      <w:pPr>
        <w:spacing w:before="120" w:after="120" w:line="240" w:lineRule="auto"/>
        <w:jc w:val="right"/>
        <w:rPr>
          <w:szCs w:val="28"/>
          <w:lang w:val="uk-UA"/>
        </w:rPr>
      </w:pPr>
      <w:r w:rsidRPr="00B23A21">
        <w:rPr>
          <w:position w:val="-36"/>
          <w:szCs w:val="28"/>
          <w:lang w:val="uk-UA"/>
        </w:rPr>
        <w:object w:dxaOrig="4140" w:dyaOrig="940">
          <v:shape id="_x0000_i1142" type="#_x0000_t75" style="width:207.85pt;height:47.25pt" o:ole="" fillcolor="window">
            <v:imagedata r:id="rId273" o:title=""/>
          </v:shape>
          <o:OLEObject Type="Embed" ProgID="Equation.3" ShapeID="_x0000_i1142" DrawAspect="Content" ObjectID="_1572430124" r:id="rId274"/>
        </w:object>
      </w:r>
      <w:r w:rsidRPr="00B23A21">
        <w:rPr>
          <w:szCs w:val="28"/>
          <w:lang w:val="uk-UA"/>
        </w:rPr>
        <w:t>,</w:t>
      </w:r>
      <w:r w:rsidRPr="00B23A21">
        <w:rPr>
          <w:szCs w:val="28"/>
          <w:lang w:val="uk-UA"/>
        </w:rPr>
        <w:tab/>
      </w:r>
      <w:r w:rsidRPr="00B23A21">
        <w:rPr>
          <w:szCs w:val="28"/>
          <w:lang w:val="uk-UA"/>
        </w:rPr>
        <w:tab/>
      </w:r>
      <w:r w:rsidRPr="00B23A21">
        <w:rPr>
          <w:szCs w:val="28"/>
          <w:lang w:val="uk-UA"/>
        </w:rPr>
        <w:tab/>
      </w:r>
      <w:r w:rsidRPr="00B23A21">
        <w:rPr>
          <w:szCs w:val="28"/>
          <w:lang w:val="uk-UA"/>
        </w:rPr>
        <w:tab/>
        <w:t>(</w:t>
      </w:r>
      <w:r w:rsidR="00CD12C8" w:rsidRPr="00B23A21">
        <w:rPr>
          <w:szCs w:val="28"/>
          <w:lang w:val="uk-UA"/>
        </w:rPr>
        <w:t>6.</w:t>
      </w:r>
      <w:r w:rsidRPr="00B23A21">
        <w:rPr>
          <w:szCs w:val="28"/>
          <w:lang w:val="uk-UA"/>
        </w:rPr>
        <w:t>1)</w:t>
      </w:r>
    </w:p>
    <w:p w:rsidR="00E141A7" w:rsidRPr="00B23A21" w:rsidRDefault="00E141A7" w:rsidP="00DB02AA">
      <w:pPr>
        <w:spacing w:before="120" w:after="120" w:line="240" w:lineRule="auto"/>
        <w:jc w:val="right"/>
        <w:rPr>
          <w:szCs w:val="28"/>
          <w:lang w:val="uk-UA"/>
        </w:rPr>
      </w:pPr>
    </w:p>
    <w:p w:rsidR="00AF26D6" w:rsidRPr="00B23A21" w:rsidRDefault="00E141A7" w:rsidP="00E141A7">
      <w:pPr>
        <w:spacing w:before="120" w:after="120" w:line="240" w:lineRule="auto"/>
        <w:ind w:firstLine="0"/>
        <w:jc w:val="both"/>
        <w:rPr>
          <w:szCs w:val="28"/>
          <w:lang w:val="uk-UA"/>
        </w:rPr>
      </w:pPr>
      <w:proofErr w:type="gramStart"/>
      <w:r>
        <w:rPr>
          <w:szCs w:val="28"/>
          <w:lang w:val="en-US"/>
        </w:rPr>
        <w:t>w</w:t>
      </w:r>
      <w:r w:rsidR="006B1C4A">
        <w:rPr>
          <w:szCs w:val="28"/>
          <w:lang w:val="en-US"/>
        </w:rPr>
        <w:t>here</w:t>
      </w:r>
      <w:proofErr w:type="gramEnd"/>
      <w:r w:rsidR="004933BC">
        <w:rPr>
          <w:szCs w:val="28"/>
          <w:lang w:val="en-US"/>
        </w:rPr>
        <w:t xml:space="preserve"> </w:t>
      </w:r>
      <w:r w:rsidR="00AF26D6" w:rsidRPr="00B23A21">
        <w:rPr>
          <w:i/>
          <w:szCs w:val="28"/>
          <w:lang w:val="uk-UA"/>
        </w:rPr>
        <w:t>U</w:t>
      </w:r>
      <w:r w:rsidR="00AF26D6" w:rsidRPr="00B23A21">
        <w:rPr>
          <w:position w:val="-12"/>
          <w:szCs w:val="28"/>
          <w:lang w:val="uk-UA"/>
        </w:rPr>
        <w:object w:dxaOrig="139" w:dyaOrig="360">
          <v:shape id="_x0000_i1143" type="#_x0000_t75" style="width:9.75pt;height:18.75pt" o:ole="" fillcolor="window">
            <v:imagedata r:id="rId275" o:title=""/>
          </v:shape>
          <o:OLEObject Type="Embed" ProgID="Equation.3" ShapeID="_x0000_i1143" DrawAspect="Content" ObjectID="_1572430125" r:id="rId276"/>
        </w:object>
      </w:r>
      <w:r w:rsidR="006B1C4A">
        <w:rPr>
          <w:szCs w:val="28"/>
          <w:lang w:val="en-US"/>
        </w:rPr>
        <w:t>is</w:t>
      </w:r>
      <w:r>
        <w:rPr>
          <w:szCs w:val="28"/>
          <w:lang w:val="en-US"/>
        </w:rPr>
        <w:t xml:space="preserve"> </w:t>
      </w:r>
      <w:r w:rsidR="006B1C4A" w:rsidRPr="006B1C4A">
        <w:rPr>
          <w:szCs w:val="28"/>
          <w:lang w:val="uk-UA"/>
        </w:rPr>
        <w:t>a voltage generator that provides a threshold loudness</w:t>
      </w:r>
      <w:r w:rsidR="004933BC">
        <w:rPr>
          <w:szCs w:val="28"/>
          <w:lang w:val="en-US"/>
        </w:rPr>
        <w:t xml:space="preserve"> at</w:t>
      </w:r>
      <w:r w:rsidR="006B1C4A" w:rsidRPr="006B1C4A">
        <w:rPr>
          <w:szCs w:val="28"/>
          <w:lang w:val="uk-UA"/>
        </w:rPr>
        <w:t xml:space="preserve"> frequency </w:t>
      </w:r>
      <w:r w:rsidR="00AF26D6" w:rsidRPr="00B23A21">
        <w:rPr>
          <w:szCs w:val="28"/>
          <w:lang w:val="uk-UA"/>
        </w:rPr>
        <w:t xml:space="preserve">1000 </w:t>
      </w:r>
      <w:r w:rsidR="004933BC">
        <w:rPr>
          <w:szCs w:val="28"/>
          <w:lang w:val="en-US"/>
        </w:rPr>
        <w:t>Hz</w:t>
      </w:r>
      <w:r w:rsidR="00AF26D6" w:rsidRPr="00B23A21">
        <w:rPr>
          <w:szCs w:val="28"/>
          <w:lang w:val="uk-UA"/>
        </w:rPr>
        <w:t xml:space="preserve">, </w:t>
      </w:r>
      <w:r w:rsidR="00AF26D6" w:rsidRPr="006B1C4A">
        <w:rPr>
          <w:i/>
          <w:szCs w:val="28"/>
          <w:lang w:val="uk-UA"/>
        </w:rPr>
        <w:t>U</w:t>
      </w:r>
      <w:r w:rsidR="004933BC">
        <w:rPr>
          <w:i/>
          <w:szCs w:val="28"/>
          <w:lang w:val="en-US"/>
        </w:rPr>
        <w:t xml:space="preserve"> </w:t>
      </w:r>
      <w:r w:rsidR="006B1C4A">
        <w:rPr>
          <w:szCs w:val="28"/>
          <w:lang w:val="en-US"/>
        </w:rPr>
        <w:t>is</w:t>
      </w:r>
      <w:r>
        <w:rPr>
          <w:szCs w:val="28"/>
          <w:lang w:val="en-US"/>
        </w:rPr>
        <w:t xml:space="preserve"> </w:t>
      </w:r>
      <w:r w:rsidR="006B1C4A" w:rsidRPr="006B1C4A">
        <w:rPr>
          <w:szCs w:val="28"/>
          <w:lang w:val="uk-UA"/>
        </w:rPr>
        <w:t>a voltage</w:t>
      </w:r>
      <w:r w:rsidR="004933BC">
        <w:rPr>
          <w:szCs w:val="28"/>
          <w:lang w:val="en-US"/>
        </w:rPr>
        <w:t xml:space="preserve"> on</w:t>
      </w:r>
      <w:r w:rsidR="006B1C4A" w:rsidRPr="006B1C4A">
        <w:rPr>
          <w:szCs w:val="28"/>
          <w:lang w:val="uk-UA"/>
        </w:rPr>
        <w:t xml:space="preserve"> generator that provides a threshold volume on</w:t>
      </w:r>
      <w:r w:rsidR="004933BC">
        <w:rPr>
          <w:szCs w:val="28"/>
          <w:lang w:val="en-US"/>
        </w:rPr>
        <w:t xml:space="preserve"> the installed</w:t>
      </w:r>
      <w:r w:rsidR="006B1C4A" w:rsidRPr="006B1C4A">
        <w:rPr>
          <w:szCs w:val="28"/>
          <w:lang w:val="uk-UA"/>
        </w:rPr>
        <w:t xml:space="preserve"> frequency</w:t>
      </w:r>
      <w:r w:rsidR="00AF26D6" w:rsidRPr="00B23A21">
        <w:rPr>
          <w:szCs w:val="28"/>
          <w:lang w:val="uk-UA"/>
        </w:rPr>
        <w:t>.</w:t>
      </w:r>
    </w:p>
    <w:p w:rsidR="00AF26D6" w:rsidRPr="00B23A21" w:rsidRDefault="00AF26D6" w:rsidP="00DB02AA">
      <w:pPr>
        <w:spacing w:before="120" w:after="120" w:line="240" w:lineRule="auto"/>
        <w:jc w:val="both"/>
        <w:rPr>
          <w:szCs w:val="28"/>
          <w:lang w:val="uk-UA"/>
        </w:rPr>
      </w:pPr>
    </w:p>
    <w:p w:rsidR="00AF26D6" w:rsidRPr="00B23A21" w:rsidRDefault="00523A76" w:rsidP="00DB02AA">
      <w:pPr>
        <w:spacing w:before="120" w:after="120" w:line="240" w:lineRule="auto"/>
        <w:jc w:val="center"/>
        <w:rPr>
          <w:szCs w:val="28"/>
          <w:lang w:val="uk-UA"/>
        </w:rPr>
      </w:pPr>
      <w:r w:rsidRPr="00B23A21">
        <w:rPr>
          <w:b/>
          <w:bCs/>
          <w:noProof/>
          <w:szCs w:val="28"/>
          <w:lang w:val="uk-UA"/>
        </w:rPr>
        <w:t>4</w:t>
      </w:r>
      <w:r w:rsidR="00F278BF" w:rsidRPr="00B23A21">
        <w:rPr>
          <w:b/>
          <w:bCs/>
          <w:noProof/>
          <w:szCs w:val="28"/>
          <w:lang w:val="uk-UA"/>
        </w:rPr>
        <w:t>.</w:t>
      </w:r>
      <w:r w:rsidR="006B1C4A" w:rsidRPr="006B1C4A">
        <w:rPr>
          <w:b/>
          <w:bCs/>
          <w:noProof/>
          <w:szCs w:val="28"/>
          <w:lang w:val="uk-UA"/>
        </w:rPr>
        <w:t>The work order</w:t>
      </w:r>
    </w:p>
    <w:p w:rsidR="00AF26D6" w:rsidRPr="00B23A21" w:rsidRDefault="00AF26D6" w:rsidP="00DB02AA">
      <w:pPr>
        <w:spacing w:before="120" w:after="120" w:line="240" w:lineRule="auto"/>
        <w:rPr>
          <w:b/>
          <w:szCs w:val="28"/>
          <w:lang w:val="uk-UA"/>
        </w:rPr>
      </w:pPr>
    </w:p>
    <w:p w:rsidR="006B1C4A" w:rsidRPr="006B1C4A" w:rsidRDefault="00AF26D6" w:rsidP="00E141A7">
      <w:pPr>
        <w:spacing w:line="240" w:lineRule="auto"/>
        <w:rPr>
          <w:szCs w:val="28"/>
          <w:lang w:val="uk-UA"/>
        </w:rPr>
      </w:pPr>
      <w:r w:rsidRPr="00B23A21">
        <w:rPr>
          <w:szCs w:val="28"/>
          <w:lang w:val="uk-UA"/>
        </w:rPr>
        <w:t xml:space="preserve">1. </w:t>
      </w:r>
      <w:r w:rsidR="006B1C4A" w:rsidRPr="006B1C4A">
        <w:rPr>
          <w:szCs w:val="28"/>
          <w:lang w:val="uk-UA"/>
        </w:rPr>
        <w:t>Plug in your headphones and turn on the generator.</w:t>
      </w:r>
    </w:p>
    <w:p w:rsidR="006B1C4A" w:rsidRPr="006B1C4A" w:rsidRDefault="006B1C4A" w:rsidP="00E141A7">
      <w:pPr>
        <w:spacing w:line="240" w:lineRule="auto"/>
        <w:rPr>
          <w:szCs w:val="28"/>
          <w:lang w:val="uk-UA"/>
        </w:rPr>
      </w:pPr>
      <w:r w:rsidRPr="006B1C4A">
        <w:rPr>
          <w:szCs w:val="28"/>
          <w:lang w:val="uk-UA"/>
        </w:rPr>
        <w:t xml:space="preserve">2.Install </w:t>
      </w:r>
      <w:r w:rsidR="00E1085B" w:rsidRPr="006B1C4A">
        <w:rPr>
          <w:szCs w:val="28"/>
          <w:lang w:val="uk-UA"/>
        </w:rPr>
        <w:t xml:space="preserve">frequency 1000 Hz </w:t>
      </w:r>
      <w:r w:rsidRPr="006B1C4A">
        <w:rPr>
          <w:szCs w:val="28"/>
          <w:lang w:val="uk-UA"/>
        </w:rPr>
        <w:t>using the push button switches and handles on a scale of generator.</w:t>
      </w:r>
    </w:p>
    <w:p w:rsidR="006B1C4A" w:rsidRPr="006B1C4A" w:rsidRDefault="006B1C4A" w:rsidP="00E141A7">
      <w:pPr>
        <w:spacing w:line="240" w:lineRule="auto"/>
        <w:rPr>
          <w:szCs w:val="28"/>
          <w:lang w:val="uk-UA"/>
        </w:rPr>
      </w:pPr>
      <w:r w:rsidRPr="006B1C4A">
        <w:rPr>
          <w:szCs w:val="28"/>
          <w:lang w:val="uk-UA"/>
        </w:rPr>
        <w:t xml:space="preserve">3. </w:t>
      </w:r>
      <w:r w:rsidR="00E1085B">
        <w:rPr>
          <w:szCs w:val="28"/>
          <w:lang w:val="en-US"/>
        </w:rPr>
        <w:t>Set i</w:t>
      </w:r>
      <w:r w:rsidRPr="006B1C4A">
        <w:rPr>
          <w:szCs w:val="28"/>
          <w:lang w:val="uk-UA"/>
        </w:rPr>
        <w:t xml:space="preserve">ntensity level </w:t>
      </w:r>
      <w:r w:rsidR="00E1085B">
        <w:rPr>
          <w:szCs w:val="28"/>
          <w:lang w:val="en-US"/>
        </w:rPr>
        <w:t>c</w:t>
      </w:r>
      <w:r w:rsidR="00E1085B" w:rsidRPr="006B1C4A">
        <w:rPr>
          <w:szCs w:val="28"/>
          <w:lang w:val="uk-UA"/>
        </w:rPr>
        <w:t xml:space="preserve">ontroller </w:t>
      </w:r>
      <w:r w:rsidRPr="006B1C4A">
        <w:rPr>
          <w:szCs w:val="28"/>
          <w:lang w:val="uk-UA"/>
        </w:rPr>
        <w:t>in the position in which you do not hear sound in the headphones.</w:t>
      </w:r>
    </w:p>
    <w:p w:rsidR="006B1C4A" w:rsidRPr="006B1C4A" w:rsidRDefault="006B1C4A" w:rsidP="00E141A7">
      <w:pPr>
        <w:spacing w:line="240" w:lineRule="auto"/>
        <w:rPr>
          <w:szCs w:val="28"/>
          <w:lang w:val="uk-UA"/>
        </w:rPr>
      </w:pPr>
      <w:r w:rsidRPr="006B1C4A">
        <w:rPr>
          <w:szCs w:val="28"/>
          <w:lang w:val="uk-UA"/>
        </w:rPr>
        <w:t xml:space="preserve">4. Gradually increasing the intensity of the signal of the generator, achieve the threshold volume </w:t>
      </w:r>
      <w:r w:rsidR="00E1085B">
        <w:rPr>
          <w:szCs w:val="28"/>
          <w:lang w:val="en-US"/>
        </w:rPr>
        <w:t xml:space="preserve">of </w:t>
      </w:r>
      <w:r w:rsidRPr="006B1C4A">
        <w:rPr>
          <w:szCs w:val="28"/>
          <w:lang w:val="uk-UA"/>
        </w:rPr>
        <w:t>barely noticeable, but well-recognized tone.</w:t>
      </w:r>
    </w:p>
    <w:p w:rsidR="006B1C4A" w:rsidRPr="006B1C4A" w:rsidRDefault="006B1C4A" w:rsidP="00E141A7">
      <w:pPr>
        <w:spacing w:line="240" w:lineRule="auto"/>
        <w:rPr>
          <w:szCs w:val="28"/>
          <w:lang w:val="uk-UA"/>
        </w:rPr>
      </w:pPr>
      <w:r w:rsidRPr="006B1C4A">
        <w:rPr>
          <w:szCs w:val="28"/>
          <w:lang w:val="uk-UA"/>
        </w:rPr>
        <w:t xml:space="preserve">5. The voltage U at a frequency of 1000 Hz at the threshold of audibility </w:t>
      </w:r>
      <w:r w:rsidRPr="00912357">
        <w:rPr>
          <w:i/>
          <w:szCs w:val="28"/>
          <w:lang w:val="uk-UA"/>
        </w:rPr>
        <w:t>E</w:t>
      </w:r>
      <w:r w:rsidRPr="006B1C4A">
        <w:rPr>
          <w:szCs w:val="28"/>
          <w:lang w:val="uk-UA"/>
        </w:rPr>
        <w:t xml:space="preserve">=0 </w:t>
      </w:r>
      <w:r w:rsidR="00E1085B">
        <w:rPr>
          <w:szCs w:val="28"/>
          <w:lang w:val="en-US"/>
        </w:rPr>
        <w:t>record</w:t>
      </w:r>
      <w:r w:rsidRPr="006B1C4A">
        <w:rPr>
          <w:szCs w:val="28"/>
          <w:lang w:val="uk-UA"/>
        </w:rPr>
        <w:t xml:space="preserve"> in the table 6.1.</w:t>
      </w:r>
    </w:p>
    <w:p w:rsidR="00AF26D6" w:rsidRPr="00B23A21" w:rsidRDefault="006B1C4A" w:rsidP="00E141A7">
      <w:pPr>
        <w:spacing w:line="240" w:lineRule="auto"/>
        <w:rPr>
          <w:szCs w:val="28"/>
          <w:lang w:val="uk-UA"/>
        </w:rPr>
      </w:pPr>
      <w:r w:rsidRPr="006B1C4A">
        <w:rPr>
          <w:szCs w:val="28"/>
          <w:lang w:val="uk-UA"/>
        </w:rPr>
        <w:t xml:space="preserve">6. According to the formula (6.1), rate the intensity value for frequency 1000 Hz and record it in table </w:t>
      </w:r>
      <w:r w:rsidR="00E141A7">
        <w:rPr>
          <w:szCs w:val="28"/>
          <w:lang w:val="en-US"/>
        </w:rPr>
        <w:t>6.</w:t>
      </w:r>
      <w:r w:rsidRPr="006B1C4A">
        <w:rPr>
          <w:szCs w:val="28"/>
          <w:lang w:val="uk-UA"/>
        </w:rPr>
        <w:t>1</w:t>
      </w:r>
      <w:r w:rsidR="00AF26D6" w:rsidRPr="00B23A21">
        <w:rPr>
          <w:szCs w:val="28"/>
          <w:lang w:val="uk-UA"/>
        </w:rPr>
        <w:t>.</w:t>
      </w:r>
    </w:p>
    <w:p w:rsidR="00AF26D6" w:rsidRPr="00B23A21" w:rsidRDefault="00912357" w:rsidP="00DB02AA">
      <w:pPr>
        <w:spacing w:before="120" w:after="120" w:line="240" w:lineRule="auto"/>
        <w:jc w:val="right"/>
        <w:rPr>
          <w:szCs w:val="28"/>
          <w:lang w:val="uk-UA"/>
        </w:rPr>
      </w:pPr>
      <w:proofErr w:type="gramStart"/>
      <w:r>
        <w:rPr>
          <w:i/>
          <w:szCs w:val="28"/>
          <w:lang w:val="en-US"/>
        </w:rPr>
        <w:t>Table</w:t>
      </w:r>
      <w:r w:rsidR="00B83F34">
        <w:rPr>
          <w:i/>
          <w:szCs w:val="28"/>
          <w:lang w:val="en-US"/>
        </w:rPr>
        <w:t xml:space="preserve"> </w:t>
      </w:r>
      <w:r w:rsidR="00CD12C8" w:rsidRPr="00B23A21">
        <w:rPr>
          <w:szCs w:val="28"/>
          <w:lang w:val="uk-UA"/>
        </w:rPr>
        <w:t>6.</w:t>
      </w:r>
      <w:r w:rsidR="00AF26D6" w:rsidRPr="00B23A21">
        <w:rPr>
          <w:szCs w:val="28"/>
          <w:lang w:val="uk-UA"/>
        </w:rPr>
        <w:t>1.</w:t>
      </w:r>
      <w:proofErr w:type="gramEnd"/>
    </w:p>
    <w:tbl>
      <w:tblPr>
        <w:tblW w:w="97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1065"/>
        <w:gridCol w:w="1065"/>
        <w:gridCol w:w="1065"/>
        <w:gridCol w:w="1065"/>
        <w:gridCol w:w="1065"/>
        <w:gridCol w:w="1065"/>
        <w:gridCol w:w="1065"/>
        <w:gridCol w:w="1060"/>
      </w:tblGrid>
      <w:tr w:rsidR="00B23A21" w:rsidRPr="00B23A21" w:rsidTr="00912357">
        <w:trPr>
          <w:trHeight w:val="444"/>
          <w:jc w:val="center"/>
        </w:trPr>
        <w:tc>
          <w:tcPr>
            <w:tcW w:w="1242" w:type="dxa"/>
          </w:tcPr>
          <w:p w:rsidR="00AF26D6" w:rsidRPr="00912357" w:rsidRDefault="00912357" w:rsidP="00DB02AA">
            <w:pPr>
              <w:spacing w:before="120" w:after="120" w:line="240" w:lineRule="auto"/>
              <w:ind w:firstLine="0"/>
              <w:jc w:val="both"/>
              <w:rPr>
                <w:szCs w:val="28"/>
                <w:lang w:val="en-US"/>
              </w:rPr>
            </w:pPr>
            <w:r w:rsidRPr="00912357">
              <w:rPr>
                <w:i/>
                <w:szCs w:val="28"/>
                <w:lang w:val="en-US"/>
              </w:rPr>
              <w:t>f</w:t>
            </w:r>
            <w:r w:rsidR="00AF26D6" w:rsidRPr="00B23A21">
              <w:rPr>
                <w:szCs w:val="28"/>
                <w:lang w:val="uk-UA"/>
              </w:rPr>
              <w:t xml:space="preserve">, </w:t>
            </w:r>
            <w:r w:rsidRPr="006B1C4A">
              <w:rPr>
                <w:szCs w:val="28"/>
                <w:lang w:val="uk-UA"/>
              </w:rPr>
              <w:t>Hz</w:t>
            </w:r>
          </w:p>
        </w:tc>
        <w:tc>
          <w:tcPr>
            <w:tcW w:w="1065" w:type="dxa"/>
          </w:tcPr>
          <w:p w:rsidR="00AF26D6" w:rsidRPr="00B23A21" w:rsidRDefault="00AF26D6" w:rsidP="00DB02AA">
            <w:pPr>
              <w:spacing w:before="120" w:after="120" w:line="240" w:lineRule="auto"/>
              <w:ind w:firstLine="0"/>
              <w:jc w:val="both"/>
              <w:rPr>
                <w:szCs w:val="28"/>
                <w:lang w:val="uk-UA"/>
              </w:rPr>
            </w:pPr>
            <w:r w:rsidRPr="00B23A21">
              <w:rPr>
                <w:szCs w:val="28"/>
                <w:lang w:val="uk-UA"/>
              </w:rPr>
              <w:t>1000</w:t>
            </w:r>
          </w:p>
        </w:tc>
        <w:tc>
          <w:tcPr>
            <w:tcW w:w="1065" w:type="dxa"/>
          </w:tcPr>
          <w:p w:rsidR="00AF26D6" w:rsidRPr="00B23A21" w:rsidRDefault="00AF26D6" w:rsidP="00DB02AA">
            <w:pPr>
              <w:spacing w:before="120" w:after="120" w:line="240" w:lineRule="auto"/>
              <w:ind w:firstLine="0"/>
              <w:jc w:val="both"/>
              <w:rPr>
                <w:szCs w:val="28"/>
                <w:lang w:val="uk-UA"/>
              </w:rPr>
            </w:pPr>
            <w:r w:rsidRPr="00B23A21">
              <w:rPr>
                <w:szCs w:val="28"/>
                <w:lang w:val="uk-UA"/>
              </w:rPr>
              <w:t>2000</w:t>
            </w:r>
          </w:p>
        </w:tc>
        <w:tc>
          <w:tcPr>
            <w:tcW w:w="1065" w:type="dxa"/>
          </w:tcPr>
          <w:p w:rsidR="00AF26D6" w:rsidRPr="00B23A21" w:rsidRDefault="00AF26D6" w:rsidP="00DB02AA">
            <w:pPr>
              <w:spacing w:before="120" w:after="120" w:line="240" w:lineRule="auto"/>
              <w:ind w:firstLine="0"/>
              <w:jc w:val="both"/>
              <w:rPr>
                <w:szCs w:val="28"/>
                <w:lang w:val="uk-UA"/>
              </w:rPr>
            </w:pPr>
            <w:r w:rsidRPr="00B23A21">
              <w:rPr>
                <w:szCs w:val="28"/>
                <w:lang w:val="uk-UA"/>
              </w:rPr>
              <w:t>3000</w:t>
            </w:r>
          </w:p>
        </w:tc>
        <w:tc>
          <w:tcPr>
            <w:tcW w:w="1065" w:type="dxa"/>
          </w:tcPr>
          <w:p w:rsidR="00AF26D6" w:rsidRPr="00B23A21" w:rsidRDefault="00AF26D6" w:rsidP="00DB02AA">
            <w:pPr>
              <w:spacing w:before="120" w:after="120" w:line="240" w:lineRule="auto"/>
              <w:ind w:firstLine="0"/>
              <w:jc w:val="both"/>
              <w:rPr>
                <w:szCs w:val="28"/>
                <w:lang w:val="uk-UA"/>
              </w:rPr>
            </w:pPr>
            <w:r w:rsidRPr="00B23A21">
              <w:rPr>
                <w:szCs w:val="28"/>
                <w:lang w:val="uk-UA"/>
              </w:rPr>
              <w:t>4000</w:t>
            </w:r>
          </w:p>
        </w:tc>
        <w:tc>
          <w:tcPr>
            <w:tcW w:w="1065" w:type="dxa"/>
          </w:tcPr>
          <w:p w:rsidR="00AF26D6" w:rsidRPr="00B23A21" w:rsidRDefault="00AF26D6" w:rsidP="00DB02AA">
            <w:pPr>
              <w:spacing w:before="120" w:after="120" w:line="240" w:lineRule="auto"/>
              <w:ind w:firstLine="0"/>
              <w:jc w:val="both"/>
              <w:rPr>
                <w:szCs w:val="28"/>
                <w:lang w:val="uk-UA"/>
              </w:rPr>
            </w:pPr>
            <w:r w:rsidRPr="00B23A21">
              <w:rPr>
                <w:szCs w:val="28"/>
                <w:lang w:val="uk-UA"/>
              </w:rPr>
              <w:t>5000</w:t>
            </w:r>
          </w:p>
        </w:tc>
        <w:tc>
          <w:tcPr>
            <w:tcW w:w="1065" w:type="dxa"/>
          </w:tcPr>
          <w:p w:rsidR="00AF26D6" w:rsidRPr="00B23A21" w:rsidRDefault="00AF26D6" w:rsidP="00DB02AA">
            <w:pPr>
              <w:spacing w:before="120" w:after="120" w:line="240" w:lineRule="auto"/>
              <w:ind w:firstLine="0"/>
              <w:jc w:val="both"/>
              <w:rPr>
                <w:szCs w:val="28"/>
                <w:lang w:val="uk-UA"/>
              </w:rPr>
            </w:pPr>
            <w:r w:rsidRPr="00B23A21">
              <w:rPr>
                <w:szCs w:val="28"/>
                <w:lang w:val="uk-UA"/>
              </w:rPr>
              <w:t>6000</w:t>
            </w:r>
          </w:p>
        </w:tc>
        <w:tc>
          <w:tcPr>
            <w:tcW w:w="1065" w:type="dxa"/>
          </w:tcPr>
          <w:p w:rsidR="00AF26D6" w:rsidRPr="00B23A21" w:rsidRDefault="00AF26D6" w:rsidP="00DB02AA">
            <w:pPr>
              <w:spacing w:before="120" w:after="120" w:line="240" w:lineRule="auto"/>
              <w:ind w:firstLine="0"/>
              <w:jc w:val="both"/>
              <w:rPr>
                <w:szCs w:val="28"/>
                <w:lang w:val="uk-UA"/>
              </w:rPr>
            </w:pPr>
            <w:r w:rsidRPr="00B23A21">
              <w:rPr>
                <w:szCs w:val="28"/>
                <w:lang w:val="uk-UA"/>
              </w:rPr>
              <w:t>7000</w:t>
            </w:r>
          </w:p>
        </w:tc>
        <w:tc>
          <w:tcPr>
            <w:tcW w:w="1060" w:type="dxa"/>
          </w:tcPr>
          <w:p w:rsidR="00AF26D6" w:rsidRPr="00B23A21" w:rsidRDefault="00AF26D6" w:rsidP="00DB02AA">
            <w:pPr>
              <w:spacing w:before="120" w:after="120" w:line="240" w:lineRule="auto"/>
              <w:ind w:firstLine="0"/>
              <w:jc w:val="both"/>
              <w:rPr>
                <w:szCs w:val="28"/>
                <w:lang w:val="uk-UA"/>
              </w:rPr>
            </w:pPr>
            <w:r w:rsidRPr="00B23A21">
              <w:rPr>
                <w:szCs w:val="28"/>
                <w:lang w:val="uk-UA"/>
              </w:rPr>
              <w:t>8000</w:t>
            </w:r>
          </w:p>
        </w:tc>
      </w:tr>
      <w:tr w:rsidR="00B23A21" w:rsidRPr="00B23A21" w:rsidTr="00912357">
        <w:trPr>
          <w:jc w:val="center"/>
        </w:trPr>
        <w:tc>
          <w:tcPr>
            <w:tcW w:w="1242" w:type="dxa"/>
          </w:tcPr>
          <w:p w:rsidR="00AF26D6" w:rsidRPr="00B23A21" w:rsidRDefault="00AF26D6" w:rsidP="00DB02AA">
            <w:pPr>
              <w:spacing w:before="120" w:after="120" w:line="240" w:lineRule="auto"/>
              <w:ind w:firstLine="0"/>
              <w:jc w:val="both"/>
              <w:rPr>
                <w:szCs w:val="28"/>
                <w:lang w:val="uk-UA"/>
              </w:rPr>
            </w:pPr>
            <w:r w:rsidRPr="00912357">
              <w:rPr>
                <w:i/>
                <w:szCs w:val="28"/>
                <w:lang w:val="uk-UA"/>
              </w:rPr>
              <w:t>U</w:t>
            </w:r>
            <w:r w:rsidR="00912357">
              <w:rPr>
                <w:szCs w:val="28"/>
                <w:lang w:val="uk-UA"/>
              </w:rPr>
              <w:t xml:space="preserve">, </w:t>
            </w:r>
            <w:r w:rsidR="00912357">
              <w:rPr>
                <w:szCs w:val="28"/>
                <w:lang w:val="en-US"/>
              </w:rPr>
              <w:t>V</w:t>
            </w: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0" w:type="dxa"/>
          </w:tcPr>
          <w:p w:rsidR="00AF26D6" w:rsidRPr="00B23A21" w:rsidRDefault="00AF26D6" w:rsidP="00DB02AA">
            <w:pPr>
              <w:spacing w:before="120" w:after="120" w:line="240" w:lineRule="auto"/>
              <w:jc w:val="both"/>
              <w:rPr>
                <w:szCs w:val="28"/>
                <w:lang w:val="uk-UA"/>
              </w:rPr>
            </w:pPr>
          </w:p>
        </w:tc>
      </w:tr>
      <w:tr w:rsidR="00AF26D6" w:rsidRPr="00B23A21" w:rsidTr="00912357">
        <w:trPr>
          <w:jc w:val="center"/>
        </w:trPr>
        <w:tc>
          <w:tcPr>
            <w:tcW w:w="1242" w:type="dxa"/>
          </w:tcPr>
          <w:p w:rsidR="00AF26D6" w:rsidRPr="00B23A21" w:rsidRDefault="00AF26D6" w:rsidP="00DB02AA">
            <w:pPr>
              <w:spacing w:before="120" w:after="120" w:line="240" w:lineRule="auto"/>
              <w:ind w:firstLine="0"/>
              <w:jc w:val="both"/>
              <w:rPr>
                <w:szCs w:val="28"/>
                <w:lang w:val="uk-UA"/>
              </w:rPr>
            </w:pPr>
            <w:r w:rsidRPr="00912357">
              <w:rPr>
                <w:i/>
                <w:szCs w:val="28"/>
                <w:lang w:val="uk-UA"/>
              </w:rPr>
              <w:t>L</w:t>
            </w:r>
            <w:r w:rsidR="00912357">
              <w:rPr>
                <w:i/>
                <w:szCs w:val="28"/>
                <w:vertAlign w:val="subscript"/>
                <w:lang w:val="en-US"/>
              </w:rPr>
              <w:t>b</w:t>
            </w:r>
            <w:r w:rsidR="00912357">
              <w:rPr>
                <w:szCs w:val="28"/>
                <w:lang w:val="en-US"/>
              </w:rPr>
              <w:t>, B</w:t>
            </w: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5" w:type="dxa"/>
          </w:tcPr>
          <w:p w:rsidR="00AF26D6" w:rsidRPr="00B23A21" w:rsidRDefault="00AF26D6" w:rsidP="00DB02AA">
            <w:pPr>
              <w:spacing w:before="120" w:after="120" w:line="240" w:lineRule="auto"/>
              <w:jc w:val="both"/>
              <w:rPr>
                <w:szCs w:val="28"/>
                <w:lang w:val="uk-UA"/>
              </w:rPr>
            </w:pPr>
          </w:p>
        </w:tc>
        <w:tc>
          <w:tcPr>
            <w:tcW w:w="1060" w:type="dxa"/>
          </w:tcPr>
          <w:p w:rsidR="00AF26D6" w:rsidRPr="00B23A21" w:rsidRDefault="00AF26D6" w:rsidP="00DB02AA">
            <w:pPr>
              <w:spacing w:before="120" w:after="120" w:line="240" w:lineRule="auto"/>
              <w:jc w:val="both"/>
              <w:rPr>
                <w:szCs w:val="28"/>
                <w:lang w:val="uk-UA"/>
              </w:rPr>
            </w:pPr>
          </w:p>
        </w:tc>
      </w:tr>
    </w:tbl>
    <w:p w:rsidR="00AF26D6" w:rsidRPr="00B23A21" w:rsidRDefault="00AF26D6" w:rsidP="00DB02AA">
      <w:pPr>
        <w:spacing w:before="120" w:after="120" w:line="240" w:lineRule="auto"/>
        <w:jc w:val="both"/>
        <w:rPr>
          <w:szCs w:val="28"/>
          <w:lang w:val="uk-UA"/>
        </w:rPr>
      </w:pPr>
    </w:p>
    <w:p w:rsidR="00912357" w:rsidRPr="00912357" w:rsidRDefault="00AF26D6" w:rsidP="00E141A7">
      <w:pPr>
        <w:tabs>
          <w:tab w:val="left" w:pos="5340"/>
        </w:tabs>
        <w:spacing w:line="240" w:lineRule="auto"/>
        <w:rPr>
          <w:szCs w:val="28"/>
          <w:lang w:val="uk-UA"/>
        </w:rPr>
      </w:pPr>
      <w:r w:rsidRPr="00B23A21">
        <w:rPr>
          <w:szCs w:val="28"/>
          <w:lang w:val="uk-UA"/>
        </w:rPr>
        <w:t xml:space="preserve">7. </w:t>
      </w:r>
      <w:r w:rsidR="00912357" w:rsidRPr="00912357">
        <w:rPr>
          <w:szCs w:val="28"/>
          <w:lang w:val="uk-UA"/>
        </w:rPr>
        <w:t xml:space="preserve">Similar measurements of voltage and </w:t>
      </w:r>
      <w:r w:rsidR="00912357" w:rsidRPr="00912357">
        <w:rPr>
          <w:i/>
          <w:szCs w:val="28"/>
          <w:lang w:val="uk-UA"/>
        </w:rPr>
        <w:t>L</w:t>
      </w:r>
      <w:r w:rsidR="00912357" w:rsidRPr="00912357">
        <w:rPr>
          <w:szCs w:val="28"/>
          <w:lang w:val="uk-UA"/>
        </w:rPr>
        <w:t xml:space="preserve"> </w:t>
      </w:r>
      <w:r w:rsidR="00E1085B" w:rsidRPr="00912357">
        <w:rPr>
          <w:szCs w:val="28"/>
          <w:lang w:val="uk-UA"/>
        </w:rPr>
        <w:t xml:space="preserve">calculations </w:t>
      </w:r>
      <w:r w:rsidR="00E1085B">
        <w:rPr>
          <w:szCs w:val="28"/>
          <w:lang w:val="uk-UA"/>
        </w:rPr>
        <w:t>perform</w:t>
      </w:r>
      <w:r w:rsidR="00912357" w:rsidRPr="00912357">
        <w:rPr>
          <w:szCs w:val="28"/>
          <w:lang w:val="uk-UA"/>
        </w:rPr>
        <w:t xml:space="preserve"> for frequencies 2000, 3000, 4000, 5000, 6000, 7000, 8000 Hz.</w:t>
      </w:r>
    </w:p>
    <w:p w:rsidR="00912357" w:rsidRPr="00912357" w:rsidRDefault="00912357" w:rsidP="00E141A7">
      <w:pPr>
        <w:tabs>
          <w:tab w:val="left" w:pos="5340"/>
        </w:tabs>
        <w:spacing w:line="240" w:lineRule="auto"/>
        <w:rPr>
          <w:szCs w:val="28"/>
          <w:lang w:val="uk-UA"/>
        </w:rPr>
      </w:pPr>
      <w:r w:rsidRPr="00912357">
        <w:rPr>
          <w:szCs w:val="28"/>
          <w:lang w:val="uk-UA"/>
        </w:rPr>
        <w:t>8. Data of measurements and calculations record it in the table 6.1.</w:t>
      </w:r>
    </w:p>
    <w:p w:rsidR="00912357" w:rsidRPr="00912357" w:rsidRDefault="00912357" w:rsidP="00E141A7">
      <w:pPr>
        <w:tabs>
          <w:tab w:val="left" w:pos="5340"/>
        </w:tabs>
        <w:spacing w:line="240" w:lineRule="auto"/>
        <w:rPr>
          <w:szCs w:val="28"/>
          <w:lang w:val="uk-UA"/>
        </w:rPr>
      </w:pPr>
      <w:r w:rsidRPr="00912357">
        <w:rPr>
          <w:szCs w:val="28"/>
          <w:lang w:val="uk-UA"/>
        </w:rPr>
        <w:t>9. According to the table build aud</w:t>
      </w:r>
      <w:r w:rsidR="00E1085B">
        <w:rPr>
          <w:szCs w:val="28"/>
          <w:lang w:val="en-US"/>
        </w:rPr>
        <w:t>i</w:t>
      </w:r>
      <w:r w:rsidRPr="00912357">
        <w:rPr>
          <w:szCs w:val="28"/>
          <w:lang w:val="uk-UA"/>
        </w:rPr>
        <w:t>ogra</w:t>
      </w:r>
      <w:r w:rsidR="00E1085B">
        <w:rPr>
          <w:szCs w:val="28"/>
          <w:lang w:val="en-US"/>
        </w:rPr>
        <w:t>m</w:t>
      </w:r>
      <w:r w:rsidRPr="00912357">
        <w:rPr>
          <w:szCs w:val="28"/>
          <w:lang w:val="uk-UA"/>
        </w:rPr>
        <w:t>.</w:t>
      </w:r>
    </w:p>
    <w:p w:rsidR="00AF26D6" w:rsidRPr="00B23A21" w:rsidRDefault="00912357" w:rsidP="00E141A7">
      <w:pPr>
        <w:tabs>
          <w:tab w:val="left" w:pos="5340"/>
        </w:tabs>
        <w:spacing w:line="240" w:lineRule="auto"/>
        <w:rPr>
          <w:szCs w:val="28"/>
          <w:lang w:val="uk-UA"/>
        </w:rPr>
      </w:pPr>
      <w:r w:rsidRPr="00912357">
        <w:rPr>
          <w:szCs w:val="28"/>
          <w:lang w:val="uk-UA"/>
        </w:rPr>
        <w:t xml:space="preserve">10. Compare the obtained data with the average that is shown in figure </w:t>
      </w:r>
      <w:r w:rsidR="00016E2E" w:rsidRPr="00B23A21">
        <w:rPr>
          <w:szCs w:val="28"/>
          <w:lang w:val="uk-UA"/>
        </w:rPr>
        <w:t>6.</w:t>
      </w:r>
      <w:r w:rsidR="00AF26D6" w:rsidRPr="00B23A21">
        <w:rPr>
          <w:szCs w:val="28"/>
          <w:lang w:val="uk-UA"/>
        </w:rPr>
        <w:t>1.</w:t>
      </w:r>
      <w:r w:rsidR="00AF26D6" w:rsidRPr="00B23A21">
        <w:rPr>
          <w:szCs w:val="28"/>
          <w:lang w:val="uk-UA"/>
        </w:rPr>
        <w:tab/>
      </w:r>
    </w:p>
    <w:p w:rsidR="00912357" w:rsidRDefault="00912357" w:rsidP="00DB02AA">
      <w:pPr>
        <w:pStyle w:val="Normal1"/>
        <w:spacing w:before="120" w:after="120"/>
        <w:ind w:firstLine="709"/>
        <w:jc w:val="center"/>
        <w:rPr>
          <w:b/>
          <w:sz w:val="28"/>
          <w:lang w:val="uk-UA"/>
        </w:rPr>
      </w:pPr>
    </w:p>
    <w:p w:rsidR="00F278BF" w:rsidRPr="00B23A21" w:rsidRDefault="00523A76" w:rsidP="00DB02AA">
      <w:pPr>
        <w:pStyle w:val="Normal1"/>
        <w:spacing w:before="120" w:after="120"/>
        <w:ind w:firstLine="709"/>
        <w:jc w:val="center"/>
        <w:rPr>
          <w:b/>
          <w:sz w:val="28"/>
          <w:lang w:val="uk-UA"/>
        </w:rPr>
      </w:pPr>
      <w:r w:rsidRPr="00B23A21">
        <w:rPr>
          <w:b/>
          <w:sz w:val="28"/>
          <w:lang w:val="uk-UA"/>
        </w:rPr>
        <w:t>5</w:t>
      </w:r>
      <w:r w:rsidR="00F278BF" w:rsidRPr="00B23A21">
        <w:rPr>
          <w:b/>
          <w:sz w:val="28"/>
          <w:lang w:val="uk-UA"/>
        </w:rPr>
        <w:t xml:space="preserve">. </w:t>
      </w:r>
      <w:r w:rsidR="00733690" w:rsidRPr="00733690">
        <w:rPr>
          <w:b/>
          <w:sz w:val="28"/>
          <w:lang w:val="uk-UA"/>
        </w:rPr>
        <w:t>Issues of output control</w:t>
      </w:r>
    </w:p>
    <w:p w:rsidR="00AF26D6" w:rsidRPr="00B23A21" w:rsidRDefault="00AF26D6" w:rsidP="00DB02AA">
      <w:pPr>
        <w:spacing w:before="120" w:after="120" w:line="240" w:lineRule="auto"/>
        <w:jc w:val="center"/>
        <w:rPr>
          <w:szCs w:val="28"/>
          <w:lang w:val="uk-UA"/>
        </w:rPr>
      </w:pPr>
    </w:p>
    <w:p w:rsidR="00733690" w:rsidRPr="00733690" w:rsidRDefault="00AF26D6" w:rsidP="00E141A7">
      <w:pPr>
        <w:spacing w:line="240" w:lineRule="auto"/>
        <w:jc w:val="both"/>
        <w:rPr>
          <w:szCs w:val="28"/>
          <w:lang w:val="uk-UA"/>
        </w:rPr>
      </w:pPr>
      <w:r w:rsidRPr="00B23A21">
        <w:rPr>
          <w:szCs w:val="28"/>
          <w:lang w:val="uk-UA"/>
        </w:rPr>
        <w:t xml:space="preserve">1. </w:t>
      </w:r>
      <w:r w:rsidR="00733690" w:rsidRPr="00733690">
        <w:rPr>
          <w:szCs w:val="28"/>
          <w:lang w:val="uk-UA"/>
        </w:rPr>
        <w:t xml:space="preserve">What is </w:t>
      </w:r>
      <w:r w:rsidR="00BD111F">
        <w:rPr>
          <w:szCs w:val="28"/>
          <w:lang w:val="en-US"/>
        </w:rPr>
        <w:t>a</w:t>
      </w:r>
      <w:r w:rsidR="00733690" w:rsidRPr="00733690">
        <w:rPr>
          <w:szCs w:val="28"/>
          <w:lang w:val="uk-UA"/>
        </w:rPr>
        <w:t xml:space="preserve"> sound? Describe physical characteristics of sound.</w:t>
      </w:r>
    </w:p>
    <w:p w:rsidR="00733690" w:rsidRPr="00733690" w:rsidRDefault="00733690" w:rsidP="00E141A7">
      <w:pPr>
        <w:spacing w:line="240" w:lineRule="auto"/>
        <w:jc w:val="both"/>
        <w:rPr>
          <w:szCs w:val="28"/>
          <w:lang w:val="uk-UA"/>
        </w:rPr>
      </w:pPr>
      <w:r w:rsidRPr="00733690">
        <w:rPr>
          <w:szCs w:val="28"/>
          <w:lang w:val="uk-UA"/>
        </w:rPr>
        <w:lastRenderedPageBreak/>
        <w:t>2. List the characteristics of auditory sensation and specify their relationship to the physical</w:t>
      </w:r>
      <w:r w:rsidR="00D9653B">
        <w:rPr>
          <w:szCs w:val="28"/>
          <w:lang w:val="en-US"/>
        </w:rPr>
        <w:t xml:space="preserve"> one</w:t>
      </w:r>
      <w:r w:rsidRPr="00733690">
        <w:rPr>
          <w:szCs w:val="28"/>
          <w:lang w:val="uk-UA"/>
        </w:rPr>
        <w:t>.</w:t>
      </w:r>
    </w:p>
    <w:p w:rsidR="00733690" w:rsidRPr="00733690" w:rsidRDefault="00733690" w:rsidP="00E141A7">
      <w:pPr>
        <w:spacing w:line="240" w:lineRule="auto"/>
        <w:jc w:val="both"/>
        <w:rPr>
          <w:szCs w:val="28"/>
          <w:lang w:val="uk-UA"/>
        </w:rPr>
      </w:pPr>
      <w:r>
        <w:rPr>
          <w:szCs w:val="28"/>
          <w:lang w:val="uk-UA"/>
        </w:rPr>
        <w:t>3. Formulate the law of Weber</w:t>
      </w:r>
      <w:r w:rsidRPr="00733690">
        <w:rPr>
          <w:szCs w:val="28"/>
          <w:lang w:val="uk-UA"/>
        </w:rPr>
        <w:t>-Fechner.</w:t>
      </w:r>
    </w:p>
    <w:p w:rsidR="00733690" w:rsidRPr="00733690" w:rsidRDefault="00733690" w:rsidP="00E141A7">
      <w:pPr>
        <w:spacing w:line="240" w:lineRule="auto"/>
        <w:jc w:val="both"/>
        <w:rPr>
          <w:szCs w:val="28"/>
          <w:lang w:val="uk-UA"/>
        </w:rPr>
      </w:pPr>
      <w:r w:rsidRPr="00733690">
        <w:rPr>
          <w:szCs w:val="28"/>
          <w:lang w:val="uk-UA"/>
        </w:rPr>
        <w:t>4. Specify the units of intensity level and volume</w:t>
      </w:r>
      <w:r w:rsidR="00D9653B">
        <w:rPr>
          <w:szCs w:val="28"/>
          <w:lang w:val="en-US"/>
        </w:rPr>
        <w:t xml:space="preserve"> of the</w:t>
      </w:r>
      <w:r w:rsidR="00D9653B" w:rsidRPr="00D9653B">
        <w:rPr>
          <w:szCs w:val="28"/>
          <w:lang w:val="uk-UA"/>
        </w:rPr>
        <w:t xml:space="preserve"> </w:t>
      </w:r>
      <w:r w:rsidR="00D9653B" w:rsidRPr="00733690">
        <w:rPr>
          <w:szCs w:val="28"/>
          <w:lang w:val="uk-UA"/>
        </w:rPr>
        <w:t>sound</w:t>
      </w:r>
      <w:r w:rsidRPr="00733690">
        <w:rPr>
          <w:szCs w:val="28"/>
          <w:lang w:val="uk-UA"/>
        </w:rPr>
        <w:t>.</w:t>
      </w:r>
    </w:p>
    <w:p w:rsidR="00733690" w:rsidRPr="00733690" w:rsidRDefault="00733690" w:rsidP="00E141A7">
      <w:pPr>
        <w:spacing w:line="240" w:lineRule="auto"/>
        <w:jc w:val="both"/>
        <w:rPr>
          <w:szCs w:val="28"/>
          <w:lang w:val="uk-UA"/>
        </w:rPr>
      </w:pPr>
      <w:r w:rsidRPr="00733690">
        <w:rPr>
          <w:szCs w:val="28"/>
          <w:lang w:val="uk-UA"/>
        </w:rPr>
        <w:t>5. What is called audimetry?</w:t>
      </w:r>
    </w:p>
    <w:p w:rsidR="00733690" w:rsidRPr="00733690" w:rsidRDefault="00733690" w:rsidP="00E141A7">
      <w:pPr>
        <w:spacing w:line="240" w:lineRule="auto"/>
        <w:jc w:val="both"/>
        <w:rPr>
          <w:szCs w:val="28"/>
          <w:lang w:val="uk-UA"/>
        </w:rPr>
      </w:pPr>
      <w:r w:rsidRPr="00733690">
        <w:rPr>
          <w:szCs w:val="28"/>
          <w:lang w:val="uk-UA"/>
        </w:rPr>
        <w:t>6. Wh</w:t>
      </w:r>
      <w:r w:rsidR="00D9653B">
        <w:rPr>
          <w:szCs w:val="28"/>
          <w:lang w:val="en-US"/>
        </w:rPr>
        <w:t>at</w:t>
      </w:r>
      <w:r w:rsidRPr="00733690">
        <w:rPr>
          <w:szCs w:val="28"/>
          <w:lang w:val="uk-UA"/>
        </w:rPr>
        <w:t xml:space="preserve"> represents a curve of equal loudness?</w:t>
      </w:r>
    </w:p>
    <w:p w:rsidR="00733690" w:rsidRPr="00733690" w:rsidRDefault="00733690" w:rsidP="00E141A7">
      <w:pPr>
        <w:spacing w:line="240" w:lineRule="auto"/>
        <w:jc w:val="both"/>
        <w:rPr>
          <w:szCs w:val="28"/>
          <w:lang w:val="uk-UA"/>
        </w:rPr>
      </w:pPr>
      <w:r w:rsidRPr="00733690">
        <w:rPr>
          <w:szCs w:val="28"/>
          <w:lang w:val="uk-UA"/>
        </w:rPr>
        <w:t xml:space="preserve">7. What physical phenomena occur in the </w:t>
      </w:r>
      <w:r w:rsidR="00D9653B">
        <w:rPr>
          <w:szCs w:val="28"/>
          <w:lang w:val="en-US"/>
        </w:rPr>
        <w:t>organs</w:t>
      </w:r>
      <w:r w:rsidRPr="00733690">
        <w:rPr>
          <w:szCs w:val="28"/>
          <w:lang w:val="uk-UA"/>
        </w:rPr>
        <w:t xml:space="preserve"> of human hearing?</w:t>
      </w:r>
    </w:p>
    <w:p w:rsidR="00733690" w:rsidRPr="00733690" w:rsidRDefault="00733690" w:rsidP="00E141A7">
      <w:pPr>
        <w:spacing w:line="240" w:lineRule="auto"/>
        <w:jc w:val="both"/>
        <w:rPr>
          <w:szCs w:val="28"/>
          <w:lang w:val="uk-UA"/>
        </w:rPr>
      </w:pPr>
      <w:r w:rsidRPr="00733690">
        <w:rPr>
          <w:szCs w:val="28"/>
          <w:lang w:val="uk-UA"/>
        </w:rPr>
        <w:t xml:space="preserve">8. </w:t>
      </w:r>
      <w:r w:rsidR="00D9653B">
        <w:rPr>
          <w:szCs w:val="28"/>
          <w:lang w:val="en-US"/>
        </w:rPr>
        <w:t>W</w:t>
      </w:r>
      <w:r w:rsidRPr="00733690">
        <w:rPr>
          <w:szCs w:val="28"/>
          <w:lang w:val="uk-UA"/>
        </w:rPr>
        <w:t>hat frequency range</w:t>
      </w:r>
      <w:r w:rsidR="00D9653B">
        <w:rPr>
          <w:szCs w:val="28"/>
          <w:lang w:val="en-US"/>
        </w:rPr>
        <w:t xml:space="preserve"> does</w:t>
      </w:r>
      <w:r w:rsidRPr="00733690">
        <w:rPr>
          <w:szCs w:val="28"/>
          <w:lang w:val="uk-UA"/>
        </w:rPr>
        <w:t xml:space="preserve"> the human ear hear better</w:t>
      </w:r>
      <w:r w:rsidR="00D9653B">
        <w:rPr>
          <w:szCs w:val="28"/>
          <w:lang w:val="en-US"/>
        </w:rPr>
        <w:t xml:space="preserve"> in</w:t>
      </w:r>
      <w:r w:rsidRPr="00733690">
        <w:rPr>
          <w:szCs w:val="28"/>
          <w:lang w:val="uk-UA"/>
        </w:rPr>
        <w:t>? Justify your answer using the average aud</w:t>
      </w:r>
      <w:r w:rsidR="00D9653B">
        <w:rPr>
          <w:szCs w:val="28"/>
          <w:lang w:val="en-US"/>
        </w:rPr>
        <w:t>i</w:t>
      </w:r>
      <w:r w:rsidRPr="00733690">
        <w:rPr>
          <w:szCs w:val="28"/>
          <w:lang w:val="uk-UA"/>
        </w:rPr>
        <w:t>ogra</w:t>
      </w:r>
      <w:r w:rsidR="00D9653B">
        <w:rPr>
          <w:szCs w:val="28"/>
          <w:lang w:val="en-US"/>
        </w:rPr>
        <w:t>m</w:t>
      </w:r>
      <w:r w:rsidRPr="00733690">
        <w:rPr>
          <w:szCs w:val="28"/>
          <w:lang w:val="uk-UA"/>
        </w:rPr>
        <w:t>.</w:t>
      </w:r>
    </w:p>
    <w:p w:rsidR="00733690" w:rsidRPr="00733690" w:rsidRDefault="00733690" w:rsidP="00E141A7">
      <w:pPr>
        <w:spacing w:line="240" w:lineRule="auto"/>
        <w:jc w:val="both"/>
        <w:rPr>
          <w:szCs w:val="28"/>
          <w:lang w:val="uk-UA"/>
        </w:rPr>
      </w:pPr>
      <w:r w:rsidRPr="00733690">
        <w:rPr>
          <w:szCs w:val="28"/>
          <w:lang w:val="uk-UA"/>
        </w:rPr>
        <w:t xml:space="preserve">9. Determine the intensity of sounds with frequencies </w:t>
      </w:r>
      <w:r w:rsidRPr="00733690">
        <w:rPr>
          <w:i/>
          <w:szCs w:val="28"/>
          <w:lang w:val="en-US"/>
        </w:rPr>
        <w:t>f</w:t>
      </w:r>
      <w:r w:rsidRPr="00733690">
        <w:rPr>
          <w:szCs w:val="28"/>
          <w:vertAlign w:val="subscript"/>
          <w:lang w:val="uk-UA"/>
        </w:rPr>
        <w:t>1</w:t>
      </w:r>
      <w:r w:rsidRPr="00733690">
        <w:rPr>
          <w:szCs w:val="28"/>
          <w:lang w:val="uk-UA"/>
        </w:rPr>
        <w:t xml:space="preserve">=100Hz, </w:t>
      </w:r>
      <w:r w:rsidRPr="00733690">
        <w:rPr>
          <w:i/>
          <w:szCs w:val="28"/>
          <w:lang w:val="en-US"/>
        </w:rPr>
        <w:t>f</w:t>
      </w:r>
      <w:r>
        <w:rPr>
          <w:szCs w:val="28"/>
          <w:vertAlign w:val="subscript"/>
          <w:lang w:val="en-US"/>
        </w:rPr>
        <w:t>2</w:t>
      </w:r>
      <w:r w:rsidRPr="00733690">
        <w:rPr>
          <w:szCs w:val="28"/>
          <w:lang w:val="uk-UA"/>
        </w:rPr>
        <w:t xml:space="preserve">=500Hz, </w:t>
      </w:r>
    </w:p>
    <w:p w:rsidR="00733690" w:rsidRPr="00733690" w:rsidRDefault="00733690" w:rsidP="00E141A7">
      <w:pPr>
        <w:spacing w:line="240" w:lineRule="auto"/>
        <w:jc w:val="both"/>
        <w:rPr>
          <w:szCs w:val="28"/>
          <w:lang w:val="uk-UA"/>
        </w:rPr>
      </w:pPr>
      <w:r w:rsidRPr="00733690">
        <w:rPr>
          <w:i/>
          <w:szCs w:val="28"/>
          <w:lang w:val="en-US"/>
        </w:rPr>
        <w:t>f</w:t>
      </w:r>
      <w:r>
        <w:rPr>
          <w:szCs w:val="28"/>
          <w:vertAlign w:val="subscript"/>
          <w:lang w:val="uk-UA"/>
        </w:rPr>
        <w:t>3</w:t>
      </w:r>
      <w:r w:rsidRPr="00733690">
        <w:rPr>
          <w:szCs w:val="28"/>
          <w:lang w:val="uk-UA"/>
        </w:rPr>
        <w:t xml:space="preserve">= 1000Hz, if the volume level </w:t>
      </w:r>
      <w:r w:rsidR="00D9653B">
        <w:rPr>
          <w:szCs w:val="28"/>
          <w:lang w:val="en-US"/>
        </w:rPr>
        <w:t xml:space="preserve">of </w:t>
      </w:r>
      <w:r w:rsidRPr="00733690">
        <w:rPr>
          <w:szCs w:val="28"/>
          <w:lang w:val="uk-UA"/>
        </w:rPr>
        <w:t xml:space="preserve">sounds </w:t>
      </w:r>
      <w:r w:rsidR="00D9653B">
        <w:rPr>
          <w:szCs w:val="28"/>
          <w:lang w:val="en-US"/>
        </w:rPr>
        <w:t xml:space="preserve">is </w:t>
      </w:r>
      <w:r w:rsidRPr="00733690">
        <w:rPr>
          <w:szCs w:val="28"/>
          <w:lang w:val="uk-UA"/>
        </w:rPr>
        <w:t>the same and equal</w:t>
      </w:r>
      <w:r w:rsidR="00BD111F">
        <w:rPr>
          <w:szCs w:val="28"/>
          <w:lang w:val="en-US"/>
        </w:rPr>
        <w:t>s</w:t>
      </w:r>
      <w:r w:rsidRPr="00733690">
        <w:rPr>
          <w:szCs w:val="28"/>
          <w:lang w:val="uk-UA"/>
        </w:rPr>
        <w:t xml:space="preserve"> to </w:t>
      </w:r>
      <w:r w:rsidRPr="00733690">
        <w:rPr>
          <w:i/>
          <w:szCs w:val="28"/>
          <w:lang w:val="uk-UA"/>
        </w:rPr>
        <w:t>E</w:t>
      </w:r>
      <w:r w:rsidRPr="00733690">
        <w:rPr>
          <w:szCs w:val="28"/>
          <w:lang w:val="uk-UA"/>
        </w:rPr>
        <w:t>=40</w:t>
      </w:r>
      <w:r>
        <w:rPr>
          <w:szCs w:val="28"/>
          <w:lang w:val="en-US"/>
        </w:rPr>
        <w:t xml:space="preserve"> Phon</w:t>
      </w:r>
      <w:r w:rsidR="00D9653B">
        <w:rPr>
          <w:szCs w:val="28"/>
          <w:lang w:val="en-US"/>
        </w:rPr>
        <w:t>e</w:t>
      </w:r>
      <w:r w:rsidRPr="00733690">
        <w:rPr>
          <w:szCs w:val="28"/>
          <w:lang w:val="uk-UA"/>
        </w:rPr>
        <w:t>?</w:t>
      </w:r>
    </w:p>
    <w:p w:rsidR="00AF26D6" w:rsidRPr="00B23A21" w:rsidRDefault="00D9653B" w:rsidP="00E141A7">
      <w:pPr>
        <w:spacing w:line="240" w:lineRule="auto"/>
        <w:jc w:val="both"/>
        <w:rPr>
          <w:szCs w:val="28"/>
          <w:lang w:val="uk-UA"/>
        </w:rPr>
      </w:pPr>
      <w:r>
        <w:rPr>
          <w:szCs w:val="28"/>
          <w:lang w:val="uk-UA"/>
        </w:rPr>
        <w:t xml:space="preserve">10. Explain </w:t>
      </w:r>
      <w:r>
        <w:rPr>
          <w:szCs w:val="28"/>
          <w:lang w:val="en-US"/>
        </w:rPr>
        <w:t>according to w</w:t>
      </w:r>
      <w:r w:rsidR="00BD111F">
        <w:rPr>
          <w:szCs w:val="28"/>
          <w:lang w:val="en-US"/>
        </w:rPr>
        <w:t>h</w:t>
      </w:r>
      <w:r>
        <w:rPr>
          <w:szCs w:val="28"/>
          <w:lang w:val="en-US"/>
        </w:rPr>
        <w:t>at</w:t>
      </w:r>
      <w:r w:rsidR="00733690" w:rsidRPr="00733690">
        <w:rPr>
          <w:szCs w:val="28"/>
          <w:lang w:val="uk-UA"/>
        </w:rPr>
        <w:t xml:space="preserve"> voltage taken from the generator </w:t>
      </w:r>
      <w:r>
        <w:rPr>
          <w:szCs w:val="28"/>
          <w:lang w:val="en-US"/>
        </w:rPr>
        <w:t>we</w:t>
      </w:r>
      <w:r w:rsidR="00BD111F">
        <w:rPr>
          <w:szCs w:val="28"/>
          <w:lang w:val="en-US"/>
        </w:rPr>
        <w:t xml:space="preserve"> </w:t>
      </w:r>
      <w:r>
        <w:rPr>
          <w:szCs w:val="28"/>
          <w:lang w:val="en-US"/>
        </w:rPr>
        <w:t>can judge about</w:t>
      </w:r>
      <w:r w:rsidR="00733690" w:rsidRPr="00733690">
        <w:rPr>
          <w:szCs w:val="28"/>
          <w:lang w:val="uk-UA"/>
        </w:rPr>
        <w:t xml:space="preserve"> the intensity of the audio signal, measured in decibels</w:t>
      </w:r>
      <w:r w:rsidR="00AF26D6" w:rsidRPr="00B23A21">
        <w:rPr>
          <w:szCs w:val="28"/>
          <w:lang w:val="uk-UA"/>
        </w:rPr>
        <w:t>.</w:t>
      </w:r>
    </w:p>
    <w:p w:rsidR="00733690" w:rsidRDefault="00733690" w:rsidP="00DB02AA">
      <w:pPr>
        <w:spacing w:before="120" w:after="120" w:line="240" w:lineRule="auto"/>
        <w:ind w:firstLine="0"/>
        <w:rPr>
          <w:lang w:val="uk-UA"/>
        </w:rPr>
      </w:pPr>
      <w:r>
        <w:rPr>
          <w:lang w:val="uk-UA"/>
        </w:rPr>
        <w:br w:type="page"/>
      </w:r>
    </w:p>
    <w:p w:rsidR="00733690" w:rsidRPr="00733690" w:rsidRDefault="00733690" w:rsidP="00DB02AA">
      <w:pPr>
        <w:spacing w:before="120" w:after="120" w:line="240" w:lineRule="auto"/>
        <w:jc w:val="center"/>
        <w:rPr>
          <w:szCs w:val="28"/>
          <w:lang w:val="uk-UA"/>
        </w:rPr>
      </w:pPr>
      <w:r w:rsidRPr="00733690">
        <w:rPr>
          <w:szCs w:val="28"/>
          <w:lang w:val="uk-UA"/>
        </w:rPr>
        <w:lastRenderedPageBreak/>
        <w:t>Annex 1</w:t>
      </w:r>
    </w:p>
    <w:p w:rsidR="003A46D0" w:rsidRDefault="00733690" w:rsidP="00DB02AA">
      <w:pPr>
        <w:spacing w:before="120" w:after="120" w:line="240" w:lineRule="auto"/>
        <w:jc w:val="center"/>
        <w:rPr>
          <w:szCs w:val="28"/>
          <w:lang w:val="uk-UA"/>
        </w:rPr>
      </w:pPr>
      <w:r w:rsidRPr="00733690">
        <w:rPr>
          <w:szCs w:val="28"/>
          <w:lang w:val="uk-UA"/>
        </w:rPr>
        <w:t xml:space="preserve">Table of </w:t>
      </w:r>
      <w:r w:rsidRPr="003E0859">
        <w:rPr>
          <w:lang w:val="en-US"/>
        </w:rPr>
        <w:t>«Student's coefficient»</w:t>
      </w:r>
    </w:p>
    <w:p w:rsidR="00733690" w:rsidRPr="00B23A21" w:rsidRDefault="00733690" w:rsidP="00DB02AA">
      <w:pPr>
        <w:spacing w:before="120" w:after="120" w:line="240" w:lineRule="auto"/>
        <w:jc w:val="center"/>
        <w:rPr>
          <w:lang w:val="uk-UA"/>
        </w:rPr>
      </w:pPr>
    </w:p>
    <w:tbl>
      <w:tblPr>
        <w:tblStyle w:val="ac"/>
        <w:tblW w:w="9853" w:type="dxa"/>
        <w:jc w:val="center"/>
        <w:tblLook w:val="04A0" w:firstRow="1" w:lastRow="0" w:firstColumn="1" w:lastColumn="0" w:noHBand="0" w:noVBand="1"/>
      </w:tblPr>
      <w:tblGrid>
        <w:gridCol w:w="540"/>
        <w:gridCol w:w="702"/>
        <w:gridCol w:w="702"/>
        <w:gridCol w:w="701"/>
        <w:gridCol w:w="701"/>
        <w:gridCol w:w="701"/>
        <w:gridCol w:w="701"/>
        <w:gridCol w:w="701"/>
        <w:gridCol w:w="701"/>
        <w:gridCol w:w="701"/>
        <w:gridCol w:w="701"/>
        <w:gridCol w:w="701"/>
        <w:gridCol w:w="701"/>
        <w:gridCol w:w="899"/>
      </w:tblGrid>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n</w:t>
            </w:r>
            <w:r w:rsidRPr="00B23A21">
              <w:rPr>
                <w:sz w:val="24"/>
                <w:szCs w:val="24"/>
                <w:lang w:val="uk-UA"/>
              </w:rPr>
              <w:t>\</w:t>
            </w:r>
            <w:r w:rsidRPr="00B23A21">
              <w:rPr>
                <w:sz w:val="24"/>
                <w:szCs w:val="24"/>
                <w:lang w:val="en-US"/>
              </w:rPr>
              <w:t>γ</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10%</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20%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30%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40%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50%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60%</w:t>
            </w:r>
          </w:p>
        </w:tc>
        <w:tc>
          <w:tcPr>
            <w:tcW w:w="701" w:type="dxa"/>
          </w:tcPr>
          <w:p w:rsidR="003A46D0" w:rsidRPr="00B23A21" w:rsidRDefault="003A46D0" w:rsidP="00DB02AA">
            <w:pPr>
              <w:spacing w:before="120" w:after="120" w:line="240" w:lineRule="auto"/>
              <w:ind w:firstLine="0"/>
              <w:jc w:val="both"/>
              <w:rPr>
                <w:sz w:val="24"/>
                <w:szCs w:val="24"/>
              </w:rPr>
            </w:pPr>
            <w:r w:rsidRPr="00B23A21">
              <w:rPr>
                <w:sz w:val="24"/>
                <w:szCs w:val="24"/>
                <w:lang w:val="uk-UA"/>
              </w:rPr>
              <w:t>70%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80%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90%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95%</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96%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99%</w:t>
            </w:r>
          </w:p>
        </w:tc>
        <w:tc>
          <w:tcPr>
            <w:tcW w:w="899"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99,9%</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2</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en-US"/>
              </w:rPr>
              <w:t>0</w:t>
            </w:r>
            <w:r w:rsidRPr="00B23A21">
              <w:rPr>
                <w:sz w:val="24"/>
                <w:szCs w:val="24"/>
              </w:rPr>
              <w:t>,16</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0,33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0,51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1,00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1,38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6,3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12,7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31,8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63,7</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636,3</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3</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0,14</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0,29</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0,45</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0,62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1,06</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1,9</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2,9</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7,0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9,9</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31,6</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4</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0,14</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0,28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0,42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0,58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0,98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1,6</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4,5</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5,8</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12,9</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5</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0,27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0,41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0,57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0,94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1,5</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4,6</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8,6</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6</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0,41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0,56</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0,92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1,5</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2,6</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4,0</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6,9</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7</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0,40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0,55</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0,91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1,9</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3,7</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6,0</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8</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0,40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0,90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1,9</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3,5</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5,4</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9</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0,40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0,89</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1,9</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2,9</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3,4</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5,0</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10</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0,40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0,88</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2,3</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3,3</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4,8</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11</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0,40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0,88</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1,4</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2,8</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3,2</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4,6</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12</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0,40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0,87</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1,4</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1,8</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2,2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3,1</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4,5</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0,40</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0,87</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1,4</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1,8</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2,2</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2,7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3,1</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4,3</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14</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0,39</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0,87</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1,4</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1,8</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2,2</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2,7</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3,0</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4,2</w:t>
            </w:r>
          </w:p>
        </w:tc>
      </w:tr>
      <w:tr w:rsidR="00B23A21"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15</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0,39</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0,87</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1,3</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1,8</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2,2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2,6</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3,0</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4,1</w:t>
            </w:r>
          </w:p>
        </w:tc>
      </w:tr>
      <w:tr w:rsidR="003A46D0" w:rsidRPr="00B23A21" w:rsidTr="007F518D">
        <w:trPr>
          <w:jc w:val="center"/>
        </w:trPr>
        <w:tc>
          <w:tcPr>
            <w:tcW w:w="540" w:type="dxa"/>
          </w:tcPr>
          <w:p w:rsidR="003A46D0" w:rsidRPr="00B23A21" w:rsidRDefault="003A46D0" w:rsidP="00DB02AA">
            <w:pPr>
              <w:spacing w:before="120" w:after="120" w:line="240" w:lineRule="auto"/>
              <w:ind w:firstLine="0"/>
              <w:jc w:val="center"/>
              <w:rPr>
                <w:sz w:val="24"/>
                <w:szCs w:val="24"/>
                <w:lang w:val="en-US"/>
              </w:rPr>
            </w:pPr>
            <w:r w:rsidRPr="00B23A21">
              <w:rPr>
                <w:sz w:val="24"/>
                <w:szCs w:val="24"/>
                <w:lang w:val="en-US"/>
              </w:rPr>
              <w:t>16</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0,13</w:t>
            </w:r>
          </w:p>
        </w:tc>
        <w:tc>
          <w:tcPr>
            <w:tcW w:w="702"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0,26</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0,39</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0,54</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0,70</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0,87</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1,1</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1,3</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1,8</w:t>
            </w:r>
          </w:p>
        </w:tc>
        <w:tc>
          <w:tcPr>
            <w:tcW w:w="701" w:type="dxa"/>
          </w:tcPr>
          <w:p w:rsidR="003A46D0" w:rsidRPr="00B23A21" w:rsidRDefault="003A46D0" w:rsidP="00DB02AA">
            <w:pPr>
              <w:spacing w:before="120" w:after="120" w:line="240" w:lineRule="auto"/>
              <w:ind w:firstLine="0"/>
              <w:jc w:val="center"/>
              <w:rPr>
                <w:sz w:val="24"/>
                <w:szCs w:val="24"/>
              </w:rPr>
            </w:pPr>
            <w:r w:rsidRPr="00B23A21">
              <w:rPr>
                <w:sz w:val="24"/>
                <w:szCs w:val="24"/>
                <w:lang w:val="uk-UA"/>
              </w:rPr>
              <w:t>2,2</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2,6</w:t>
            </w:r>
          </w:p>
        </w:tc>
        <w:tc>
          <w:tcPr>
            <w:tcW w:w="701"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2,9</w:t>
            </w:r>
          </w:p>
        </w:tc>
        <w:tc>
          <w:tcPr>
            <w:tcW w:w="899" w:type="dxa"/>
          </w:tcPr>
          <w:p w:rsidR="003A46D0" w:rsidRPr="00B23A21" w:rsidRDefault="003A46D0" w:rsidP="00DB02AA">
            <w:pPr>
              <w:spacing w:before="120" w:after="120" w:line="240" w:lineRule="auto"/>
              <w:ind w:firstLine="0"/>
              <w:jc w:val="center"/>
              <w:rPr>
                <w:sz w:val="24"/>
                <w:szCs w:val="24"/>
                <w:lang w:val="uk-UA"/>
              </w:rPr>
            </w:pPr>
            <w:r w:rsidRPr="00B23A21">
              <w:rPr>
                <w:sz w:val="24"/>
                <w:szCs w:val="24"/>
                <w:lang w:val="uk-UA"/>
              </w:rPr>
              <w:t>4,0</w:t>
            </w:r>
          </w:p>
        </w:tc>
      </w:tr>
    </w:tbl>
    <w:p w:rsidR="00016E2E" w:rsidRPr="00B23A21" w:rsidRDefault="00016E2E" w:rsidP="00DB02AA">
      <w:pPr>
        <w:pStyle w:val="11"/>
        <w:tabs>
          <w:tab w:val="left" w:pos="993"/>
        </w:tabs>
        <w:spacing w:before="120" w:after="120"/>
        <w:ind w:firstLine="709"/>
        <w:jc w:val="both"/>
        <w:rPr>
          <w:sz w:val="28"/>
        </w:rPr>
      </w:pPr>
    </w:p>
    <w:p w:rsidR="00016E2E" w:rsidRPr="00B23A21" w:rsidRDefault="00016E2E" w:rsidP="00DB02AA">
      <w:pPr>
        <w:spacing w:before="120" w:after="120" w:line="240" w:lineRule="auto"/>
        <w:rPr>
          <w:rFonts w:eastAsia="Times New Roman"/>
          <w:szCs w:val="20"/>
          <w:lang w:eastAsia="ru-RU"/>
        </w:rPr>
      </w:pPr>
      <w:r w:rsidRPr="00B23A21">
        <w:br w:type="page"/>
      </w:r>
    </w:p>
    <w:p w:rsidR="00733690" w:rsidRPr="002934EC" w:rsidRDefault="00733690" w:rsidP="00DB02AA">
      <w:pPr>
        <w:tabs>
          <w:tab w:val="left" w:pos="0"/>
        </w:tabs>
        <w:spacing w:before="120" w:after="120" w:line="240" w:lineRule="auto"/>
        <w:jc w:val="center"/>
        <w:rPr>
          <w:rFonts w:eastAsia="Times New Roman"/>
          <w:b/>
          <w:szCs w:val="20"/>
          <w:lang w:val="en-US" w:eastAsia="ru-RU"/>
        </w:rPr>
      </w:pPr>
      <w:r w:rsidRPr="00733690">
        <w:rPr>
          <w:rFonts w:eastAsia="Times New Roman"/>
          <w:b/>
          <w:szCs w:val="20"/>
          <w:lang w:eastAsia="ru-RU"/>
        </w:rPr>
        <w:lastRenderedPageBreak/>
        <w:t xml:space="preserve">Recommended </w:t>
      </w:r>
      <w:r w:rsidR="002934EC">
        <w:rPr>
          <w:rFonts w:eastAsia="Times New Roman"/>
          <w:b/>
          <w:szCs w:val="20"/>
          <w:lang w:val="en-US" w:eastAsia="ru-RU"/>
        </w:rPr>
        <w:t>sources</w:t>
      </w:r>
    </w:p>
    <w:p w:rsidR="00733690" w:rsidRPr="00733690" w:rsidRDefault="00733690" w:rsidP="00DB02AA">
      <w:pPr>
        <w:tabs>
          <w:tab w:val="left" w:pos="0"/>
        </w:tabs>
        <w:spacing w:before="120" w:after="120" w:line="240" w:lineRule="auto"/>
        <w:jc w:val="center"/>
        <w:rPr>
          <w:rFonts w:eastAsia="Times New Roman"/>
          <w:b/>
          <w:szCs w:val="20"/>
          <w:lang w:eastAsia="ru-RU"/>
        </w:rPr>
      </w:pPr>
    </w:p>
    <w:p w:rsidR="009B334B" w:rsidRPr="00B23A21" w:rsidRDefault="0044690F" w:rsidP="00DB02AA">
      <w:pPr>
        <w:tabs>
          <w:tab w:val="left" w:pos="0"/>
        </w:tabs>
        <w:spacing w:before="120" w:after="120" w:line="240" w:lineRule="auto"/>
        <w:jc w:val="center"/>
        <w:rPr>
          <w:sz w:val="32"/>
          <w:lang w:val="uk-UA"/>
        </w:rPr>
      </w:pPr>
      <w:r>
        <w:rPr>
          <w:rFonts w:eastAsia="Times New Roman"/>
          <w:b/>
          <w:szCs w:val="20"/>
          <w:lang w:val="en-US" w:eastAsia="ru-RU"/>
        </w:rPr>
        <w:t>M</w:t>
      </w:r>
      <w:r w:rsidR="00733690" w:rsidRPr="00BA2D4A">
        <w:rPr>
          <w:rFonts w:eastAsia="Times New Roman"/>
          <w:b/>
          <w:szCs w:val="20"/>
          <w:lang w:val="en-US" w:eastAsia="ru-RU"/>
        </w:rPr>
        <w:t>ain</w:t>
      </w:r>
      <w:r w:rsidR="00772C44" w:rsidRPr="00B23A21">
        <w:rPr>
          <w:sz w:val="32"/>
          <w:lang w:val="uk-UA"/>
        </w:rPr>
        <w:t>:</w:t>
      </w:r>
    </w:p>
    <w:p w:rsidR="00772C44" w:rsidRPr="00B23A21" w:rsidRDefault="00772C44" w:rsidP="00DB02AA">
      <w:pPr>
        <w:tabs>
          <w:tab w:val="left" w:pos="0"/>
        </w:tabs>
        <w:spacing w:before="120" w:after="120" w:line="240" w:lineRule="auto"/>
        <w:jc w:val="center"/>
        <w:rPr>
          <w:sz w:val="32"/>
          <w:lang w:val="uk-UA"/>
        </w:rPr>
      </w:pPr>
    </w:p>
    <w:p w:rsidR="00BA2D4A" w:rsidRPr="00B23A21" w:rsidRDefault="009B334B" w:rsidP="00DB02AA">
      <w:pPr>
        <w:tabs>
          <w:tab w:val="left" w:pos="1134"/>
        </w:tabs>
        <w:spacing w:before="120" w:after="120" w:line="240" w:lineRule="auto"/>
        <w:jc w:val="both"/>
        <w:rPr>
          <w:lang w:val="uk-UA"/>
        </w:rPr>
      </w:pPr>
      <w:r w:rsidRPr="00B23A21">
        <w:rPr>
          <w:lang w:val="uk-UA"/>
        </w:rPr>
        <w:t xml:space="preserve">1. </w:t>
      </w:r>
      <w:r w:rsidR="00BA2D4A" w:rsidRPr="00B23A21">
        <w:rPr>
          <w:lang w:val="uk-UA"/>
        </w:rPr>
        <w:t>Медична і біологічна фізика/ Національний підручник, автори: Чалий О.В.(ред.),  Цехмістер Я.В., Агапов Б.Т. та інші. – Вінниця, Нова Книга, 2013.</w:t>
      </w:r>
    </w:p>
    <w:p w:rsidR="00BA2D4A" w:rsidRPr="00B23A21" w:rsidRDefault="00BA2D4A" w:rsidP="00DB02AA">
      <w:pPr>
        <w:tabs>
          <w:tab w:val="left" w:pos="1134"/>
        </w:tabs>
        <w:spacing w:before="120" w:after="120" w:line="240" w:lineRule="auto"/>
        <w:jc w:val="both"/>
        <w:rPr>
          <w:lang w:val="uk-UA"/>
        </w:rPr>
      </w:pPr>
      <w:r w:rsidRPr="00B23A21">
        <w:rPr>
          <w:lang w:val="uk-UA"/>
        </w:rPr>
        <w:t>2. Вища математика / Національний підручник, автори Личковський Е.І. (ред.), Свердан П.Л. (ред.), Тиманюк В.О., Чалий О.В. - Вінниця, Нова Книга, 2014.</w:t>
      </w:r>
    </w:p>
    <w:p w:rsidR="00BA2D4A" w:rsidRPr="00B23A21" w:rsidRDefault="00BA2D4A" w:rsidP="00DB02AA">
      <w:pPr>
        <w:tabs>
          <w:tab w:val="left" w:pos="1134"/>
        </w:tabs>
        <w:spacing w:before="120" w:after="120" w:line="240" w:lineRule="auto"/>
        <w:jc w:val="both"/>
        <w:rPr>
          <w:lang w:val="uk-UA"/>
        </w:rPr>
      </w:pPr>
      <w:r w:rsidRPr="00B23A21">
        <w:rPr>
          <w:lang w:val="uk-UA"/>
        </w:rPr>
        <w:t>3. Біофізика. Фізичні методи аналізу та метрологія / Національний підр</w:t>
      </w:r>
      <w:r w:rsidRPr="00B23A21">
        <w:rPr>
          <w:lang w:val="uk-UA"/>
        </w:rPr>
        <w:t>у</w:t>
      </w:r>
      <w:r w:rsidRPr="00B23A21">
        <w:rPr>
          <w:lang w:val="uk-UA"/>
        </w:rPr>
        <w:t>чник , автори: Личковський Е.І.(ред.), Тиманюка В.О. (ред.), Чалий О.В., Лях Ю.Є., Животова О.М. – Вінниця, Нова Книга, 2014.</w:t>
      </w:r>
    </w:p>
    <w:p w:rsidR="00BA2D4A" w:rsidRPr="00B23A21" w:rsidRDefault="00BA2D4A" w:rsidP="00DB02AA">
      <w:pPr>
        <w:tabs>
          <w:tab w:val="left" w:pos="1134"/>
        </w:tabs>
        <w:spacing w:before="120" w:after="120" w:line="240" w:lineRule="auto"/>
        <w:jc w:val="both"/>
        <w:rPr>
          <w:lang w:val="uk-UA"/>
        </w:rPr>
      </w:pPr>
      <w:r w:rsidRPr="00B23A21">
        <w:rPr>
          <w:lang w:val="uk-UA"/>
        </w:rPr>
        <w:t>4. Биофизика/ Тиманюк В.А., Животова Е.Н.  – Харьков, Изд-во НФАУ, 2003.</w:t>
      </w:r>
    </w:p>
    <w:p w:rsidR="00BA2D4A" w:rsidRPr="00B23A21" w:rsidRDefault="00BA2D4A" w:rsidP="00DB02AA">
      <w:pPr>
        <w:tabs>
          <w:tab w:val="left" w:pos="1134"/>
        </w:tabs>
        <w:spacing w:before="120" w:after="120" w:line="240" w:lineRule="auto"/>
        <w:jc w:val="both"/>
        <w:rPr>
          <w:lang w:val="uk-UA"/>
        </w:rPr>
      </w:pPr>
      <w:r w:rsidRPr="00B23A21">
        <w:rPr>
          <w:lang w:val="uk-UA"/>
        </w:rPr>
        <w:t>5.Медична і біологічна фізика. Практикум/ За ред. О.В.Чалого. – К.: Кн</w:t>
      </w:r>
      <w:r w:rsidRPr="00B23A21">
        <w:rPr>
          <w:lang w:val="uk-UA"/>
        </w:rPr>
        <w:t>и</w:t>
      </w:r>
      <w:r w:rsidRPr="00B23A21">
        <w:rPr>
          <w:lang w:val="uk-UA"/>
        </w:rPr>
        <w:t>га плюс, 2003.</w:t>
      </w:r>
    </w:p>
    <w:p w:rsidR="00BA2D4A" w:rsidRPr="00B23A21" w:rsidRDefault="00BA2D4A" w:rsidP="00DB02AA">
      <w:pPr>
        <w:tabs>
          <w:tab w:val="left" w:pos="1134"/>
        </w:tabs>
        <w:spacing w:before="120" w:after="120" w:line="240" w:lineRule="auto"/>
        <w:jc w:val="both"/>
        <w:rPr>
          <w:b/>
          <w:i/>
          <w:lang w:val="uk-UA"/>
        </w:rPr>
      </w:pPr>
      <w:r w:rsidRPr="00B23A21">
        <w:rPr>
          <w:lang w:val="uk-UA"/>
        </w:rPr>
        <w:t>6. Збірник задач і запитань з медичної і біологічної фізики / Я. Лопуша</w:t>
      </w:r>
      <w:r w:rsidRPr="00B23A21">
        <w:rPr>
          <w:lang w:val="uk-UA"/>
        </w:rPr>
        <w:t>н</w:t>
      </w:r>
      <w:r w:rsidRPr="00B23A21">
        <w:rPr>
          <w:lang w:val="uk-UA"/>
        </w:rPr>
        <w:t>ський. - Львів, Наукове товариство ім.Тараса Шевченка,  2006.</w:t>
      </w:r>
      <w:r w:rsidRPr="00B23A21">
        <w:rPr>
          <w:b/>
          <w:i/>
          <w:lang w:val="uk-UA"/>
        </w:rPr>
        <w:t xml:space="preserve"> </w:t>
      </w:r>
    </w:p>
    <w:p w:rsidR="00772C44" w:rsidRPr="00B23A21" w:rsidRDefault="00772C44" w:rsidP="00DB02AA">
      <w:pPr>
        <w:tabs>
          <w:tab w:val="left" w:pos="1134"/>
        </w:tabs>
        <w:spacing w:before="120" w:after="120" w:line="240" w:lineRule="auto"/>
        <w:jc w:val="both"/>
        <w:rPr>
          <w:lang w:val="uk-UA"/>
        </w:rPr>
      </w:pPr>
    </w:p>
    <w:p w:rsidR="009B334B" w:rsidRPr="00B23A21" w:rsidRDefault="00636549" w:rsidP="00DB02AA">
      <w:pPr>
        <w:tabs>
          <w:tab w:val="left" w:pos="0"/>
        </w:tabs>
        <w:spacing w:before="120" w:after="120" w:line="240" w:lineRule="auto"/>
        <w:jc w:val="center"/>
        <w:rPr>
          <w:lang w:val="uk-UA"/>
        </w:rPr>
      </w:pPr>
      <w:r w:rsidRPr="00636549">
        <w:rPr>
          <w:b/>
          <w:lang w:val="en-US"/>
        </w:rPr>
        <w:t>S</w:t>
      </w:r>
      <w:r w:rsidRPr="00636549">
        <w:rPr>
          <w:b/>
          <w:lang w:val="uk-UA"/>
        </w:rPr>
        <w:t>econdary</w:t>
      </w:r>
      <w:r w:rsidR="00772C44" w:rsidRPr="00636549">
        <w:rPr>
          <w:lang w:val="uk-UA"/>
        </w:rPr>
        <w:t>:</w:t>
      </w:r>
    </w:p>
    <w:p w:rsidR="00772C44" w:rsidRPr="00B23A21" w:rsidRDefault="00772C44" w:rsidP="00DB02AA">
      <w:pPr>
        <w:tabs>
          <w:tab w:val="left" w:pos="0"/>
        </w:tabs>
        <w:spacing w:before="120" w:after="120" w:line="240" w:lineRule="auto"/>
        <w:jc w:val="center"/>
        <w:rPr>
          <w:lang w:val="uk-UA"/>
        </w:rPr>
      </w:pPr>
    </w:p>
    <w:p w:rsidR="00BA2D4A" w:rsidRPr="00B23A21" w:rsidRDefault="009B334B" w:rsidP="00DB02AA">
      <w:pPr>
        <w:spacing w:before="120" w:after="120" w:line="240" w:lineRule="auto"/>
        <w:rPr>
          <w:lang w:val="uk-UA"/>
        </w:rPr>
      </w:pPr>
      <w:r w:rsidRPr="00636549">
        <w:rPr>
          <w:lang w:val="uk-UA"/>
        </w:rPr>
        <w:t>1</w:t>
      </w:r>
      <w:r w:rsidRPr="00B23A21">
        <w:rPr>
          <w:lang w:val="uk-UA"/>
        </w:rPr>
        <w:t xml:space="preserve">. </w:t>
      </w:r>
      <w:r w:rsidR="00BA2D4A" w:rsidRPr="00B23A21">
        <w:rPr>
          <w:lang w:val="uk-UA"/>
        </w:rPr>
        <w:t>Агапов Б.Т., Максютин Г.В., Островерхов П.И. Лабораторный практ</w:t>
      </w:r>
      <w:r w:rsidR="00BA2D4A" w:rsidRPr="00B23A21">
        <w:rPr>
          <w:lang w:val="uk-UA"/>
        </w:rPr>
        <w:t>и</w:t>
      </w:r>
      <w:r w:rsidR="00BA2D4A" w:rsidRPr="00B23A21">
        <w:rPr>
          <w:lang w:val="uk-UA"/>
        </w:rPr>
        <w:t>кум по физике. – М: Высш. школа., 1982.</w:t>
      </w:r>
    </w:p>
    <w:p w:rsidR="00BA2D4A" w:rsidRPr="00B23A21" w:rsidRDefault="00BA2D4A" w:rsidP="00DB02AA">
      <w:pPr>
        <w:tabs>
          <w:tab w:val="left" w:pos="993"/>
        </w:tabs>
        <w:spacing w:before="120" w:after="120" w:line="240" w:lineRule="auto"/>
        <w:jc w:val="both"/>
        <w:rPr>
          <w:lang w:val="uk-UA"/>
        </w:rPr>
      </w:pPr>
      <w:r w:rsidRPr="00B23A21">
        <w:t xml:space="preserve">3. </w:t>
      </w:r>
      <w:r w:rsidRPr="00B23A21">
        <w:rPr>
          <w:lang w:val="uk-UA"/>
        </w:rPr>
        <w:t>Ремизов А.Н.. Медицинская и биологическая физика. – М: Высшая школа, 1992.</w:t>
      </w:r>
    </w:p>
    <w:p w:rsidR="00BA2D4A" w:rsidRPr="00B23A21" w:rsidRDefault="00BA2D4A" w:rsidP="00DB02AA">
      <w:pPr>
        <w:tabs>
          <w:tab w:val="left" w:pos="993"/>
        </w:tabs>
        <w:spacing w:before="120" w:after="120" w:line="240" w:lineRule="auto"/>
        <w:jc w:val="both"/>
        <w:rPr>
          <w:lang w:val="uk-UA"/>
        </w:rPr>
      </w:pPr>
      <w:r w:rsidRPr="00B23A21">
        <w:t>4</w:t>
      </w:r>
      <w:r w:rsidRPr="00B23A21">
        <w:rPr>
          <w:lang w:val="uk-UA"/>
        </w:rPr>
        <w:t>. Антонов В.Ф. и др. Биофизика. – М.: Владос, 2000.</w:t>
      </w:r>
    </w:p>
    <w:p w:rsidR="00BA2D4A" w:rsidRPr="00B23A21" w:rsidRDefault="00BA2D4A" w:rsidP="00DB02AA">
      <w:pPr>
        <w:tabs>
          <w:tab w:val="left" w:pos="993"/>
        </w:tabs>
        <w:spacing w:before="120" w:after="120" w:line="240" w:lineRule="auto"/>
        <w:jc w:val="both"/>
        <w:rPr>
          <w:lang w:val="uk-UA"/>
        </w:rPr>
      </w:pPr>
      <w:r w:rsidRPr="00B23A21">
        <w:t>5</w:t>
      </w:r>
      <w:r w:rsidRPr="00B23A21">
        <w:rPr>
          <w:lang w:val="uk-UA"/>
        </w:rPr>
        <w:t>. Эссаулова И.Л., Блохина М.Е, Гонцов Л.Д. Руководство к лаборато</w:t>
      </w:r>
      <w:r w:rsidRPr="00B23A21">
        <w:rPr>
          <w:lang w:val="uk-UA"/>
        </w:rPr>
        <w:t>р</w:t>
      </w:r>
      <w:r w:rsidRPr="00B23A21">
        <w:rPr>
          <w:lang w:val="uk-UA"/>
        </w:rPr>
        <w:t>ным работам по медицинской и биологической физике. – М : Высш. школа, 1987.</w:t>
      </w:r>
    </w:p>
    <w:p w:rsidR="00BA2D4A" w:rsidRPr="00B23A21" w:rsidRDefault="00BA2D4A" w:rsidP="00DB02AA">
      <w:pPr>
        <w:tabs>
          <w:tab w:val="left" w:pos="993"/>
        </w:tabs>
        <w:spacing w:before="120" w:after="120" w:line="240" w:lineRule="auto"/>
        <w:jc w:val="both"/>
        <w:rPr>
          <w:lang w:val="uk-UA"/>
        </w:rPr>
      </w:pPr>
      <w:r w:rsidRPr="00B23A21">
        <w:t>6</w:t>
      </w:r>
      <w:r w:rsidRPr="00B23A21">
        <w:rPr>
          <w:lang w:val="uk-UA"/>
        </w:rPr>
        <w:t>. Ремизов А.Н., Исакова Н.Х.,.Максина Л.Г. Сборник задач по медици</w:t>
      </w:r>
      <w:r w:rsidRPr="00B23A21">
        <w:rPr>
          <w:lang w:val="uk-UA"/>
        </w:rPr>
        <w:t>н</w:t>
      </w:r>
      <w:r w:rsidRPr="00B23A21">
        <w:rPr>
          <w:lang w:val="uk-UA"/>
        </w:rPr>
        <w:t>ской и биологической физике. – М : Высш. школа, 1978.</w:t>
      </w:r>
    </w:p>
    <w:p w:rsidR="009B334B" w:rsidRPr="00B23A21" w:rsidRDefault="009B334B" w:rsidP="00DB02AA">
      <w:pPr>
        <w:spacing w:before="120" w:after="120" w:line="240" w:lineRule="auto"/>
        <w:rPr>
          <w:b/>
          <w:lang w:val="uk-UA"/>
        </w:rPr>
      </w:pPr>
    </w:p>
    <w:p w:rsidR="009B334B" w:rsidRPr="00B23A21" w:rsidRDefault="00472111" w:rsidP="00DB02AA">
      <w:pPr>
        <w:tabs>
          <w:tab w:val="left" w:pos="0"/>
        </w:tabs>
        <w:spacing w:before="120" w:after="120" w:line="240" w:lineRule="auto"/>
        <w:jc w:val="center"/>
        <w:rPr>
          <w:lang w:val="uk-UA"/>
        </w:rPr>
      </w:pPr>
      <w:r w:rsidRPr="00472111">
        <w:rPr>
          <w:lang w:val="uk-UA"/>
        </w:rPr>
        <w:t>Information resources</w:t>
      </w:r>
    </w:p>
    <w:p w:rsidR="004D38D9" w:rsidRPr="00B23A21" w:rsidRDefault="00472111" w:rsidP="00DB02AA">
      <w:pPr>
        <w:pStyle w:val="a5"/>
        <w:numPr>
          <w:ilvl w:val="0"/>
          <w:numId w:val="27"/>
        </w:numPr>
        <w:spacing w:before="120" w:after="120" w:line="240" w:lineRule="auto"/>
        <w:ind w:left="426"/>
        <w:rPr>
          <w:lang w:val="uk-UA"/>
        </w:rPr>
      </w:pPr>
      <w:r w:rsidRPr="00472111">
        <w:rPr>
          <w:lang w:val="uk-UA"/>
        </w:rPr>
        <w:t>Global intellectual resource</w:t>
      </w:r>
      <w:r w:rsidR="004D38D9" w:rsidRPr="00B23A21">
        <w:rPr>
          <w:lang w:val="uk-UA"/>
        </w:rPr>
        <w:t>:</w:t>
      </w:r>
      <w:r w:rsidR="004D38D9" w:rsidRPr="00472111">
        <w:rPr>
          <w:rStyle w:val="af5"/>
          <w:color w:val="auto"/>
          <w:lang w:val="en-US"/>
        </w:rPr>
        <w:t>http://statistica.ru/local-portals/medicine/</w:t>
      </w:r>
    </w:p>
    <w:p w:rsidR="009B334B" w:rsidRPr="00B23A21" w:rsidRDefault="00472111" w:rsidP="00DB02AA">
      <w:pPr>
        <w:pStyle w:val="a5"/>
        <w:numPr>
          <w:ilvl w:val="0"/>
          <w:numId w:val="27"/>
        </w:numPr>
        <w:spacing w:before="120" w:after="120" w:line="240" w:lineRule="auto"/>
        <w:ind w:left="426"/>
        <w:rPr>
          <w:lang w:val="uk-UA"/>
        </w:rPr>
      </w:pPr>
      <w:r w:rsidRPr="00472111">
        <w:rPr>
          <w:lang w:val="uk-UA"/>
        </w:rPr>
        <w:t xml:space="preserve">Website </w:t>
      </w:r>
      <w:r w:rsidR="002934EC">
        <w:rPr>
          <w:lang w:val="en-US"/>
        </w:rPr>
        <w:t xml:space="preserve">of </w:t>
      </w:r>
      <w:r w:rsidRPr="00636549">
        <w:rPr>
          <w:lang w:val="uk-UA"/>
        </w:rPr>
        <w:t xml:space="preserve">medical </w:t>
      </w:r>
      <w:r w:rsidRPr="00472111">
        <w:rPr>
          <w:lang w:val="uk-UA"/>
        </w:rPr>
        <w:t>statistics</w:t>
      </w:r>
      <w:r w:rsidR="004D38D9" w:rsidRPr="00B23A21">
        <w:rPr>
          <w:lang w:val="uk-UA"/>
        </w:rPr>
        <w:t xml:space="preserve">: </w:t>
      </w:r>
      <w:hyperlink r:id="rId277" w:history="1">
        <w:r w:rsidR="004D38D9" w:rsidRPr="00B23A21">
          <w:rPr>
            <w:rStyle w:val="af5"/>
            <w:color w:val="auto"/>
            <w:lang w:val="uk-UA"/>
          </w:rPr>
          <w:t>http://medstatistic.ru</w:t>
        </w:r>
      </w:hyperlink>
    </w:p>
    <w:p w:rsidR="004D38D9" w:rsidRPr="00B23A21" w:rsidRDefault="00BE58AD" w:rsidP="00DB02AA">
      <w:pPr>
        <w:pStyle w:val="a5"/>
        <w:numPr>
          <w:ilvl w:val="0"/>
          <w:numId w:val="27"/>
        </w:numPr>
        <w:spacing w:before="120" w:after="120" w:line="240" w:lineRule="auto"/>
        <w:ind w:left="426"/>
        <w:rPr>
          <w:lang w:val="uk-UA"/>
        </w:rPr>
      </w:pPr>
      <w:r w:rsidRPr="00BE58AD">
        <w:rPr>
          <w:lang w:val="uk-UA"/>
        </w:rPr>
        <w:t xml:space="preserve">The Department </w:t>
      </w:r>
      <w:r>
        <w:rPr>
          <w:lang w:val="uk-UA"/>
        </w:rPr>
        <w:t>website</w:t>
      </w:r>
      <w:r w:rsidR="004D38D9" w:rsidRPr="00B23A21">
        <w:rPr>
          <w:lang w:val="uk-UA"/>
        </w:rPr>
        <w:t xml:space="preserve">: </w:t>
      </w:r>
      <w:hyperlink r:id="rId278" w:tgtFrame="_blank" w:history="1">
        <w:r w:rsidR="004D38D9" w:rsidRPr="00B23A21">
          <w:rPr>
            <w:rStyle w:val="af5"/>
            <w:color w:val="auto"/>
            <w:lang w:val="uk-UA"/>
          </w:rPr>
          <w:t>https://biophysics-inform.wixsite.com/biophysics</w:t>
        </w:r>
      </w:hyperlink>
      <w:r w:rsidR="004D38D9" w:rsidRPr="00BE58AD">
        <w:rPr>
          <w:rFonts w:ascii="Arial" w:hAnsi="Arial" w:cs="Arial"/>
          <w:sz w:val="23"/>
          <w:szCs w:val="23"/>
          <w:shd w:val="clear" w:color="auto" w:fill="FFFFFF"/>
          <w:lang w:val="en-US"/>
        </w:rPr>
        <w:t> </w:t>
      </w:r>
    </w:p>
    <w:p w:rsidR="00016E2E" w:rsidRPr="00B23A21" w:rsidRDefault="00016E2E" w:rsidP="00DB02AA">
      <w:pPr>
        <w:pStyle w:val="11"/>
        <w:tabs>
          <w:tab w:val="left" w:pos="993"/>
        </w:tabs>
        <w:spacing w:before="120" w:after="120"/>
        <w:ind w:firstLine="709"/>
        <w:jc w:val="center"/>
        <w:rPr>
          <w:sz w:val="32"/>
          <w:lang w:val="uk-UA"/>
        </w:rPr>
      </w:pPr>
    </w:p>
    <w:sectPr w:rsidR="00016E2E" w:rsidRPr="00B23A21" w:rsidSect="00B1281D">
      <w:headerReference w:type="default" r:id="rId279"/>
      <w:footerReference w:type="default" r:id="rId280"/>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39E" w:rsidRDefault="00BF339E">
      <w:pPr>
        <w:spacing w:line="240" w:lineRule="auto"/>
      </w:pPr>
      <w:r>
        <w:separator/>
      </w:r>
    </w:p>
  </w:endnote>
  <w:endnote w:type="continuationSeparator" w:id="0">
    <w:p w:rsidR="00BF339E" w:rsidRDefault="00BF3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995162"/>
      <w:docPartObj>
        <w:docPartGallery w:val="Page Numbers (Bottom of Page)"/>
        <w:docPartUnique/>
      </w:docPartObj>
    </w:sdtPr>
    <w:sdtEndPr>
      <w:rPr>
        <w:sz w:val="28"/>
        <w:szCs w:val="28"/>
      </w:rPr>
    </w:sdtEndPr>
    <w:sdtContent>
      <w:p w:rsidR="00760785" w:rsidRPr="001F28C6" w:rsidRDefault="00760785">
        <w:pPr>
          <w:pStyle w:val="ae"/>
          <w:jc w:val="center"/>
          <w:rPr>
            <w:sz w:val="28"/>
            <w:szCs w:val="28"/>
          </w:rPr>
        </w:pPr>
        <w:r w:rsidRPr="001F28C6">
          <w:rPr>
            <w:sz w:val="28"/>
            <w:szCs w:val="28"/>
          </w:rPr>
          <w:fldChar w:fldCharType="begin"/>
        </w:r>
        <w:r w:rsidRPr="001F28C6">
          <w:rPr>
            <w:sz w:val="28"/>
            <w:szCs w:val="28"/>
          </w:rPr>
          <w:instrText>PAGE   \* MERGEFORMAT</w:instrText>
        </w:r>
        <w:r w:rsidRPr="001F28C6">
          <w:rPr>
            <w:sz w:val="28"/>
            <w:szCs w:val="28"/>
          </w:rPr>
          <w:fldChar w:fldCharType="separate"/>
        </w:r>
        <w:r w:rsidR="0002214C">
          <w:rPr>
            <w:noProof/>
            <w:sz w:val="28"/>
            <w:szCs w:val="28"/>
          </w:rPr>
          <w:t>2</w:t>
        </w:r>
        <w:r w:rsidRPr="001F28C6">
          <w:rPr>
            <w:sz w:val="28"/>
            <w:szCs w:val="28"/>
          </w:rPr>
          <w:fldChar w:fldCharType="end"/>
        </w:r>
      </w:p>
    </w:sdtContent>
  </w:sdt>
  <w:p w:rsidR="00760785" w:rsidRDefault="0076078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39E" w:rsidRDefault="00BF339E">
      <w:pPr>
        <w:spacing w:line="240" w:lineRule="auto"/>
      </w:pPr>
      <w:r>
        <w:separator/>
      </w:r>
    </w:p>
  </w:footnote>
  <w:footnote w:type="continuationSeparator" w:id="0">
    <w:p w:rsidR="00BF339E" w:rsidRDefault="00BF33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785" w:rsidRDefault="00760785">
    <w:pPr>
      <w:pStyle w:val="af3"/>
      <w:jc w:val="right"/>
    </w:pPr>
  </w:p>
  <w:p w:rsidR="00760785" w:rsidRDefault="00760785">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C56"/>
    <w:multiLevelType w:val="hybridMultilevel"/>
    <w:tmpl w:val="65FE1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0407CA"/>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81D66BB"/>
    <w:multiLevelType w:val="multilevel"/>
    <w:tmpl w:val="D534B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959DD"/>
    <w:multiLevelType w:val="hybridMultilevel"/>
    <w:tmpl w:val="670A6D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F585ACF"/>
    <w:multiLevelType w:val="singleLevel"/>
    <w:tmpl w:val="0C6A9152"/>
    <w:lvl w:ilvl="0">
      <w:start w:val="1"/>
      <w:numFmt w:val="decimal"/>
      <w:lvlText w:val="%1."/>
      <w:lvlJc w:val="left"/>
      <w:pPr>
        <w:tabs>
          <w:tab w:val="num" w:pos="1080"/>
        </w:tabs>
        <w:ind w:left="1080" w:hanging="360"/>
      </w:pPr>
      <w:rPr>
        <w:rFonts w:hint="default"/>
      </w:rPr>
    </w:lvl>
  </w:abstractNum>
  <w:abstractNum w:abstractNumId="5">
    <w:nsid w:val="12630DAB"/>
    <w:multiLevelType w:val="hybridMultilevel"/>
    <w:tmpl w:val="18DE3BF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146D6"/>
    <w:multiLevelType w:val="hybridMultilevel"/>
    <w:tmpl w:val="AB36B942"/>
    <w:lvl w:ilvl="0" w:tplc="0E5665F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
    <w:nsid w:val="1524409F"/>
    <w:multiLevelType w:val="hybridMultilevel"/>
    <w:tmpl w:val="8522F5B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
    <w:nsid w:val="15CB545F"/>
    <w:multiLevelType w:val="hybridMultilevel"/>
    <w:tmpl w:val="1366929C"/>
    <w:lvl w:ilvl="0" w:tplc="E006F164">
      <w:start w:val="1"/>
      <w:numFmt w:val="decimal"/>
      <w:lvlText w:val="%1."/>
      <w:lvlJc w:val="left"/>
      <w:pPr>
        <w:ind w:left="1211"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700771"/>
    <w:multiLevelType w:val="hybridMultilevel"/>
    <w:tmpl w:val="85884562"/>
    <w:lvl w:ilvl="0" w:tplc="C8CE11CC">
      <w:start w:val="2"/>
      <w:numFmt w:val="decimal"/>
      <w:lvlText w:val="%1."/>
      <w:lvlJc w:val="left"/>
      <w:pPr>
        <w:ind w:left="2498" w:hanging="360"/>
      </w:pPr>
      <w:rPr>
        <w:rFonts w:hint="default"/>
      </w:r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FF64DC1"/>
    <w:multiLevelType w:val="hybridMultilevel"/>
    <w:tmpl w:val="5EF8C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587731"/>
    <w:multiLevelType w:val="hybridMultilevel"/>
    <w:tmpl w:val="AAA63F64"/>
    <w:lvl w:ilvl="0" w:tplc="C8CE11CC">
      <w:start w:val="2"/>
      <w:numFmt w:val="decimal"/>
      <w:lvlText w:val="%1."/>
      <w:lvlJc w:val="left"/>
      <w:pPr>
        <w:ind w:left="2498"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75466B"/>
    <w:multiLevelType w:val="hybridMultilevel"/>
    <w:tmpl w:val="979226D6"/>
    <w:lvl w:ilvl="0" w:tplc="C6D4584E">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545010"/>
    <w:multiLevelType w:val="hybridMultilevel"/>
    <w:tmpl w:val="1FBE2A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57D7065"/>
    <w:multiLevelType w:val="hybridMultilevel"/>
    <w:tmpl w:val="4E625C8A"/>
    <w:lvl w:ilvl="0" w:tplc="16425C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5A7321F"/>
    <w:multiLevelType w:val="hybridMultilevel"/>
    <w:tmpl w:val="2A98848E"/>
    <w:lvl w:ilvl="0" w:tplc="62DE7410">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7E5B5B"/>
    <w:multiLevelType w:val="hybridMultilevel"/>
    <w:tmpl w:val="0D20F38C"/>
    <w:lvl w:ilvl="0" w:tplc="CF40883C">
      <w:start w:val="1"/>
      <w:numFmt w:val="bullet"/>
      <w:lvlText w:val=""/>
      <w:lvlJc w:val="left"/>
      <w:pPr>
        <w:tabs>
          <w:tab w:val="num" w:pos="360"/>
        </w:tabs>
        <w:ind w:left="360" w:firstLine="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97E1205"/>
    <w:multiLevelType w:val="hybridMultilevel"/>
    <w:tmpl w:val="FC04DA3E"/>
    <w:lvl w:ilvl="0" w:tplc="0D7EFD0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D01D1C"/>
    <w:multiLevelType w:val="singleLevel"/>
    <w:tmpl w:val="0419000F"/>
    <w:lvl w:ilvl="0">
      <w:start w:val="1"/>
      <w:numFmt w:val="decimal"/>
      <w:lvlText w:val="%1."/>
      <w:lvlJc w:val="left"/>
      <w:pPr>
        <w:tabs>
          <w:tab w:val="num" w:pos="1260"/>
        </w:tabs>
        <w:ind w:left="1260" w:hanging="360"/>
      </w:pPr>
      <w:rPr>
        <w:rFonts w:hint="default"/>
      </w:rPr>
    </w:lvl>
  </w:abstractNum>
  <w:abstractNum w:abstractNumId="19">
    <w:nsid w:val="2E134A31"/>
    <w:multiLevelType w:val="hybridMultilevel"/>
    <w:tmpl w:val="AB36B942"/>
    <w:lvl w:ilvl="0" w:tplc="0E5665F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nsid w:val="2FB45420"/>
    <w:multiLevelType w:val="multilevel"/>
    <w:tmpl w:val="76F61CEA"/>
    <w:lvl w:ilvl="0">
      <w:start w:val="1"/>
      <w:numFmt w:val="decimal"/>
      <w:lvlText w:val="%1."/>
      <w:lvlJc w:val="left"/>
      <w:pPr>
        <w:ind w:left="1211" w:hanging="36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309B5629"/>
    <w:multiLevelType w:val="singleLevel"/>
    <w:tmpl w:val="469C5568"/>
    <w:lvl w:ilvl="0">
      <w:start w:val="2"/>
      <w:numFmt w:val="decimal"/>
      <w:lvlText w:val="%1."/>
      <w:lvlJc w:val="left"/>
      <w:pPr>
        <w:tabs>
          <w:tab w:val="num" w:pos="2203"/>
        </w:tabs>
        <w:ind w:left="2203" w:hanging="360"/>
      </w:pPr>
      <w:rPr>
        <w:rFonts w:hint="default"/>
      </w:rPr>
    </w:lvl>
  </w:abstractNum>
  <w:abstractNum w:abstractNumId="22">
    <w:nsid w:val="32EA04EC"/>
    <w:multiLevelType w:val="hybridMultilevel"/>
    <w:tmpl w:val="1A50D212"/>
    <w:lvl w:ilvl="0" w:tplc="A69E99A8">
      <w:start w:val="1"/>
      <w:numFmt w:val="decimal"/>
      <w:lvlText w:val="%1."/>
      <w:lvlJc w:val="left"/>
      <w:pPr>
        <w:ind w:left="2149" w:hanging="360"/>
      </w:pPr>
      <w:rPr>
        <w:rFonts w:ascii="Times New Roman" w:eastAsia="Times New Roman" w:hAnsi="Times New Roman" w:cs="Times New Roman"/>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3">
    <w:nsid w:val="399C52E8"/>
    <w:multiLevelType w:val="hybridMultilevel"/>
    <w:tmpl w:val="2834B280"/>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nsid w:val="3EC542A6"/>
    <w:multiLevelType w:val="multilevel"/>
    <w:tmpl w:val="5EA083B2"/>
    <w:lvl w:ilvl="0">
      <w:start w:val="1"/>
      <w:numFmt w:val="decimal"/>
      <w:lvlText w:val="%1."/>
      <w:lvlJc w:val="left"/>
      <w:pPr>
        <w:tabs>
          <w:tab w:val="num" w:pos="786"/>
        </w:tabs>
        <w:ind w:left="786"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4313F7"/>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49F501F1"/>
    <w:multiLevelType w:val="hybridMultilevel"/>
    <w:tmpl w:val="AB36B942"/>
    <w:lvl w:ilvl="0" w:tplc="0E5665F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7">
    <w:nsid w:val="4D324F54"/>
    <w:multiLevelType w:val="hybridMultilevel"/>
    <w:tmpl w:val="A36E26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E1589E"/>
    <w:multiLevelType w:val="hybridMultilevel"/>
    <w:tmpl w:val="E3060B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532DE5"/>
    <w:multiLevelType w:val="hybridMultilevel"/>
    <w:tmpl w:val="CDCCA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9C7FFC"/>
    <w:multiLevelType w:val="hybridMultilevel"/>
    <w:tmpl w:val="23861C96"/>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1">
    <w:nsid w:val="53B226F2"/>
    <w:multiLevelType w:val="hybridMultilevel"/>
    <w:tmpl w:val="4886AB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7800E29"/>
    <w:multiLevelType w:val="hybridMultilevel"/>
    <w:tmpl w:val="278C8648"/>
    <w:lvl w:ilvl="0" w:tplc="E006F164">
      <w:start w:val="1"/>
      <w:numFmt w:val="decimal"/>
      <w:lvlText w:val="%1."/>
      <w:lvlJc w:val="left"/>
      <w:pPr>
        <w:ind w:left="1211" w:hanging="360"/>
      </w:pPr>
      <w:rPr>
        <w:rFonts w:hint="default"/>
        <w:i w:val="0"/>
        <w:u w:val="no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5C420C87"/>
    <w:multiLevelType w:val="hybridMultilevel"/>
    <w:tmpl w:val="97229924"/>
    <w:lvl w:ilvl="0" w:tplc="E006F164">
      <w:start w:val="1"/>
      <w:numFmt w:val="decimal"/>
      <w:lvlText w:val="%1."/>
      <w:lvlJc w:val="left"/>
      <w:pPr>
        <w:ind w:left="1211"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0435D4"/>
    <w:multiLevelType w:val="hybridMultilevel"/>
    <w:tmpl w:val="2D08D858"/>
    <w:lvl w:ilvl="0" w:tplc="5048528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645735E2"/>
    <w:multiLevelType w:val="hybridMultilevel"/>
    <w:tmpl w:val="255C922C"/>
    <w:lvl w:ilvl="0" w:tplc="19145C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7A32E89"/>
    <w:multiLevelType w:val="hybridMultilevel"/>
    <w:tmpl w:val="AB36B942"/>
    <w:lvl w:ilvl="0" w:tplc="0E5665F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7">
    <w:nsid w:val="67F2094B"/>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68235478"/>
    <w:multiLevelType w:val="hybridMultilevel"/>
    <w:tmpl w:val="AB36B942"/>
    <w:lvl w:ilvl="0" w:tplc="0E5665F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9">
    <w:nsid w:val="6AAE6155"/>
    <w:multiLevelType w:val="hybridMultilevel"/>
    <w:tmpl w:val="A6942602"/>
    <w:lvl w:ilvl="0" w:tplc="0D7EFD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044ECD"/>
    <w:multiLevelType w:val="hybridMultilevel"/>
    <w:tmpl w:val="09067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F15203"/>
    <w:multiLevelType w:val="hybridMultilevel"/>
    <w:tmpl w:val="0284EC04"/>
    <w:lvl w:ilvl="0" w:tplc="C8CE11CC">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2">
    <w:nsid w:val="711338F9"/>
    <w:multiLevelType w:val="hybridMultilevel"/>
    <w:tmpl w:val="959869C4"/>
    <w:lvl w:ilvl="0" w:tplc="E006F164">
      <w:start w:val="1"/>
      <w:numFmt w:val="decimal"/>
      <w:lvlText w:val="%1."/>
      <w:lvlJc w:val="left"/>
      <w:pPr>
        <w:ind w:left="1211"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6C67AD"/>
    <w:multiLevelType w:val="hybridMultilevel"/>
    <w:tmpl w:val="4F281340"/>
    <w:lvl w:ilvl="0" w:tplc="E006F164">
      <w:start w:val="1"/>
      <w:numFmt w:val="decimal"/>
      <w:lvlText w:val="%1."/>
      <w:lvlJc w:val="left"/>
      <w:pPr>
        <w:ind w:left="1920" w:hanging="360"/>
      </w:pPr>
      <w:rPr>
        <w:rFonts w:hint="default"/>
        <w:i w:val="0"/>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DE03F86"/>
    <w:multiLevelType w:val="singleLevel"/>
    <w:tmpl w:val="0419000F"/>
    <w:lvl w:ilvl="0">
      <w:start w:val="1"/>
      <w:numFmt w:val="decimal"/>
      <w:lvlText w:val="%1."/>
      <w:lvlJc w:val="left"/>
      <w:pPr>
        <w:tabs>
          <w:tab w:val="num" w:pos="360"/>
        </w:tabs>
        <w:ind w:left="360" w:hanging="360"/>
      </w:pPr>
    </w:lvl>
  </w:abstractNum>
  <w:abstractNum w:abstractNumId="45">
    <w:nsid w:val="7E3B7620"/>
    <w:multiLevelType w:val="singleLevel"/>
    <w:tmpl w:val="F45AC9DE"/>
    <w:lvl w:ilvl="0">
      <w:start w:val="1"/>
      <w:numFmt w:val="decimal"/>
      <w:lvlText w:val="%1."/>
      <w:lvlJc w:val="left"/>
      <w:pPr>
        <w:tabs>
          <w:tab w:val="num" w:pos="927"/>
        </w:tabs>
        <w:ind w:left="927" w:hanging="360"/>
      </w:pPr>
      <w:rPr>
        <w:rFonts w:hint="default"/>
      </w:rPr>
    </w:lvl>
  </w:abstractNum>
  <w:abstractNum w:abstractNumId="46">
    <w:nsid w:val="7EA42BD5"/>
    <w:multiLevelType w:val="hybridMultilevel"/>
    <w:tmpl w:val="8E027F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ECA5C5A"/>
    <w:multiLevelType w:val="hybridMultilevel"/>
    <w:tmpl w:val="4886AB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F1B0683"/>
    <w:multiLevelType w:val="hybridMultilevel"/>
    <w:tmpl w:val="D6E6C1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1"/>
  </w:num>
  <w:num w:numId="3">
    <w:abstractNumId w:val="47"/>
  </w:num>
  <w:num w:numId="4">
    <w:abstractNumId w:val="31"/>
  </w:num>
  <w:num w:numId="5">
    <w:abstractNumId w:val="25"/>
  </w:num>
  <w:num w:numId="6">
    <w:abstractNumId w:val="45"/>
  </w:num>
  <w:num w:numId="7">
    <w:abstractNumId w:val="14"/>
  </w:num>
  <w:num w:numId="8">
    <w:abstractNumId w:val="48"/>
  </w:num>
  <w:num w:numId="9">
    <w:abstractNumId w:val="37"/>
  </w:num>
  <w:num w:numId="10">
    <w:abstractNumId w:val="34"/>
  </w:num>
  <w:num w:numId="11">
    <w:abstractNumId w:val="32"/>
  </w:num>
  <w:num w:numId="12">
    <w:abstractNumId w:val="24"/>
  </w:num>
  <w:num w:numId="13">
    <w:abstractNumId w:val="20"/>
  </w:num>
  <w:num w:numId="14">
    <w:abstractNumId w:val="2"/>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7"/>
  </w:num>
  <w:num w:numId="18">
    <w:abstractNumId w:val="1"/>
  </w:num>
  <w:num w:numId="19">
    <w:abstractNumId w:val="12"/>
  </w:num>
  <w:num w:numId="20">
    <w:abstractNumId w:val="44"/>
  </w:num>
  <w:num w:numId="21">
    <w:abstractNumId w:val="15"/>
  </w:num>
  <w:num w:numId="22">
    <w:abstractNumId w:val="39"/>
  </w:num>
  <w:num w:numId="23">
    <w:abstractNumId w:val="10"/>
  </w:num>
  <w:num w:numId="24">
    <w:abstractNumId w:val="3"/>
  </w:num>
  <w:num w:numId="25">
    <w:abstractNumId w:val="28"/>
  </w:num>
  <w:num w:numId="26">
    <w:abstractNumId w:val="16"/>
  </w:num>
  <w:num w:numId="27">
    <w:abstractNumId w:val="0"/>
  </w:num>
  <w:num w:numId="28">
    <w:abstractNumId w:val="19"/>
  </w:num>
  <w:num w:numId="29">
    <w:abstractNumId w:val="26"/>
  </w:num>
  <w:num w:numId="30">
    <w:abstractNumId w:val="13"/>
  </w:num>
  <w:num w:numId="31">
    <w:abstractNumId w:val="40"/>
  </w:num>
  <w:num w:numId="32">
    <w:abstractNumId w:val="27"/>
  </w:num>
  <w:num w:numId="33">
    <w:abstractNumId w:val="29"/>
  </w:num>
  <w:num w:numId="34">
    <w:abstractNumId w:val="41"/>
  </w:num>
  <w:num w:numId="35">
    <w:abstractNumId w:val="7"/>
  </w:num>
  <w:num w:numId="36">
    <w:abstractNumId w:val="30"/>
  </w:num>
  <w:num w:numId="37">
    <w:abstractNumId w:val="23"/>
  </w:num>
  <w:num w:numId="38">
    <w:abstractNumId w:val="42"/>
  </w:num>
  <w:num w:numId="39">
    <w:abstractNumId w:val="43"/>
  </w:num>
  <w:num w:numId="40">
    <w:abstractNumId w:val="33"/>
  </w:num>
  <w:num w:numId="41">
    <w:abstractNumId w:val="8"/>
  </w:num>
  <w:num w:numId="42">
    <w:abstractNumId w:val="22"/>
  </w:num>
  <w:num w:numId="43">
    <w:abstractNumId w:val="36"/>
  </w:num>
  <w:num w:numId="44">
    <w:abstractNumId w:val="38"/>
  </w:num>
  <w:num w:numId="45">
    <w:abstractNumId w:val="6"/>
  </w:num>
  <w:num w:numId="46">
    <w:abstractNumId w:val="11"/>
  </w:num>
  <w:num w:numId="47">
    <w:abstractNumId w:val="9"/>
  </w:num>
  <w:num w:numId="48">
    <w:abstractNumId w:val="35"/>
  </w:num>
  <w:num w:numId="49">
    <w:abstractNumId w:val="46"/>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81D"/>
    <w:rsid w:val="00007492"/>
    <w:rsid w:val="00016E2E"/>
    <w:rsid w:val="0002214C"/>
    <w:rsid w:val="000300DC"/>
    <w:rsid w:val="00082DF2"/>
    <w:rsid w:val="00094C4F"/>
    <w:rsid w:val="000A1054"/>
    <w:rsid w:val="000B3593"/>
    <w:rsid w:val="000E61C6"/>
    <w:rsid w:val="000E7DF5"/>
    <w:rsid w:val="000F04FE"/>
    <w:rsid w:val="000F56AE"/>
    <w:rsid w:val="000F640B"/>
    <w:rsid w:val="000F70F5"/>
    <w:rsid w:val="00106C29"/>
    <w:rsid w:val="00121E73"/>
    <w:rsid w:val="00153AC2"/>
    <w:rsid w:val="00160365"/>
    <w:rsid w:val="001722E9"/>
    <w:rsid w:val="001755E1"/>
    <w:rsid w:val="0017798B"/>
    <w:rsid w:val="001805DE"/>
    <w:rsid w:val="001861A2"/>
    <w:rsid w:val="00190458"/>
    <w:rsid w:val="00192C20"/>
    <w:rsid w:val="001A2829"/>
    <w:rsid w:val="001A5B6C"/>
    <w:rsid w:val="001B1C0F"/>
    <w:rsid w:val="001E293B"/>
    <w:rsid w:val="001E516F"/>
    <w:rsid w:val="001E5C6D"/>
    <w:rsid w:val="001F28C6"/>
    <w:rsid w:val="001F4B94"/>
    <w:rsid w:val="00234174"/>
    <w:rsid w:val="00240F05"/>
    <w:rsid w:val="00271BFD"/>
    <w:rsid w:val="00274B81"/>
    <w:rsid w:val="002800F1"/>
    <w:rsid w:val="00280FA5"/>
    <w:rsid w:val="00292FBA"/>
    <w:rsid w:val="002934EC"/>
    <w:rsid w:val="002B04AC"/>
    <w:rsid w:val="002B5C12"/>
    <w:rsid w:val="002B7E41"/>
    <w:rsid w:val="002D54E0"/>
    <w:rsid w:val="002D728D"/>
    <w:rsid w:val="002E59F2"/>
    <w:rsid w:val="002E7695"/>
    <w:rsid w:val="0030109C"/>
    <w:rsid w:val="00312A7A"/>
    <w:rsid w:val="00313091"/>
    <w:rsid w:val="0031721D"/>
    <w:rsid w:val="00320073"/>
    <w:rsid w:val="00322C6F"/>
    <w:rsid w:val="00344B5F"/>
    <w:rsid w:val="003561E7"/>
    <w:rsid w:val="003925B2"/>
    <w:rsid w:val="003A46D0"/>
    <w:rsid w:val="003C5FF8"/>
    <w:rsid w:val="003E4B81"/>
    <w:rsid w:val="003F12B4"/>
    <w:rsid w:val="00414425"/>
    <w:rsid w:val="004421C9"/>
    <w:rsid w:val="0044573D"/>
    <w:rsid w:val="0044690F"/>
    <w:rsid w:val="00452B8D"/>
    <w:rsid w:val="00461500"/>
    <w:rsid w:val="00467D06"/>
    <w:rsid w:val="00472111"/>
    <w:rsid w:val="004933BC"/>
    <w:rsid w:val="00493E96"/>
    <w:rsid w:val="0049580D"/>
    <w:rsid w:val="00496AF7"/>
    <w:rsid w:val="004A523A"/>
    <w:rsid w:val="004B288C"/>
    <w:rsid w:val="004D0693"/>
    <w:rsid w:val="004D0DBC"/>
    <w:rsid w:val="004D293C"/>
    <w:rsid w:val="004D38D9"/>
    <w:rsid w:val="004D69B2"/>
    <w:rsid w:val="00510A7A"/>
    <w:rsid w:val="00511875"/>
    <w:rsid w:val="005147AD"/>
    <w:rsid w:val="00523A76"/>
    <w:rsid w:val="00525BDE"/>
    <w:rsid w:val="00526A70"/>
    <w:rsid w:val="005318E9"/>
    <w:rsid w:val="005510A6"/>
    <w:rsid w:val="0055536B"/>
    <w:rsid w:val="00563027"/>
    <w:rsid w:val="0056307C"/>
    <w:rsid w:val="00565009"/>
    <w:rsid w:val="0057757B"/>
    <w:rsid w:val="00581800"/>
    <w:rsid w:val="005856AF"/>
    <w:rsid w:val="005A6758"/>
    <w:rsid w:val="005C0F15"/>
    <w:rsid w:val="005D4A78"/>
    <w:rsid w:val="005D7039"/>
    <w:rsid w:val="005F0EAB"/>
    <w:rsid w:val="005F641C"/>
    <w:rsid w:val="005F7628"/>
    <w:rsid w:val="00601AF7"/>
    <w:rsid w:val="00602563"/>
    <w:rsid w:val="00612326"/>
    <w:rsid w:val="00613B77"/>
    <w:rsid w:val="006152BC"/>
    <w:rsid w:val="00624002"/>
    <w:rsid w:val="00627610"/>
    <w:rsid w:val="00636549"/>
    <w:rsid w:val="006449B7"/>
    <w:rsid w:val="00647AE2"/>
    <w:rsid w:val="0065314E"/>
    <w:rsid w:val="00657DDE"/>
    <w:rsid w:val="0066739E"/>
    <w:rsid w:val="00670574"/>
    <w:rsid w:val="006712A8"/>
    <w:rsid w:val="00675B01"/>
    <w:rsid w:val="0069330D"/>
    <w:rsid w:val="00696DF9"/>
    <w:rsid w:val="006A20EF"/>
    <w:rsid w:val="006A507A"/>
    <w:rsid w:val="006A7CA8"/>
    <w:rsid w:val="006A7E3F"/>
    <w:rsid w:val="006B1C4A"/>
    <w:rsid w:val="006C111B"/>
    <w:rsid w:val="006D764A"/>
    <w:rsid w:val="006E7954"/>
    <w:rsid w:val="007009CA"/>
    <w:rsid w:val="007014AF"/>
    <w:rsid w:val="0072229E"/>
    <w:rsid w:val="007256B5"/>
    <w:rsid w:val="00726467"/>
    <w:rsid w:val="007317C3"/>
    <w:rsid w:val="00733690"/>
    <w:rsid w:val="00752D01"/>
    <w:rsid w:val="00760785"/>
    <w:rsid w:val="00764465"/>
    <w:rsid w:val="00764DE8"/>
    <w:rsid w:val="0077028D"/>
    <w:rsid w:val="00772C44"/>
    <w:rsid w:val="00784B01"/>
    <w:rsid w:val="007A7E07"/>
    <w:rsid w:val="007B7FA3"/>
    <w:rsid w:val="007E5589"/>
    <w:rsid w:val="007F518D"/>
    <w:rsid w:val="008229A4"/>
    <w:rsid w:val="0083074F"/>
    <w:rsid w:val="00835F33"/>
    <w:rsid w:val="00840329"/>
    <w:rsid w:val="00847F73"/>
    <w:rsid w:val="008A46E1"/>
    <w:rsid w:val="008A5CDD"/>
    <w:rsid w:val="008D786C"/>
    <w:rsid w:val="008E0EB7"/>
    <w:rsid w:val="00912357"/>
    <w:rsid w:val="00916E49"/>
    <w:rsid w:val="00925209"/>
    <w:rsid w:val="0093090B"/>
    <w:rsid w:val="00960B6A"/>
    <w:rsid w:val="00963563"/>
    <w:rsid w:val="009666D4"/>
    <w:rsid w:val="00977DB4"/>
    <w:rsid w:val="00983219"/>
    <w:rsid w:val="00996236"/>
    <w:rsid w:val="009B0359"/>
    <w:rsid w:val="009B334B"/>
    <w:rsid w:val="009C687B"/>
    <w:rsid w:val="009C75F1"/>
    <w:rsid w:val="009D2520"/>
    <w:rsid w:val="009E1D38"/>
    <w:rsid w:val="009E7A66"/>
    <w:rsid w:val="009F0CE6"/>
    <w:rsid w:val="009F749C"/>
    <w:rsid w:val="00A07A7C"/>
    <w:rsid w:val="00A14448"/>
    <w:rsid w:val="00A22167"/>
    <w:rsid w:val="00A773EB"/>
    <w:rsid w:val="00A81661"/>
    <w:rsid w:val="00A830D9"/>
    <w:rsid w:val="00A84A94"/>
    <w:rsid w:val="00AA69B2"/>
    <w:rsid w:val="00AB4138"/>
    <w:rsid w:val="00AD4580"/>
    <w:rsid w:val="00AD5E7F"/>
    <w:rsid w:val="00AF26D6"/>
    <w:rsid w:val="00B07EF4"/>
    <w:rsid w:val="00B1281D"/>
    <w:rsid w:val="00B23A21"/>
    <w:rsid w:val="00B255DF"/>
    <w:rsid w:val="00B26FC0"/>
    <w:rsid w:val="00B56039"/>
    <w:rsid w:val="00B620BE"/>
    <w:rsid w:val="00B75FB3"/>
    <w:rsid w:val="00B8179C"/>
    <w:rsid w:val="00B83F34"/>
    <w:rsid w:val="00B93DB7"/>
    <w:rsid w:val="00BA2D4A"/>
    <w:rsid w:val="00BC09D6"/>
    <w:rsid w:val="00BC1074"/>
    <w:rsid w:val="00BD111F"/>
    <w:rsid w:val="00BE58AD"/>
    <w:rsid w:val="00BE6661"/>
    <w:rsid w:val="00BE76AB"/>
    <w:rsid w:val="00BF10AC"/>
    <w:rsid w:val="00BF339E"/>
    <w:rsid w:val="00BF41E9"/>
    <w:rsid w:val="00C0238E"/>
    <w:rsid w:val="00C050E0"/>
    <w:rsid w:val="00C1303B"/>
    <w:rsid w:val="00C25977"/>
    <w:rsid w:val="00C30EC7"/>
    <w:rsid w:val="00C31D77"/>
    <w:rsid w:val="00C33DA6"/>
    <w:rsid w:val="00C531E7"/>
    <w:rsid w:val="00C9496A"/>
    <w:rsid w:val="00CD12C8"/>
    <w:rsid w:val="00CD7A91"/>
    <w:rsid w:val="00CE02C6"/>
    <w:rsid w:val="00D0234E"/>
    <w:rsid w:val="00D11510"/>
    <w:rsid w:val="00D203A4"/>
    <w:rsid w:val="00D21C05"/>
    <w:rsid w:val="00D37ED8"/>
    <w:rsid w:val="00D4218E"/>
    <w:rsid w:val="00D630B7"/>
    <w:rsid w:val="00D730A5"/>
    <w:rsid w:val="00D83EDB"/>
    <w:rsid w:val="00D9653B"/>
    <w:rsid w:val="00DB02AA"/>
    <w:rsid w:val="00DB3B0C"/>
    <w:rsid w:val="00DB74D0"/>
    <w:rsid w:val="00DC306A"/>
    <w:rsid w:val="00DD3589"/>
    <w:rsid w:val="00DE0732"/>
    <w:rsid w:val="00DE0F6E"/>
    <w:rsid w:val="00DE3552"/>
    <w:rsid w:val="00DE6F4B"/>
    <w:rsid w:val="00DF3B25"/>
    <w:rsid w:val="00E05980"/>
    <w:rsid w:val="00E1085B"/>
    <w:rsid w:val="00E141A7"/>
    <w:rsid w:val="00E159A9"/>
    <w:rsid w:val="00E17E6F"/>
    <w:rsid w:val="00E271AD"/>
    <w:rsid w:val="00E31F2D"/>
    <w:rsid w:val="00E4119F"/>
    <w:rsid w:val="00E46AB7"/>
    <w:rsid w:val="00E51009"/>
    <w:rsid w:val="00E5464C"/>
    <w:rsid w:val="00E85ADF"/>
    <w:rsid w:val="00EA0B37"/>
    <w:rsid w:val="00EB3324"/>
    <w:rsid w:val="00EB3DFB"/>
    <w:rsid w:val="00EB5AB1"/>
    <w:rsid w:val="00EB5E61"/>
    <w:rsid w:val="00EC7E34"/>
    <w:rsid w:val="00EE0674"/>
    <w:rsid w:val="00EE2D0B"/>
    <w:rsid w:val="00F01D24"/>
    <w:rsid w:val="00F278BF"/>
    <w:rsid w:val="00F4581A"/>
    <w:rsid w:val="00F6300E"/>
    <w:rsid w:val="00F7143D"/>
    <w:rsid w:val="00F74796"/>
    <w:rsid w:val="00FA2E25"/>
    <w:rsid w:val="00FA3A9B"/>
    <w:rsid w:val="00FB1D93"/>
    <w:rsid w:val="00FB5095"/>
    <w:rsid w:val="00FB7F3B"/>
    <w:rsid w:val="00FC220F"/>
    <w:rsid w:val="00FD6CAE"/>
    <w:rsid w:val="00FE27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14E"/>
    <w:pPr>
      <w:spacing w:line="360" w:lineRule="auto"/>
      <w:ind w:firstLine="709"/>
    </w:pPr>
    <w:rPr>
      <w:sz w:val="28"/>
      <w:szCs w:val="22"/>
    </w:rPr>
  </w:style>
  <w:style w:type="paragraph" w:styleId="1">
    <w:name w:val="heading 1"/>
    <w:basedOn w:val="a"/>
    <w:next w:val="a"/>
    <w:link w:val="10"/>
    <w:uiPriority w:val="9"/>
    <w:qFormat/>
    <w:rsid w:val="00153AC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3E4B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B1281D"/>
    <w:pPr>
      <w:keepNext/>
      <w:spacing w:line="240" w:lineRule="auto"/>
      <w:ind w:firstLine="0"/>
      <w:jc w:val="center"/>
      <w:outlineLvl w:val="2"/>
    </w:pPr>
    <w:rPr>
      <w:rFonts w:eastAsia="Times New Roman"/>
      <w:b/>
      <w:szCs w:val="20"/>
      <w:lang w:eastAsia="ru-RU"/>
    </w:rPr>
  </w:style>
  <w:style w:type="paragraph" w:styleId="6">
    <w:name w:val="heading 6"/>
    <w:basedOn w:val="a"/>
    <w:next w:val="a"/>
    <w:link w:val="60"/>
    <w:qFormat/>
    <w:rsid w:val="00AF26D6"/>
    <w:pPr>
      <w:spacing w:before="240" w:after="60" w:line="240" w:lineRule="auto"/>
      <w:ind w:firstLine="0"/>
      <w:outlineLvl w:val="5"/>
    </w:pPr>
    <w:rPr>
      <w:rFonts w:eastAsia="Times New Roman"/>
      <w:b/>
      <w:bCs/>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uiPriority w:val="11"/>
    <w:qFormat/>
    <w:rsid w:val="0065314E"/>
    <w:pPr>
      <w:spacing w:line="240" w:lineRule="auto"/>
      <w:ind w:firstLine="0"/>
      <w:jc w:val="center"/>
    </w:pPr>
    <w:rPr>
      <w:rFonts w:eastAsia="Times New Roman"/>
      <w:b/>
      <w:bCs/>
      <w:spacing w:val="4"/>
      <w:sz w:val="22"/>
      <w:szCs w:val="20"/>
      <w:lang w:val="uk-UA" w:eastAsia="ru-RU"/>
    </w:rPr>
  </w:style>
  <w:style w:type="character" w:customStyle="1" w:styleId="a4">
    <w:name w:val="Подзаголовок Знак"/>
    <w:link w:val="a3"/>
    <w:uiPriority w:val="11"/>
    <w:rsid w:val="0065314E"/>
    <w:rPr>
      <w:rFonts w:eastAsia="Times New Roman"/>
      <w:b/>
      <w:bCs/>
      <w:spacing w:val="4"/>
      <w:sz w:val="22"/>
      <w:lang w:val="uk-UA" w:eastAsia="ru-RU"/>
    </w:rPr>
  </w:style>
  <w:style w:type="paragraph" w:styleId="a5">
    <w:name w:val="List Paragraph"/>
    <w:basedOn w:val="a"/>
    <w:uiPriority w:val="34"/>
    <w:qFormat/>
    <w:rsid w:val="0065314E"/>
    <w:pPr>
      <w:ind w:left="720"/>
      <w:contextualSpacing/>
    </w:pPr>
  </w:style>
  <w:style w:type="character" w:customStyle="1" w:styleId="30">
    <w:name w:val="Заголовок 3 Знак"/>
    <w:basedOn w:val="a0"/>
    <w:link w:val="3"/>
    <w:rsid w:val="00B1281D"/>
    <w:rPr>
      <w:rFonts w:eastAsia="Times New Roman"/>
      <w:b/>
      <w:sz w:val="28"/>
      <w:lang w:eastAsia="ru-RU"/>
    </w:rPr>
  </w:style>
  <w:style w:type="paragraph" w:styleId="a6">
    <w:name w:val="Body Text"/>
    <w:basedOn w:val="a"/>
    <w:link w:val="a7"/>
    <w:rsid w:val="00B1281D"/>
    <w:pPr>
      <w:spacing w:line="240" w:lineRule="auto"/>
      <w:ind w:firstLine="0"/>
      <w:jc w:val="both"/>
    </w:pPr>
    <w:rPr>
      <w:rFonts w:eastAsia="Times New Roman"/>
      <w:sz w:val="20"/>
      <w:szCs w:val="20"/>
      <w:lang w:eastAsia="ru-RU"/>
    </w:rPr>
  </w:style>
  <w:style w:type="character" w:customStyle="1" w:styleId="a7">
    <w:name w:val="Основной текст Знак"/>
    <w:basedOn w:val="a0"/>
    <w:link w:val="a6"/>
    <w:rsid w:val="00B1281D"/>
    <w:rPr>
      <w:rFonts w:eastAsia="Times New Roman"/>
      <w:lang w:eastAsia="ru-RU"/>
    </w:rPr>
  </w:style>
  <w:style w:type="paragraph" w:styleId="a8">
    <w:name w:val="Body Text Indent"/>
    <w:basedOn w:val="a"/>
    <w:link w:val="a9"/>
    <w:rsid w:val="00B1281D"/>
    <w:pPr>
      <w:spacing w:line="240" w:lineRule="auto"/>
      <w:ind w:left="720" w:firstLine="1200"/>
      <w:jc w:val="both"/>
    </w:pPr>
    <w:rPr>
      <w:rFonts w:eastAsia="Times New Roman"/>
      <w:sz w:val="20"/>
      <w:szCs w:val="20"/>
      <w:lang w:eastAsia="ru-RU"/>
    </w:rPr>
  </w:style>
  <w:style w:type="character" w:customStyle="1" w:styleId="a9">
    <w:name w:val="Основной текст с отступом Знак"/>
    <w:basedOn w:val="a0"/>
    <w:link w:val="a8"/>
    <w:rsid w:val="00B1281D"/>
    <w:rPr>
      <w:rFonts w:eastAsia="Times New Roman"/>
      <w:lang w:eastAsia="ru-RU"/>
    </w:rPr>
  </w:style>
  <w:style w:type="paragraph" w:styleId="21">
    <w:name w:val="Body Text 2"/>
    <w:basedOn w:val="a"/>
    <w:link w:val="22"/>
    <w:rsid w:val="00B1281D"/>
    <w:pPr>
      <w:spacing w:line="240" w:lineRule="auto"/>
      <w:ind w:firstLine="0"/>
      <w:jc w:val="both"/>
    </w:pPr>
    <w:rPr>
      <w:rFonts w:eastAsia="Times New Roman"/>
      <w:szCs w:val="20"/>
      <w:lang w:eastAsia="ru-RU"/>
    </w:rPr>
  </w:style>
  <w:style w:type="character" w:customStyle="1" w:styleId="22">
    <w:name w:val="Основной текст 2 Знак"/>
    <w:basedOn w:val="a0"/>
    <w:link w:val="21"/>
    <w:rsid w:val="00B1281D"/>
    <w:rPr>
      <w:rFonts w:eastAsia="Times New Roman"/>
      <w:sz w:val="28"/>
      <w:lang w:eastAsia="ru-RU"/>
    </w:rPr>
  </w:style>
  <w:style w:type="paragraph" w:styleId="aa">
    <w:name w:val="Title"/>
    <w:basedOn w:val="a"/>
    <w:link w:val="ab"/>
    <w:qFormat/>
    <w:rsid w:val="00B1281D"/>
    <w:pPr>
      <w:spacing w:line="240" w:lineRule="auto"/>
      <w:ind w:firstLine="0"/>
      <w:jc w:val="center"/>
    </w:pPr>
    <w:rPr>
      <w:rFonts w:eastAsia="Times New Roman"/>
      <w:b/>
      <w:sz w:val="32"/>
      <w:szCs w:val="20"/>
      <w:lang w:eastAsia="ru-RU"/>
    </w:rPr>
  </w:style>
  <w:style w:type="character" w:customStyle="1" w:styleId="ab">
    <w:name w:val="Название Знак"/>
    <w:basedOn w:val="a0"/>
    <w:link w:val="aa"/>
    <w:rsid w:val="00B1281D"/>
    <w:rPr>
      <w:rFonts w:eastAsia="Times New Roman"/>
      <w:b/>
      <w:sz w:val="32"/>
      <w:lang w:eastAsia="ru-RU"/>
    </w:rPr>
  </w:style>
  <w:style w:type="paragraph" w:customStyle="1" w:styleId="11">
    <w:name w:val="Звичайний1"/>
    <w:rsid w:val="00AF26D6"/>
    <w:rPr>
      <w:rFonts w:eastAsia="Times New Roman"/>
      <w:lang w:eastAsia="ru-RU"/>
    </w:rPr>
  </w:style>
  <w:style w:type="paragraph" w:customStyle="1" w:styleId="210">
    <w:name w:val="Заголовок 21"/>
    <w:basedOn w:val="11"/>
    <w:next w:val="11"/>
    <w:rsid w:val="00AF26D6"/>
    <w:pPr>
      <w:keepNext/>
      <w:jc w:val="center"/>
    </w:pPr>
    <w:rPr>
      <w:b/>
      <w:sz w:val="28"/>
      <w:u w:val="single"/>
    </w:rPr>
  </w:style>
  <w:style w:type="paragraph" w:customStyle="1" w:styleId="41">
    <w:name w:val="Заголовок 41"/>
    <w:basedOn w:val="11"/>
    <w:next w:val="11"/>
    <w:rsid w:val="00AF26D6"/>
    <w:pPr>
      <w:keepNext/>
      <w:jc w:val="center"/>
    </w:pPr>
    <w:rPr>
      <w:b/>
      <w:sz w:val="32"/>
      <w:u w:val="single"/>
    </w:rPr>
  </w:style>
  <w:style w:type="paragraph" w:customStyle="1" w:styleId="12">
    <w:name w:val="Назва1"/>
    <w:basedOn w:val="11"/>
    <w:rsid w:val="00AF26D6"/>
    <w:pPr>
      <w:jc w:val="center"/>
    </w:pPr>
    <w:rPr>
      <w:b/>
      <w:sz w:val="36"/>
    </w:rPr>
  </w:style>
  <w:style w:type="paragraph" w:customStyle="1" w:styleId="211">
    <w:name w:val="Основний текст 21"/>
    <w:basedOn w:val="11"/>
    <w:rsid w:val="00AF26D6"/>
    <w:pPr>
      <w:ind w:left="57" w:firstLine="720"/>
      <w:jc w:val="both"/>
    </w:pPr>
    <w:rPr>
      <w:sz w:val="28"/>
    </w:rPr>
  </w:style>
  <w:style w:type="paragraph" w:customStyle="1" w:styleId="13">
    <w:name w:val="Основний текст1"/>
    <w:basedOn w:val="11"/>
    <w:rsid w:val="00AF26D6"/>
    <w:pPr>
      <w:jc w:val="both"/>
    </w:pPr>
    <w:rPr>
      <w:sz w:val="28"/>
    </w:rPr>
  </w:style>
  <w:style w:type="table" w:styleId="ac">
    <w:name w:val="Table Grid"/>
    <w:basedOn w:val="a1"/>
    <w:rsid w:val="00AF2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AF26D6"/>
    <w:pPr>
      <w:spacing w:before="100" w:beforeAutospacing="1" w:after="100" w:afterAutospacing="1" w:line="240" w:lineRule="auto"/>
      <w:ind w:firstLine="0"/>
    </w:pPr>
    <w:rPr>
      <w:rFonts w:eastAsiaTheme="minorEastAsia"/>
      <w:sz w:val="24"/>
      <w:szCs w:val="24"/>
      <w:lang w:eastAsia="ru-RU"/>
    </w:rPr>
  </w:style>
  <w:style w:type="character" w:customStyle="1" w:styleId="60">
    <w:name w:val="Заголовок 6 Знак"/>
    <w:basedOn w:val="a0"/>
    <w:link w:val="6"/>
    <w:rsid w:val="00AF26D6"/>
    <w:rPr>
      <w:rFonts w:eastAsia="Times New Roman"/>
      <w:b/>
      <w:bCs/>
      <w:sz w:val="22"/>
      <w:szCs w:val="22"/>
      <w:lang w:eastAsia="ru-RU"/>
    </w:rPr>
  </w:style>
  <w:style w:type="paragraph" w:customStyle="1" w:styleId="Normal1">
    <w:name w:val="Normal1"/>
    <w:rsid w:val="00AF26D6"/>
    <w:rPr>
      <w:lang w:eastAsia="ru-RU"/>
    </w:rPr>
  </w:style>
  <w:style w:type="character" w:customStyle="1" w:styleId="shorttext">
    <w:name w:val="short_text"/>
    <w:basedOn w:val="a0"/>
    <w:rsid w:val="00AF26D6"/>
  </w:style>
  <w:style w:type="paragraph" w:customStyle="1" w:styleId="14">
    <w:name w:val="Обычный1"/>
    <w:rsid w:val="00AF26D6"/>
    <w:rPr>
      <w:rFonts w:eastAsia="Times New Roman"/>
      <w:snapToGrid w:val="0"/>
      <w:lang w:eastAsia="ru-RU"/>
    </w:rPr>
  </w:style>
  <w:style w:type="table" w:customStyle="1" w:styleId="15">
    <w:name w:val="Сітка таблиці1"/>
    <w:basedOn w:val="a1"/>
    <w:next w:val="ac"/>
    <w:uiPriority w:val="59"/>
    <w:rsid w:val="00AF26D6"/>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
    <w:link w:val="af"/>
    <w:uiPriority w:val="99"/>
    <w:rsid w:val="00AF26D6"/>
    <w:pPr>
      <w:tabs>
        <w:tab w:val="center" w:pos="4153"/>
        <w:tab w:val="right" w:pos="8306"/>
      </w:tabs>
      <w:spacing w:line="240" w:lineRule="auto"/>
      <w:ind w:firstLine="0"/>
    </w:pPr>
    <w:rPr>
      <w:rFonts w:eastAsia="Times New Roman"/>
      <w:sz w:val="20"/>
      <w:szCs w:val="20"/>
      <w:lang w:eastAsia="ru-RU"/>
    </w:rPr>
  </w:style>
  <w:style w:type="character" w:customStyle="1" w:styleId="af">
    <w:name w:val="Нижний колонтитул Знак"/>
    <w:basedOn w:val="a0"/>
    <w:link w:val="ae"/>
    <w:uiPriority w:val="99"/>
    <w:rsid w:val="00AF26D6"/>
    <w:rPr>
      <w:rFonts w:eastAsia="Times New Roman"/>
      <w:lang w:eastAsia="ru-RU"/>
    </w:rPr>
  </w:style>
  <w:style w:type="paragraph" w:styleId="af0">
    <w:name w:val="caption"/>
    <w:basedOn w:val="a"/>
    <w:qFormat/>
    <w:rsid w:val="00AF26D6"/>
    <w:pPr>
      <w:spacing w:line="240" w:lineRule="auto"/>
      <w:ind w:firstLine="0"/>
      <w:jc w:val="center"/>
    </w:pPr>
    <w:rPr>
      <w:rFonts w:eastAsia="Times New Roman"/>
      <w:b/>
      <w:szCs w:val="20"/>
      <w:lang w:eastAsia="ru-RU"/>
    </w:rPr>
  </w:style>
  <w:style w:type="character" w:customStyle="1" w:styleId="alt-edited1">
    <w:name w:val="alt-edited1"/>
    <w:basedOn w:val="a0"/>
    <w:rsid w:val="00AF26D6"/>
    <w:rPr>
      <w:color w:val="4D90F0"/>
    </w:rPr>
  </w:style>
  <w:style w:type="character" w:customStyle="1" w:styleId="20">
    <w:name w:val="Заголовок 2 Знак"/>
    <w:basedOn w:val="a0"/>
    <w:link w:val="2"/>
    <w:uiPriority w:val="9"/>
    <w:semiHidden/>
    <w:rsid w:val="003E4B81"/>
    <w:rPr>
      <w:rFonts w:asciiTheme="majorHAnsi" w:eastAsiaTheme="majorEastAsia" w:hAnsiTheme="majorHAnsi" w:cstheme="majorBidi"/>
      <w:color w:val="365F91" w:themeColor="accent1" w:themeShade="BF"/>
      <w:sz w:val="26"/>
      <w:szCs w:val="26"/>
    </w:rPr>
  </w:style>
  <w:style w:type="paragraph" w:customStyle="1" w:styleId="110">
    <w:name w:val="Заголовок 11"/>
    <w:basedOn w:val="14"/>
    <w:next w:val="14"/>
    <w:rsid w:val="003E4B81"/>
    <w:pPr>
      <w:keepNext/>
      <w:ind w:left="57"/>
      <w:jc w:val="center"/>
    </w:pPr>
    <w:rPr>
      <w:b/>
      <w:snapToGrid/>
      <w:sz w:val="28"/>
      <w:u w:val="single"/>
    </w:rPr>
  </w:style>
  <w:style w:type="paragraph" w:styleId="af1">
    <w:name w:val="Balloon Text"/>
    <w:basedOn w:val="a"/>
    <w:link w:val="af2"/>
    <w:uiPriority w:val="99"/>
    <w:semiHidden/>
    <w:unhideWhenUsed/>
    <w:rsid w:val="00FB1D93"/>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B1D93"/>
    <w:rPr>
      <w:rFonts w:ascii="Tahoma" w:hAnsi="Tahoma" w:cs="Tahoma"/>
      <w:sz w:val="16"/>
      <w:szCs w:val="16"/>
    </w:rPr>
  </w:style>
  <w:style w:type="paragraph" w:styleId="af3">
    <w:name w:val="header"/>
    <w:basedOn w:val="a"/>
    <w:link w:val="af4"/>
    <w:uiPriority w:val="99"/>
    <w:unhideWhenUsed/>
    <w:rsid w:val="00696DF9"/>
    <w:pPr>
      <w:tabs>
        <w:tab w:val="center" w:pos="4677"/>
        <w:tab w:val="right" w:pos="9355"/>
      </w:tabs>
      <w:spacing w:line="240" w:lineRule="auto"/>
      <w:ind w:firstLine="0"/>
    </w:pPr>
    <w:rPr>
      <w:rFonts w:eastAsia="Times New Roman"/>
      <w:sz w:val="24"/>
      <w:szCs w:val="24"/>
      <w:lang w:eastAsia="ru-RU"/>
    </w:rPr>
  </w:style>
  <w:style w:type="character" w:customStyle="1" w:styleId="af4">
    <w:name w:val="Верхний колонтитул Знак"/>
    <w:basedOn w:val="a0"/>
    <w:link w:val="af3"/>
    <w:uiPriority w:val="99"/>
    <w:rsid w:val="00696DF9"/>
    <w:rPr>
      <w:rFonts w:eastAsia="Times New Roman"/>
      <w:sz w:val="24"/>
      <w:szCs w:val="24"/>
      <w:lang w:eastAsia="ru-RU"/>
    </w:rPr>
  </w:style>
  <w:style w:type="character" w:styleId="af5">
    <w:name w:val="Hyperlink"/>
    <w:basedOn w:val="a0"/>
    <w:uiPriority w:val="99"/>
    <w:unhideWhenUsed/>
    <w:rsid w:val="004D38D9"/>
    <w:rPr>
      <w:color w:val="0000FF" w:themeColor="hyperlink"/>
      <w:u w:val="single"/>
    </w:rPr>
  </w:style>
  <w:style w:type="character" w:customStyle="1" w:styleId="10">
    <w:name w:val="Заголовок 1 Знак"/>
    <w:basedOn w:val="a0"/>
    <w:link w:val="1"/>
    <w:uiPriority w:val="9"/>
    <w:rsid w:val="00153AC2"/>
    <w:rPr>
      <w:rFonts w:asciiTheme="majorHAnsi" w:eastAsiaTheme="majorEastAsia" w:hAnsiTheme="majorHAnsi" w:cstheme="majorBidi"/>
      <w:color w:val="365F91" w:themeColor="accent1" w:themeShade="BF"/>
      <w:sz w:val="32"/>
      <w:szCs w:val="32"/>
    </w:rPr>
  </w:style>
  <w:style w:type="paragraph" w:styleId="af6">
    <w:name w:val="TOC Heading"/>
    <w:basedOn w:val="1"/>
    <w:next w:val="a"/>
    <w:uiPriority w:val="39"/>
    <w:unhideWhenUsed/>
    <w:qFormat/>
    <w:rsid w:val="00153AC2"/>
    <w:pPr>
      <w:spacing w:line="259" w:lineRule="auto"/>
      <w:ind w:firstLine="0"/>
      <w:outlineLvl w:val="9"/>
    </w:pPr>
    <w:rPr>
      <w:lang w:eastAsia="ru-RU"/>
    </w:rPr>
  </w:style>
  <w:style w:type="paragraph" w:styleId="31">
    <w:name w:val="toc 3"/>
    <w:basedOn w:val="a"/>
    <w:next w:val="a"/>
    <w:autoRedefine/>
    <w:uiPriority w:val="39"/>
    <w:unhideWhenUsed/>
    <w:rsid w:val="00153AC2"/>
    <w:pPr>
      <w:spacing w:after="100"/>
      <w:ind w:left="560"/>
    </w:pPr>
  </w:style>
  <w:style w:type="paragraph" w:styleId="16">
    <w:name w:val="toc 1"/>
    <w:basedOn w:val="a"/>
    <w:next w:val="a"/>
    <w:autoRedefine/>
    <w:uiPriority w:val="39"/>
    <w:unhideWhenUsed/>
    <w:rsid w:val="00153AC2"/>
    <w:pPr>
      <w:spacing w:after="100"/>
    </w:pPr>
  </w:style>
  <w:style w:type="paragraph" w:styleId="23">
    <w:name w:val="toc 2"/>
    <w:basedOn w:val="a"/>
    <w:next w:val="a"/>
    <w:autoRedefine/>
    <w:uiPriority w:val="39"/>
    <w:unhideWhenUsed/>
    <w:rsid w:val="00153AC2"/>
    <w:pPr>
      <w:spacing w:after="100"/>
      <w:ind w:left="280"/>
    </w:pPr>
  </w:style>
  <w:style w:type="character" w:customStyle="1" w:styleId="mw-headline">
    <w:name w:val="mw-headline"/>
    <w:basedOn w:val="a0"/>
    <w:rsid w:val="006C111B"/>
  </w:style>
  <w:style w:type="character" w:styleId="af7">
    <w:name w:val="Placeholder Text"/>
    <w:basedOn w:val="a0"/>
    <w:uiPriority w:val="99"/>
    <w:semiHidden/>
    <w:rsid w:val="001722E9"/>
    <w:rPr>
      <w:color w:val="808080"/>
    </w:rPr>
  </w:style>
  <w:style w:type="paragraph" w:styleId="af8">
    <w:name w:val="No Spacing"/>
    <w:uiPriority w:val="1"/>
    <w:qFormat/>
    <w:rsid w:val="00563027"/>
    <w:pPr>
      <w:ind w:firstLine="709"/>
    </w:pPr>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14E"/>
    <w:pPr>
      <w:spacing w:line="360" w:lineRule="auto"/>
      <w:ind w:firstLine="709"/>
    </w:pPr>
    <w:rPr>
      <w:sz w:val="28"/>
      <w:szCs w:val="22"/>
    </w:rPr>
  </w:style>
  <w:style w:type="paragraph" w:styleId="1">
    <w:name w:val="heading 1"/>
    <w:basedOn w:val="a"/>
    <w:next w:val="a"/>
    <w:link w:val="10"/>
    <w:uiPriority w:val="9"/>
    <w:qFormat/>
    <w:rsid w:val="00153AC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3E4B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B1281D"/>
    <w:pPr>
      <w:keepNext/>
      <w:spacing w:line="240" w:lineRule="auto"/>
      <w:ind w:firstLine="0"/>
      <w:jc w:val="center"/>
      <w:outlineLvl w:val="2"/>
    </w:pPr>
    <w:rPr>
      <w:rFonts w:eastAsia="Times New Roman"/>
      <w:b/>
      <w:szCs w:val="20"/>
      <w:lang w:eastAsia="ru-RU"/>
    </w:rPr>
  </w:style>
  <w:style w:type="paragraph" w:styleId="6">
    <w:name w:val="heading 6"/>
    <w:basedOn w:val="a"/>
    <w:next w:val="a"/>
    <w:link w:val="60"/>
    <w:qFormat/>
    <w:rsid w:val="00AF26D6"/>
    <w:pPr>
      <w:spacing w:before="240" w:after="60" w:line="240" w:lineRule="auto"/>
      <w:ind w:firstLine="0"/>
      <w:outlineLvl w:val="5"/>
    </w:pPr>
    <w:rPr>
      <w:rFonts w:eastAsia="Times New Roman"/>
      <w:b/>
      <w:bCs/>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uiPriority w:val="11"/>
    <w:qFormat/>
    <w:rsid w:val="0065314E"/>
    <w:pPr>
      <w:spacing w:line="240" w:lineRule="auto"/>
      <w:ind w:firstLine="0"/>
      <w:jc w:val="center"/>
    </w:pPr>
    <w:rPr>
      <w:rFonts w:eastAsia="Times New Roman"/>
      <w:b/>
      <w:bCs/>
      <w:spacing w:val="4"/>
      <w:sz w:val="22"/>
      <w:szCs w:val="20"/>
      <w:lang w:val="uk-UA" w:eastAsia="ru-RU"/>
    </w:rPr>
  </w:style>
  <w:style w:type="character" w:customStyle="1" w:styleId="a4">
    <w:name w:val="Подзаголовок Знак"/>
    <w:link w:val="a3"/>
    <w:uiPriority w:val="11"/>
    <w:rsid w:val="0065314E"/>
    <w:rPr>
      <w:rFonts w:eastAsia="Times New Roman"/>
      <w:b/>
      <w:bCs/>
      <w:spacing w:val="4"/>
      <w:sz w:val="22"/>
      <w:lang w:val="uk-UA" w:eastAsia="ru-RU"/>
    </w:rPr>
  </w:style>
  <w:style w:type="paragraph" w:styleId="a5">
    <w:name w:val="List Paragraph"/>
    <w:basedOn w:val="a"/>
    <w:uiPriority w:val="34"/>
    <w:qFormat/>
    <w:rsid w:val="0065314E"/>
    <w:pPr>
      <w:ind w:left="720"/>
      <w:contextualSpacing/>
    </w:pPr>
  </w:style>
  <w:style w:type="character" w:customStyle="1" w:styleId="30">
    <w:name w:val="Заголовок 3 Знак"/>
    <w:basedOn w:val="a0"/>
    <w:link w:val="3"/>
    <w:rsid w:val="00B1281D"/>
    <w:rPr>
      <w:rFonts w:eastAsia="Times New Roman"/>
      <w:b/>
      <w:sz w:val="28"/>
      <w:lang w:eastAsia="ru-RU"/>
    </w:rPr>
  </w:style>
  <w:style w:type="paragraph" w:styleId="a6">
    <w:name w:val="Body Text"/>
    <w:basedOn w:val="a"/>
    <w:link w:val="a7"/>
    <w:rsid w:val="00B1281D"/>
    <w:pPr>
      <w:spacing w:line="240" w:lineRule="auto"/>
      <w:ind w:firstLine="0"/>
      <w:jc w:val="both"/>
    </w:pPr>
    <w:rPr>
      <w:rFonts w:eastAsia="Times New Roman"/>
      <w:sz w:val="20"/>
      <w:szCs w:val="20"/>
      <w:lang w:eastAsia="ru-RU"/>
    </w:rPr>
  </w:style>
  <w:style w:type="character" w:customStyle="1" w:styleId="a7">
    <w:name w:val="Основной текст Знак"/>
    <w:basedOn w:val="a0"/>
    <w:link w:val="a6"/>
    <w:rsid w:val="00B1281D"/>
    <w:rPr>
      <w:rFonts w:eastAsia="Times New Roman"/>
      <w:lang w:eastAsia="ru-RU"/>
    </w:rPr>
  </w:style>
  <w:style w:type="paragraph" w:styleId="a8">
    <w:name w:val="Body Text Indent"/>
    <w:basedOn w:val="a"/>
    <w:link w:val="a9"/>
    <w:rsid w:val="00B1281D"/>
    <w:pPr>
      <w:spacing w:line="240" w:lineRule="auto"/>
      <w:ind w:left="720" w:firstLine="1200"/>
      <w:jc w:val="both"/>
    </w:pPr>
    <w:rPr>
      <w:rFonts w:eastAsia="Times New Roman"/>
      <w:sz w:val="20"/>
      <w:szCs w:val="20"/>
      <w:lang w:eastAsia="ru-RU"/>
    </w:rPr>
  </w:style>
  <w:style w:type="character" w:customStyle="1" w:styleId="a9">
    <w:name w:val="Основной текст с отступом Знак"/>
    <w:basedOn w:val="a0"/>
    <w:link w:val="a8"/>
    <w:rsid w:val="00B1281D"/>
    <w:rPr>
      <w:rFonts w:eastAsia="Times New Roman"/>
      <w:lang w:eastAsia="ru-RU"/>
    </w:rPr>
  </w:style>
  <w:style w:type="paragraph" w:styleId="21">
    <w:name w:val="Body Text 2"/>
    <w:basedOn w:val="a"/>
    <w:link w:val="22"/>
    <w:rsid w:val="00B1281D"/>
    <w:pPr>
      <w:spacing w:line="240" w:lineRule="auto"/>
      <w:ind w:firstLine="0"/>
      <w:jc w:val="both"/>
    </w:pPr>
    <w:rPr>
      <w:rFonts w:eastAsia="Times New Roman"/>
      <w:szCs w:val="20"/>
      <w:lang w:eastAsia="ru-RU"/>
    </w:rPr>
  </w:style>
  <w:style w:type="character" w:customStyle="1" w:styleId="22">
    <w:name w:val="Основной текст 2 Знак"/>
    <w:basedOn w:val="a0"/>
    <w:link w:val="21"/>
    <w:rsid w:val="00B1281D"/>
    <w:rPr>
      <w:rFonts w:eastAsia="Times New Roman"/>
      <w:sz w:val="28"/>
      <w:lang w:eastAsia="ru-RU"/>
    </w:rPr>
  </w:style>
  <w:style w:type="paragraph" w:styleId="aa">
    <w:name w:val="Title"/>
    <w:basedOn w:val="a"/>
    <w:link w:val="ab"/>
    <w:qFormat/>
    <w:rsid w:val="00B1281D"/>
    <w:pPr>
      <w:spacing w:line="240" w:lineRule="auto"/>
      <w:ind w:firstLine="0"/>
      <w:jc w:val="center"/>
    </w:pPr>
    <w:rPr>
      <w:rFonts w:eastAsia="Times New Roman"/>
      <w:b/>
      <w:sz w:val="32"/>
      <w:szCs w:val="20"/>
      <w:lang w:eastAsia="ru-RU"/>
    </w:rPr>
  </w:style>
  <w:style w:type="character" w:customStyle="1" w:styleId="ab">
    <w:name w:val="Название Знак"/>
    <w:basedOn w:val="a0"/>
    <w:link w:val="aa"/>
    <w:rsid w:val="00B1281D"/>
    <w:rPr>
      <w:rFonts w:eastAsia="Times New Roman"/>
      <w:b/>
      <w:sz w:val="32"/>
      <w:lang w:eastAsia="ru-RU"/>
    </w:rPr>
  </w:style>
  <w:style w:type="paragraph" w:customStyle="1" w:styleId="11">
    <w:name w:val="Звичайний1"/>
    <w:rsid w:val="00AF26D6"/>
    <w:rPr>
      <w:rFonts w:eastAsia="Times New Roman"/>
      <w:lang w:eastAsia="ru-RU"/>
    </w:rPr>
  </w:style>
  <w:style w:type="paragraph" w:customStyle="1" w:styleId="210">
    <w:name w:val="Заголовок 21"/>
    <w:basedOn w:val="11"/>
    <w:next w:val="11"/>
    <w:rsid w:val="00AF26D6"/>
    <w:pPr>
      <w:keepNext/>
      <w:jc w:val="center"/>
    </w:pPr>
    <w:rPr>
      <w:b/>
      <w:sz w:val="28"/>
      <w:u w:val="single"/>
    </w:rPr>
  </w:style>
  <w:style w:type="paragraph" w:customStyle="1" w:styleId="41">
    <w:name w:val="Заголовок 41"/>
    <w:basedOn w:val="11"/>
    <w:next w:val="11"/>
    <w:rsid w:val="00AF26D6"/>
    <w:pPr>
      <w:keepNext/>
      <w:jc w:val="center"/>
    </w:pPr>
    <w:rPr>
      <w:b/>
      <w:sz w:val="32"/>
      <w:u w:val="single"/>
    </w:rPr>
  </w:style>
  <w:style w:type="paragraph" w:customStyle="1" w:styleId="12">
    <w:name w:val="Назва1"/>
    <w:basedOn w:val="11"/>
    <w:rsid w:val="00AF26D6"/>
    <w:pPr>
      <w:jc w:val="center"/>
    </w:pPr>
    <w:rPr>
      <w:b/>
      <w:sz w:val="36"/>
    </w:rPr>
  </w:style>
  <w:style w:type="paragraph" w:customStyle="1" w:styleId="211">
    <w:name w:val="Основний текст 21"/>
    <w:basedOn w:val="11"/>
    <w:rsid w:val="00AF26D6"/>
    <w:pPr>
      <w:ind w:left="57" w:firstLine="720"/>
      <w:jc w:val="both"/>
    </w:pPr>
    <w:rPr>
      <w:sz w:val="28"/>
    </w:rPr>
  </w:style>
  <w:style w:type="paragraph" w:customStyle="1" w:styleId="13">
    <w:name w:val="Основний текст1"/>
    <w:basedOn w:val="11"/>
    <w:rsid w:val="00AF26D6"/>
    <w:pPr>
      <w:jc w:val="both"/>
    </w:pPr>
    <w:rPr>
      <w:sz w:val="28"/>
    </w:rPr>
  </w:style>
  <w:style w:type="table" w:styleId="ac">
    <w:name w:val="Table Grid"/>
    <w:basedOn w:val="a1"/>
    <w:rsid w:val="00AF2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AF26D6"/>
    <w:pPr>
      <w:spacing w:before="100" w:beforeAutospacing="1" w:after="100" w:afterAutospacing="1" w:line="240" w:lineRule="auto"/>
      <w:ind w:firstLine="0"/>
    </w:pPr>
    <w:rPr>
      <w:rFonts w:eastAsiaTheme="minorEastAsia"/>
      <w:sz w:val="24"/>
      <w:szCs w:val="24"/>
      <w:lang w:eastAsia="ru-RU"/>
    </w:rPr>
  </w:style>
  <w:style w:type="character" w:customStyle="1" w:styleId="60">
    <w:name w:val="Заголовок 6 Знак"/>
    <w:basedOn w:val="a0"/>
    <w:link w:val="6"/>
    <w:rsid w:val="00AF26D6"/>
    <w:rPr>
      <w:rFonts w:eastAsia="Times New Roman"/>
      <w:b/>
      <w:bCs/>
      <w:sz w:val="22"/>
      <w:szCs w:val="22"/>
      <w:lang w:eastAsia="ru-RU"/>
    </w:rPr>
  </w:style>
  <w:style w:type="paragraph" w:customStyle="1" w:styleId="Normal1">
    <w:name w:val="Normal1"/>
    <w:rsid w:val="00AF26D6"/>
    <w:rPr>
      <w:lang w:eastAsia="ru-RU"/>
    </w:rPr>
  </w:style>
  <w:style w:type="character" w:customStyle="1" w:styleId="shorttext">
    <w:name w:val="short_text"/>
    <w:basedOn w:val="a0"/>
    <w:rsid w:val="00AF26D6"/>
  </w:style>
  <w:style w:type="paragraph" w:customStyle="1" w:styleId="14">
    <w:name w:val="Обычный1"/>
    <w:rsid w:val="00AF26D6"/>
    <w:rPr>
      <w:rFonts w:eastAsia="Times New Roman"/>
      <w:snapToGrid w:val="0"/>
      <w:lang w:eastAsia="ru-RU"/>
    </w:rPr>
  </w:style>
  <w:style w:type="table" w:customStyle="1" w:styleId="15">
    <w:name w:val="Сітка таблиці1"/>
    <w:basedOn w:val="a1"/>
    <w:next w:val="ac"/>
    <w:uiPriority w:val="59"/>
    <w:rsid w:val="00AF26D6"/>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
    <w:link w:val="af"/>
    <w:uiPriority w:val="99"/>
    <w:rsid w:val="00AF26D6"/>
    <w:pPr>
      <w:tabs>
        <w:tab w:val="center" w:pos="4153"/>
        <w:tab w:val="right" w:pos="8306"/>
      </w:tabs>
      <w:spacing w:line="240" w:lineRule="auto"/>
      <w:ind w:firstLine="0"/>
    </w:pPr>
    <w:rPr>
      <w:rFonts w:eastAsia="Times New Roman"/>
      <w:sz w:val="20"/>
      <w:szCs w:val="20"/>
      <w:lang w:eastAsia="ru-RU"/>
    </w:rPr>
  </w:style>
  <w:style w:type="character" w:customStyle="1" w:styleId="af">
    <w:name w:val="Нижний колонтитул Знак"/>
    <w:basedOn w:val="a0"/>
    <w:link w:val="ae"/>
    <w:uiPriority w:val="99"/>
    <w:rsid w:val="00AF26D6"/>
    <w:rPr>
      <w:rFonts w:eastAsia="Times New Roman"/>
      <w:lang w:eastAsia="ru-RU"/>
    </w:rPr>
  </w:style>
  <w:style w:type="paragraph" w:styleId="af0">
    <w:name w:val="caption"/>
    <w:basedOn w:val="a"/>
    <w:qFormat/>
    <w:rsid w:val="00AF26D6"/>
    <w:pPr>
      <w:spacing w:line="240" w:lineRule="auto"/>
      <w:ind w:firstLine="0"/>
      <w:jc w:val="center"/>
    </w:pPr>
    <w:rPr>
      <w:rFonts w:eastAsia="Times New Roman"/>
      <w:b/>
      <w:szCs w:val="20"/>
      <w:lang w:eastAsia="ru-RU"/>
    </w:rPr>
  </w:style>
  <w:style w:type="character" w:customStyle="1" w:styleId="alt-edited1">
    <w:name w:val="alt-edited1"/>
    <w:basedOn w:val="a0"/>
    <w:rsid w:val="00AF26D6"/>
    <w:rPr>
      <w:color w:val="4D90F0"/>
    </w:rPr>
  </w:style>
  <w:style w:type="character" w:customStyle="1" w:styleId="20">
    <w:name w:val="Заголовок 2 Знак"/>
    <w:basedOn w:val="a0"/>
    <w:link w:val="2"/>
    <w:uiPriority w:val="9"/>
    <w:semiHidden/>
    <w:rsid w:val="003E4B81"/>
    <w:rPr>
      <w:rFonts w:asciiTheme="majorHAnsi" w:eastAsiaTheme="majorEastAsia" w:hAnsiTheme="majorHAnsi" w:cstheme="majorBidi"/>
      <w:color w:val="365F91" w:themeColor="accent1" w:themeShade="BF"/>
      <w:sz w:val="26"/>
      <w:szCs w:val="26"/>
    </w:rPr>
  </w:style>
  <w:style w:type="paragraph" w:customStyle="1" w:styleId="110">
    <w:name w:val="Заголовок 11"/>
    <w:basedOn w:val="14"/>
    <w:next w:val="14"/>
    <w:rsid w:val="003E4B81"/>
    <w:pPr>
      <w:keepNext/>
      <w:ind w:left="57"/>
      <w:jc w:val="center"/>
    </w:pPr>
    <w:rPr>
      <w:b/>
      <w:snapToGrid/>
      <w:sz w:val="28"/>
      <w:u w:val="single"/>
    </w:rPr>
  </w:style>
  <w:style w:type="paragraph" w:styleId="af1">
    <w:name w:val="Balloon Text"/>
    <w:basedOn w:val="a"/>
    <w:link w:val="af2"/>
    <w:uiPriority w:val="99"/>
    <w:semiHidden/>
    <w:unhideWhenUsed/>
    <w:rsid w:val="00FB1D93"/>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B1D93"/>
    <w:rPr>
      <w:rFonts w:ascii="Tahoma" w:hAnsi="Tahoma" w:cs="Tahoma"/>
      <w:sz w:val="16"/>
      <w:szCs w:val="16"/>
    </w:rPr>
  </w:style>
  <w:style w:type="paragraph" w:styleId="af3">
    <w:name w:val="header"/>
    <w:basedOn w:val="a"/>
    <w:link w:val="af4"/>
    <w:uiPriority w:val="99"/>
    <w:unhideWhenUsed/>
    <w:rsid w:val="00696DF9"/>
    <w:pPr>
      <w:tabs>
        <w:tab w:val="center" w:pos="4677"/>
        <w:tab w:val="right" w:pos="9355"/>
      </w:tabs>
      <w:spacing w:line="240" w:lineRule="auto"/>
      <w:ind w:firstLine="0"/>
    </w:pPr>
    <w:rPr>
      <w:rFonts w:eastAsia="Times New Roman"/>
      <w:sz w:val="24"/>
      <w:szCs w:val="24"/>
      <w:lang w:eastAsia="ru-RU"/>
    </w:rPr>
  </w:style>
  <w:style w:type="character" w:customStyle="1" w:styleId="af4">
    <w:name w:val="Верхний колонтитул Знак"/>
    <w:basedOn w:val="a0"/>
    <w:link w:val="af3"/>
    <w:uiPriority w:val="99"/>
    <w:rsid w:val="00696DF9"/>
    <w:rPr>
      <w:rFonts w:eastAsia="Times New Roman"/>
      <w:sz w:val="24"/>
      <w:szCs w:val="24"/>
      <w:lang w:eastAsia="ru-RU"/>
    </w:rPr>
  </w:style>
  <w:style w:type="character" w:styleId="af5">
    <w:name w:val="Hyperlink"/>
    <w:basedOn w:val="a0"/>
    <w:uiPriority w:val="99"/>
    <w:unhideWhenUsed/>
    <w:rsid w:val="004D38D9"/>
    <w:rPr>
      <w:color w:val="0000FF" w:themeColor="hyperlink"/>
      <w:u w:val="single"/>
    </w:rPr>
  </w:style>
  <w:style w:type="character" w:customStyle="1" w:styleId="10">
    <w:name w:val="Заголовок 1 Знак"/>
    <w:basedOn w:val="a0"/>
    <w:link w:val="1"/>
    <w:uiPriority w:val="9"/>
    <w:rsid w:val="00153AC2"/>
    <w:rPr>
      <w:rFonts w:asciiTheme="majorHAnsi" w:eastAsiaTheme="majorEastAsia" w:hAnsiTheme="majorHAnsi" w:cstheme="majorBidi"/>
      <w:color w:val="365F91" w:themeColor="accent1" w:themeShade="BF"/>
      <w:sz w:val="32"/>
      <w:szCs w:val="32"/>
    </w:rPr>
  </w:style>
  <w:style w:type="paragraph" w:styleId="af6">
    <w:name w:val="TOC Heading"/>
    <w:basedOn w:val="1"/>
    <w:next w:val="a"/>
    <w:uiPriority w:val="39"/>
    <w:unhideWhenUsed/>
    <w:qFormat/>
    <w:rsid w:val="00153AC2"/>
    <w:pPr>
      <w:spacing w:line="259" w:lineRule="auto"/>
      <w:ind w:firstLine="0"/>
      <w:outlineLvl w:val="9"/>
    </w:pPr>
    <w:rPr>
      <w:lang w:eastAsia="ru-RU"/>
    </w:rPr>
  </w:style>
  <w:style w:type="paragraph" w:styleId="31">
    <w:name w:val="toc 3"/>
    <w:basedOn w:val="a"/>
    <w:next w:val="a"/>
    <w:autoRedefine/>
    <w:uiPriority w:val="39"/>
    <w:unhideWhenUsed/>
    <w:rsid w:val="00153AC2"/>
    <w:pPr>
      <w:spacing w:after="100"/>
      <w:ind w:left="560"/>
    </w:pPr>
  </w:style>
  <w:style w:type="paragraph" w:styleId="16">
    <w:name w:val="toc 1"/>
    <w:basedOn w:val="a"/>
    <w:next w:val="a"/>
    <w:autoRedefine/>
    <w:uiPriority w:val="39"/>
    <w:unhideWhenUsed/>
    <w:rsid w:val="00153AC2"/>
    <w:pPr>
      <w:spacing w:after="100"/>
    </w:pPr>
  </w:style>
  <w:style w:type="paragraph" w:styleId="23">
    <w:name w:val="toc 2"/>
    <w:basedOn w:val="a"/>
    <w:next w:val="a"/>
    <w:autoRedefine/>
    <w:uiPriority w:val="39"/>
    <w:unhideWhenUsed/>
    <w:rsid w:val="00153AC2"/>
    <w:pPr>
      <w:spacing w:after="100"/>
      <w:ind w:left="280"/>
    </w:pPr>
  </w:style>
  <w:style w:type="character" w:customStyle="1" w:styleId="mw-headline">
    <w:name w:val="mw-headline"/>
    <w:basedOn w:val="a0"/>
    <w:rsid w:val="006C111B"/>
  </w:style>
  <w:style w:type="character" w:styleId="af7">
    <w:name w:val="Placeholder Text"/>
    <w:basedOn w:val="a0"/>
    <w:uiPriority w:val="99"/>
    <w:semiHidden/>
    <w:rsid w:val="001722E9"/>
    <w:rPr>
      <w:color w:val="808080"/>
    </w:rPr>
  </w:style>
  <w:style w:type="paragraph" w:styleId="af8">
    <w:name w:val="No Spacing"/>
    <w:uiPriority w:val="1"/>
    <w:qFormat/>
    <w:rsid w:val="00563027"/>
    <w:pPr>
      <w:ind w:firstLine="709"/>
    </w:pPr>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90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7.wmf"/><Relationship Id="rId84" Type="http://schemas.openxmlformats.org/officeDocument/2006/relationships/oleObject" Target="embeddings/oleObject39.bin"/><Relationship Id="rId138" Type="http://schemas.openxmlformats.org/officeDocument/2006/relationships/image" Target="media/image59.wmf"/><Relationship Id="rId159" Type="http://schemas.openxmlformats.org/officeDocument/2006/relationships/image" Target="media/image70.png"/><Relationship Id="rId170" Type="http://schemas.openxmlformats.org/officeDocument/2006/relationships/image" Target="media/image73.wmf"/><Relationship Id="rId191" Type="http://schemas.openxmlformats.org/officeDocument/2006/relationships/oleObject" Target="embeddings/oleObject85.bin"/><Relationship Id="rId205" Type="http://schemas.openxmlformats.org/officeDocument/2006/relationships/image" Target="media/image93.gif"/><Relationship Id="rId226" Type="http://schemas.openxmlformats.org/officeDocument/2006/relationships/image" Target="media/image100.wmf"/><Relationship Id="rId247" Type="http://schemas.openxmlformats.org/officeDocument/2006/relationships/oleObject" Target="embeddings/oleObject111.bin"/><Relationship Id="rId107" Type="http://schemas.openxmlformats.org/officeDocument/2006/relationships/oleObject" Target="embeddings/oleObject45.bin"/><Relationship Id="rId268" Type="http://schemas.openxmlformats.org/officeDocument/2006/relationships/oleObject" Target="embeddings/oleObject118.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image" Target="media/image54.wmf"/><Relationship Id="rId149" Type="http://schemas.openxmlformats.org/officeDocument/2006/relationships/oleObject" Target="embeddings/oleObject66.bin"/><Relationship Id="rId5" Type="http://schemas.openxmlformats.org/officeDocument/2006/relationships/settings" Target="settings.xml"/><Relationship Id="rId160" Type="http://schemas.openxmlformats.org/officeDocument/2006/relationships/image" Target="media/image71.gif"/><Relationship Id="rId181" Type="http://schemas.openxmlformats.org/officeDocument/2006/relationships/oleObject" Target="embeddings/oleObject80.bin"/><Relationship Id="rId216" Type="http://schemas.openxmlformats.org/officeDocument/2006/relationships/oleObject" Target="embeddings/oleObject97.bin"/><Relationship Id="rId237" Type="http://schemas.openxmlformats.org/officeDocument/2006/relationships/oleObject" Target="embeddings/oleObject106.bin"/><Relationship Id="rId258" Type="http://schemas.openxmlformats.org/officeDocument/2006/relationships/oleObject" Target="embeddings/oleObject114.bin"/><Relationship Id="rId279" Type="http://schemas.openxmlformats.org/officeDocument/2006/relationships/header" Target="header1.xml"/><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9.bin"/><Relationship Id="rId118" Type="http://schemas.openxmlformats.org/officeDocument/2006/relationships/image" Target="media/image49.wmf"/><Relationship Id="rId139" Type="http://schemas.openxmlformats.org/officeDocument/2006/relationships/oleObject" Target="embeddings/oleObject61.bin"/><Relationship Id="rId85" Type="http://schemas.openxmlformats.org/officeDocument/2006/relationships/image" Target="media/image38.wmf"/><Relationship Id="rId150" Type="http://schemas.openxmlformats.org/officeDocument/2006/relationships/image" Target="media/image65.jpeg"/><Relationship Id="rId171" Type="http://schemas.openxmlformats.org/officeDocument/2006/relationships/oleObject" Target="embeddings/oleObject75.bin"/><Relationship Id="rId192" Type="http://schemas.openxmlformats.org/officeDocument/2006/relationships/oleObject" Target="embeddings/oleObject86.bin"/><Relationship Id="rId206" Type="http://schemas.openxmlformats.org/officeDocument/2006/relationships/image" Target="media/image90.wmf"/><Relationship Id="rId227" Type="http://schemas.openxmlformats.org/officeDocument/2006/relationships/oleObject" Target="embeddings/oleObject102.bin"/><Relationship Id="rId248" Type="http://schemas.openxmlformats.org/officeDocument/2006/relationships/image" Target="media/image111.png"/><Relationship Id="rId269" Type="http://schemas.openxmlformats.org/officeDocument/2006/relationships/image" Target="media/image123.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44.wmf"/><Relationship Id="rId129" Type="http://schemas.openxmlformats.org/officeDocument/2006/relationships/oleObject" Target="embeddings/oleObject56.bin"/><Relationship Id="rId280" Type="http://schemas.openxmlformats.org/officeDocument/2006/relationships/footer" Target="footer1.xml"/><Relationship Id="rId54" Type="http://schemas.openxmlformats.org/officeDocument/2006/relationships/oleObject" Target="embeddings/oleObject24.bin"/><Relationship Id="rId75" Type="http://schemas.openxmlformats.org/officeDocument/2006/relationships/image" Target="media/image33.wmf"/><Relationship Id="rId140" Type="http://schemas.openxmlformats.org/officeDocument/2006/relationships/image" Target="media/image60.wmf"/><Relationship Id="rId161" Type="http://schemas.openxmlformats.org/officeDocument/2006/relationships/image" Target="media/image690.wmf"/><Relationship Id="rId182" Type="http://schemas.openxmlformats.org/officeDocument/2006/relationships/image" Target="media/image79.wmf"/><Relationship Id="rId217" Type="http://schemas.openxmlformats.org/officeDocument/2006/relationships/image" Target="media/image100.gif"/><Relationship Id="rId6" Type="http://schemas.openxmlformats.org/officeDocument/2006/relationships/webSettings" Target="webSettings.xml"/><Relationship Id="rId238" Type="http://schemas.openxmlformats.org/officeDocument/2006/relationships/image" Target="media/image106.wmf"/><Relationship Id="rId259" Type="http://schemas.openxmlformats.org/officeDocument/2006/relationships/image" Target="media/image117.wmf"/><Relationship Id="rId23" Type="http://schemas.openxmlformats.org/officeDocument/2006/relationships/image" Target="media/image8.wmf"/><Relationship Id="rId119" Type="http://schemas.openxmlformats.org/officeDocument/2006/relationships/oleObject" Target="embeddings/oleObject51.bin"/><Relationship Id="rId270" Type="http://schemas.openxmlformats.org/officeDocument/2006/relationships/oleObject" Target="embeddings/oleObject119.bin"/><Relationship Id="rId44" Type="http://schemas.openxmlformats.org/officeDocument/2006/relationships/oleObject" Target="embeddings/oleObject18.bin"/><Relationship Id="rId60" Type="http://schemas.openxmlformats.org/officeDocument/2006/relationships/oleObject" Target="embeddings/oleObject27.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40.bin"/><Relationship Id="rId130" Type="http://schemas.openxmlformats.org/officeDocument/2006/relationships/image" Target="media/image55.wmf"/><Relationship Id="rId135" Type="http://schemas.openxmlformats.org/officeDocument/2006/relationships/oleObject" Target="embeddings/oleObject59.bin"/><Relationship Id="rId151" Type="http://schemas.openxmlformats.org/officeDocument/2006/relationships/image" Target="media/image66.wmf"/><Relationship Id="rId156" Type="http://schemas.openxmlformats.org/officeDocument/2006/relationships/image" Target="media/image68.png"/><Relationship Id="rId177" Type="http://schemas.openxmlformats.org/officeDocument/2006/relationships/oleObject" Target="embeddings/oleObject78.bin"/><Relationship Id="rId198" Type="http://schemas.openxmlformats.org/officeDocument/2006/relationships/oleObject" Target="embeddings/oleObject89.bin"/><Relationship Id="rId172" Type="http://schemas.openxmlformats.org/officeDocument/2006/relationships/image" Target="media/image74.wmf"/><Relationship Id="rId193" Type="http://schemas.openxmlformats.org/officeDocument/2006/relationships/image" Target="media/image84.wmf"/><Relationship Id="rId202" Type="http://schemas.openxmlformats.org/officeDocument/2006/relationships/oleObject" Target="embeddings/oleObject91.bin"/><Relationship Id="rId207" Type="http://schemas.openxmlformats.org/officeDocument/2006/relationships/oleObject" Target="embeddings/oleObject93.bin"/><Relationship Id="rId223" Type="http://schemas.openxmlformats.org/officeDocument/2006/relationships/oleObject" Target="embeddings/oleObject100.bin"/><Relationship Id="rId228" Type="http://schemas.openxmlformats.org/officeDocument/2006/relationships/image" Target="media/image101.wmf"/><Relationship Id="rId244" Type="http://schemas.openxmlformats.org/officeDocument/2006/relationships/image" Target="media/image109.wmf"/><Relationship Id="rId249" Type="http://schemas.openxmlformats.org/officeDocument/2006/relationships/image" Target="media/image118.pn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46.bin"/><Relationship Id="rId260" Type="http://schemas.openxmlformats.org/officeDocument/2006/relationships/oleObject" Target="embeddings/oleObject115.bin"/><Relationship Id="rId265" Type="http://schemas.openxmlformats.org/officeDocument/2006/relationships/image" Target="media/image121.png"/><Relationship Id="rId281" Type="http://schemas.openxmlformats.org/officeDocument/2006/relationships/fontTable" Target="fontTable.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3.wmf"/><Relationship Id="rId76" Type="http://schemas.openxmlformats.org/officeDocument/2006/relationships/oleObject" Target="embeddings/oleObject35.bin"/><Relationship Id="rId120" Type="http://schemas.openxmlformats.org/officeDocument/2006/relationships/image" Target="media/image50.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3.wmf"/><Relationship Id="rId167" Type="http://schemas.openxmlformats.org/officeDocument/2006/relationships/oleObject" Target="embeddings/oleObject73.bin"/><Relationship Id="rId188" Type="http://schemas.openxmlformats.org/officeDocument/2006/relationships/image" Target="media/image82.wmf"/><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1.wmf"/><Relationship Id="rId162" Type="http://schemas.openxmlformats.org/officeDocument/2006/relationships/oleObject" Target="embeddings/oleObject71.bin"/><Relationship Id="rId183" Type="http://schemas.openxmlformats.org/officeDocument/2006/relationships/oleObject" Target="embeddings/oleObject81.bin"/><Relationship Id="rId213" Type="http://schemas.openxmlformats.org/officeDocument/2006/relationships/image" Target="media/image94.wmf"/><Relationship Id="rId218" Type="http://schemas.openxmlformats.org/officeDocument/2006/relationships/image" Target="media/image96.wmf"/><Relationship Id="rId234" Type="http://schemas.openxmlformats.org/officeDocument/2006/relationships/image" Target="media/image104.wmf"/><Relationship Id="rId239"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12.png"/><Relationship Id="rId255" Type="http://schemas.openxmlformats.org/officeDocument/2006/relationships/image" Target="media/image115.wmf"/><Relationship Id="rId271" Type="http://schemas.openxmlformats.org/officeDocument/2006/relationships/image" Target="media/image124.wmf"/><Relationship Id="rId276" Type="http://schemas.openxmlformats.org/officeDocument/2006/relationships/oleObject" Target="embeddings/oleObject122.bin"/><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45.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58.wmf"/><Relationship Id="rId157" Type="http://schemas.openxmlformats.org/officeDocument/2006/relationships/image" Target="media/image69.wmf"/><Relationship Id="rId178" Type="http://schemas.openxmlformats.org/officeDocument/2006/relationships/image" Target="media/image77.wmf"/><Relationship Id="rId61" Type="http://schemas.openxmlformats.org/officeDocument/2006/relationships/image" Target="media/image26.wmf"/><Relationship Id="rId82" Type="http://schemas.openxmlformats.org/officeDocument/2006/relationships/oleObject" Target="embeddings/oleObject38.bin"/><Relationship Id="rId152" Type="http://schemas.openxmlformats.org/officeDocument/2006/relationships/oleObject" Target="embeddings/oleObject67.bin"/><Relationship Id="rId173" Type="http://schemas.openxmlformats.org/officeDocument/2006/relationships/oleObject" Target="embeddings/oleObject76.bin"/><Relationship Id="rId194" Type="http://schemas.openxmlformats.org/officeDocument/2006/relationships/oleObject" Target="embeddings/oleObject87.bin"/><Relationship Id="rId199" Type="http://schemas.openxmlformats.org/officeDocument/2006/relationships/image" Target="media/image87.wmf"/><Relationship Id="rId203" Type="http://schemas.openxmlformats.org/officeDocument/2006/relationships/image" Target="media/image89.wmf"/><Relationship Id="rId208" Type="http://schemas.openxmlformats.org/officeDocument/2006/relationships/image" Target="media/image91.wmf"/><Relationship Id="rId229" Type="http://schemas.openxmlformats.org/officeDocument/2006/relationships/oleObject" Target="embeddings/oleObject103.bin"/><Relationship Id="rId19" Type="http://schemas.openxmlformats.org/officeDocument/2006/relationships/image" Target="media/image6.wmf"/><Relationship Id="rId224" Type="http://schemas.openxmlformats.org/officeDocument/2006/relationships/image" Target="media/image99.wmf"/><Relationship Id="rId240" Type="http://schemas.openxmlformats.org/officeDocument/2006/relationships/image" Target="media/image107.wmf"/><Relationship Id="rId245" Type="http://schemas.openxmlformats.org/officeDocument/2006/relationships/oleObject" Target="embeddings/oleObject110.bin"/><Relationship Id="rId261" Type="http://schemas.openxmlformats.org/officeDocument/2006/relationships/image" Target="media/image118.wmf"/><Relationship Id="rId266" Type="http://schemas.openxmlformats.org/officeDocument/2006/relationships/image" Target="media/image128.png"/><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4.wmf"/><Relationship Id="rId105" Type="http://schemas.openxmlformats.org/officeDocument/2006/relationships/image" Target="media/image47.png"/><Relationship Id="rId126" Type="http://schemas.openxmlformats.org/officeDocument/2006/relationships/image" Target="media/image53.wmf"/><Relationship Id="rId147" Type="http://schemas.openxmlformats.org/officeDocument/2006/relationships/oleObject" Target="embeddings/oleObject65.bin"/><Relationship Id="rId168" Type="http://schemas.openxmlformats.org/officeDocument/2006/relationships/image" Target="media/image72.wmf"/><Relationship Id="rId28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4.bin"/><Relationship Id="rId121" Type="http://schemas.openxmlformats.org/officeDocument/2006/relationships/oleObject" Target="embeddings/oleObject52.bin"/><Relationship Id="rId142" Type="http://schemas.openxmlformats.org/officeDocument/2006/relationships/image" Target="media/image61.wmf"/><Relationship Id="rId163" Type="http://schemas.openxmlformats.org/officeDocument/2006/relationships/image" Target="media/image72.gif"/><Relationship Id="rId184" Type="http://schemas.openxmlformats.org/officeDocument/2006/relationships/image" Target="media/image80.wmf"/><Relationship Id="rId189" Type="http://schemas.openxmlformats.org/officeDocument/2006/relationships/oleObject" Target="embeddings/oleObject84.bin"/><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oleObject" Target="embeddings/oleObject96.bin"/><Relationship Id="rId230" Type="http://schemas.openxmlformats.org/officeDocument/2006/relationships/image" Target="media/image102.jpeg"/><Relationship Id="rId235" Type="http://schemas.openxmlformats.org/officeDocument/2006/relationships/oleObject" Target="embeddings/oleObject105.bin"/><Relationship Id="rId251" Type="http://schemas.openxmlformats.org/officeDocument/2006/relationships/image" Target="media/image120.png"/><Relationship Id="rId256" Type="http://schemas.openxmlformats.org/officeDocument/2006/relationships/oleObject" Target="embeddings/oleObject113.bin"/><Relationship Id="rId277" Type="http://schemas.openxmlformats.org/officeDocument/2006/relationships/hyperlink" Target="http://medstatistic.ru" TargetMode="Externa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29.wmf"/><Relationship Id="rId116" Type="http://schemas.openxmlformats.org/officeDocument/2006/relationships/image" Target="media/image48.wmf"/><Relationship Id="rId137" Type="http://schemas.openxmlformats.org/officeDocument/2006/relationships/oleObject" Target="embeddings/oleObject60.bin"/><Relationship Id="rId158" Type="http://schemas.openxmlformats.org/officeDocument/2006/relationships/oleObject" Target="embeddings/oleObject70.bin"/><Relationship Id="rId272" Type="http://schemas.openxmlformats.org/officeDocument/2006/relationships/oleObject" Target="embeddings/oleObject120.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7.wmf"/><Relationship Id="rId88" Type="http://schemas.openxmlformats.org/officeDocument/2006/relationships/image" Target="media/image39.wmf"/><Relationship Id="rId111" Type="http://schemas.openxmlformats.org/officeDocument/2006/relationships/oleObject" Target="embeddings/oleObject47.bin"/><Relationship Id="rId132" Type="http://schemas.openxmlformats.org/officeDocument/2006/relationships/image" Target="media/image56.wmf"/><Relationship Id="rId153" Type="http://schemas.openxmlformats.org/officeDocument/2006/relationships/image" Target="media/image67.wmf"/><Relationship Id="rId174" Type="http://schemas.openxmlformats.org/officeDocument/2006/relationships/image" Target="media/image75.wmf"/><Relationship Id="rId179" Type="http://schemas.openxmlformats.org/officeDocument/2006/relationships/oleObject" Target="embeddings/oleObject79.bin"/><Relationship Id="rId195" Type="http://schemas.openxmlformats.org/officeDocument/2006/relationships/image" Target="media/image85.wmf"/><Relationship Id="rId209" Type="http://schemas.openxmlformats.org/officeDocument/2006/relationships/oleObject" Target="embeddings/oleObject94.bin"/><Relationship Id="rId190" Type="http://schemas.openxmlformats.org/officeDocument/2006/relationships/image" Target="media/image83.wmf"/><Relationship Id="rId204" Type="http://schemas.openxmlformats.org/officeDocument/2006/relationships/oleObject" Target="embeddings/oleObject92.bin"/><Relationship Id="rId220" Type="http://schemas.openxmlformats.org/officeDocument/2006/relationships/image" Target="media/image97.wmf"/><Relationship Id="rId225" Type="http://schemas.openxmlformats.org/officeDocument/2006/relationships/oleObject" Target="embeddings/oleObject101.bin"/><Relationship Id="rId241" Type="http://schemas.openxmlformats.org/officeDocument/2006/relationships/oleObject" Target="embeddings/oleObject108.bin"/><Relationship Id="rId246" Type="http://schemas.openxmlformats.org/officeDocument/2006/relationships/image" Target="media/image110.wmf"/><Relationship Id="rId267" Type="http://schemas.openxmlformats.org/officeDocument/2006/relationships/image" Target="media/image122.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4.wmf"/><Relationship Id="rId106" Type="http://schemas.openxmlformats.org/officeDocument/2006/relationships/image" Target="media/image43.wmf"/><Relationship Id="rId127" Type="http://schemas.openxmlformats.org/officeDocument/2006/relationships/oleObject" Target="embeddings/oleObject55.bin"/><Relationship Id="rId262" Type="http://schemas.openxmlformats.org/officeDocument/2006/relationships/oleObject" Target="embeddings/oleObject116.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oleObject" Target="embeddings/oleObject36.bin"/><Relationship Id="rId94" Type="http://schemas.openxmlformats.org/officeDocument/2006/relationships/image" Target="media/image42.png"/><Relationship Id="rId122" Type="http://schemas.openxmlformats.org/officeDocument/2006/relationships/image" Target="media/image51.wmf"/><Relationship Id="rId143" Type="http://schemas.openxmlformats.org/officeDocument/2006/relationships/oleObject" Target="embeddings/oleObject63.bin"/><Relationship Id="rId148" Type="http://schemas.openxmlformats.org/officeDocument/2006/relationships/image" Target="media/image64.wmf"/><Relationship Id="rId164" Type="http://schemas.openxmlformats.org/officeDocument/2006/relationships/image" Target="media/image70.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78.wmf"/><Relationship Id="rId210" Type="http://schemas.openxmlformats.org/officeDocument/2006/relationships/image" Target="media/image92.jpeg"/><Relationship Id="rId215" Type="http://schemas.openxmlformats.org/officeDocument/2006/relationships/image" Target="media/image95.wmf"/><Relationship Id="rId236" Type="http://schemas.openxmlformats.org/officeDocument/2006/relationships/image" Target="media/image105.wmf"/><Relationship Id="rId257" Type="http://schemas.openxmlformats.org/officeDocument/2006/relationships/image" Target="media/image116.wmf"/><Relationship Id="rId278" Type="http://schemas.openxmlformats.org/officeDocument/2006/relationships/hyperlink" Target="https://biophysics-inform.wixsite.com/biophysics" TargetMode="External"/><Relationship Id="rId26" Type="http://schemas.openxmlformats.org/officeDocument/2006/relationships/oleObject" Target="embeddings/oleObject9.bin"/><Relationship Id="rId231" Type="http://schemas.openxmlformats.org/officeDocument/2006/relationships/image" Target="media/image108.jpeg"/><Relationship Id="rId252" Type="http://schemas.openxmlformats.org/officeDocument/2006/relationships/image" Target="media/image113.jpeg"/><Relationship Id="rId273" Type="http://schemas.openxmlformats.org/officeDocument/2006/relationships/image" Target="media/image125.wmf"/><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46.wmf"/><Relationship Id="rId133" Type="http://schemas.openxmlformats.org/officeDocument/2006/relationships/oleObject" Target="embeddings/oleObject58.bin"/><Relationship Id="rId154" Type="http://schemas.openxmlformats.org/officeDocument/2006/relationships/oleObject" Target="embeddings/oleObject68.bin"/><Relationship Id="rId175" Type="http://schemas.openxmlformats.org/officeDocument/2006/relationships/oleObject" Target="embeddings/oleObject77.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oleObject" Target="embeddings/oleObject4.bin"/><Relationship Id="rId221" Type="http://schemas.openxmlformats.org/officeDocument/2006/relationships/oleObject" Target="embeddings/oleObject99.bin"/><Relationship Id="rId242" Type="http://schemas.openxmlformats.org/officeDocument/2006/relationships/image" Target="media/image108.wmf"/><Relationship Id="rId263" Type="http://schemas.openxmlformats.org/officeDocument/2006/relationships/image" Target="media/image119.wmf"/><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35.wmf"/><Relationship Id="rId123" Type="http://schemas.openxmlformats.org/officeDocument/2006/relationships/oleObject" Target="embeddings/oleObject53.bin"/><Relationship Id="rId144" Type="http://schemas.openxmlformats.org/officeDocument/2006/relationships/image" Target="media/image62.wmf"/><Relationship Id="rId90" Type="http://schemas.openxmlformats.org/officeDocument/2006/relationships/image" Target="media/image40.wmf"/><Relationship Id="rId165" Type="http://schemas.openxmlformats.org/officeDocument/2006/relationships/oleObject" Target="embeddings/oleObject72.bin"/><Relationship Id="rId186" Type="http://schemas.openxmlformats.org/officeDocument/2006/relationships/image" Target="media/image81.wmf"/><Relationship Id="rId211" Type="http://schemas.openxmlformats.org/officeDocument/2006/relationships/image" Target="media/image93.wmf"/><Relationship Id="rId232" Type="http://schemas.openxmlformats.org/officeDocument/2006/relationships/image" Target="media/image103.wmf"/><Relationship Id="rId253" Type="http://schemas.openxmlformats.org/officeDocument/2006/relationships/image" Target="media/image114.wmf"/><Relationship Id="rId274" Type="http://schemas.openxmlformats.org/officeDocument/2006/relationships/oleObject" Target="embeddings/oleObject121.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oleObject" Target="embeddings/oleObject48.bin"/><Relationship Id="rId134" Type="http://schemas.openxmlformats.org/officeDocument/2006/relationships/image" Target="media/image57.wmf"/><Relationship Id="rId80" Type="http://schemas.openxmlformats.org/officeDocument/2006/relationships/oleObject" Target="embeddings/oleObject37.bin"/><Relationship Id="rId155" Type="http://schemas.openxmlformats.org/officeDocument/2006/relationships/oleObject" Target="embeddings/oleObject69.bin"/><Relationship Id="rId176" Type="http://schemas.openxmlformats.org/officeDocument/2006/relationships/image" Target="media/image76.wmf"/><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image" Target="media/image98.wmf"/><Relationship Id="rId243" Type="http://schemas.openxmlformats.org/officeDocument/2006/relationships/oleObject" Target="embeddings/oleObject109.bin"/><Relationship Id="rId264" Type="http://schemas.openxmlformats.org/officeDocument/2006/relationships/oleObject" Target="embeddings/oleObject117.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5.wmf"/><Relationship Id="rId124" Type="http://schemas.openxmlformats.org/officeDocument/2006/relationships/image" Target="media/image52.wmf"/><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oleObject" Target="embeddings/oleObject64.bin"/><Relationship Id="rId166" Type="http://schemas.openxmlformats.org/officeDocument/2006/relationships/image" Target="media/image71.wmf"/><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oleObject" Target="embeddings/oleObject104.bin"/><Relationship Id="rId254" Type="http://schemas.openxmlformats.org/officeDocument/2006/relationships/oleObject" Target="embeddings/oleObject112.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47.wmf"/><Relationship Id="rId275" Type="http://schemas.openxmlformats.org/officeDocument/2006/relationships/image" Target="media/image1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A8438-634F-4FFC-8EA9-1C57B644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12971</Words>
  <Characters>73935</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Valeriy</dc:creator>
  <cp:lastModifiedBy>ДНМУ</cp:lastModifiedBy>
  <cp:revision>2</cp:revision>
  <cp:lastPrinted>2017-07-04T10:05:00Z</cp:lastPrinted>
  <dcterms:created xsi:type="dcterms:W3CDTF">2017-11-17T11:18:00Z</dcterms:created>
  <dcterms:modified xsi:type="dcterms:W3CDTF">2017-11-17T11:18:00Z</dcterms:modified>
</cp:coreProperties>
</file>